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9E" w:rsidRPr="001E4A4A" w:rsidRDefault="001E4A4A" w:rsidP="001E4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l-GR"/>
        </w:rPr>
      </w:pPr>
      <w:r w:rsidRPr="001E4A4A">
        <w:rPr>
          <w:rFonts w:ascii="Times New Roman" w:eastAsia="Times New Roman" w:hAnsi="Times New Roman" w:cs="Times New Roman"/>
          <w:b/>
          <w:sz w:val="27"/>
          <w:szCs w:val="27"/>
          <w:lang w:val="el-GR"/>
        </w:rPr>
        <w:t>ΑΙΤΗΣΗ</w:t>
      </w:r>
    </w:p>
    <w:p w:rsidR="00081E9E" w:rsidRPr="00081E9E" w:rsidRDefault="00081E9E" w:rsidP="001E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(με όλες τις συνέπειες του νόμου για ψευδή δήλωση)</w:t>
      </w:r>
    </w:p>
    <w:p w:rsidR="00081E9E" w:rsidRPr="001E4A4A" w:rsidRDefault="00081E9E" w:rsidP="00081E9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Επώνυμο: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</w:t>
      </w:r>
      <w:bookmarkStart w:id="0" w:name="OLE_LINK5"/>
      <w:bookmarkStart w:id="1" w:name="OLE_LINK6"/>
      <w:bookmarkStart w:id="2" w:name="OLE_LINK7"/>
      <w:bookmarkStart w:id="3" w:name="OLE_LINK8"/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..........................................................................</w:t>
      </w:r>
      <w:bookmarkEnd w:id="0"/>
      <w:bookmarkEnd w:id="1"/>
      <w:bookmarkEnd w:id="2"/>
      <w:bookmarkEnd w:id="3"/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Όνομα: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..........................................................................</w:t>
      </w:r>
    </w:p>
    <w:p w:rsidR="00081E9E" w:rsidRPr="00081E9E" w:rsidRDefault="001E4A4A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Πατρώνυμο</w:t>
      </w:r>
      <w:r w:rsidR="00081E9E"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:</w:t>
      </w:r>
      <w:r w:rsidR="00081E9E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..........................................................................</w:t>
      </w: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Διεύθυνση κατοικίας: Οδός: .................................. Αρ: ........ Τ.Κ.: ......</w:t>
      </w: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Πόλη: ................................ Τηλ.: ...............................................................</w:t>
      </w: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Κινητό τηλ: .................................... </w:t>
      </w:r>
      <w:r w:rsidRPr="00081E9E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-</w:t>
      </w:r>
      <w:r w:rsidRPr="00081E9E">
        <w:rPr>
          <w:rFonts w:ascii="Times New Roman" w:eastAsia="Times New Roman" w:hAnsi="Times New Roman" w:cs="Times New Roman"/>
          <w:sz w:val="27"/>
          <w:szCs w:val="27"/>
        </w:rPr>
        <w:t>mail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: ............................................</w:t>
      </w:r>
    </w:p>
    <w:p w:rsid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D22EA9" w:rsidRPr="00D22EA9" w:rsidRDefault="00081E9E" w:rsidP="00D22EA9">
      <w:pPr>
        <w:jc w:val="both"/>
        <w:rPr>
          <w:rFonts w:cstheme="minorHAnsi"/>
          <w:b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Υποβάλλω αίτηση στο 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Ελληνικό Ίδρυμα Έρευνας και Καινοτομίας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για τη θέση με </w:t>
      </w:r>
      <w:r w:rsidR="001E4A4A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Κωδικό 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....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..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στο 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π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λαίσιο της Πρόσκλησης Εκδήλωσης Ενδιαφέροντος για </w:t>
      </w:r>
      <w:r w:rsidR="00D22EA9">
        <w:rPr>
          <w:rFonts w:ascii="Times New Roman" w:eastAsia="Times New Roman" w:hAnsi="Times New Roman" w:cs="Times New Roman"/>
          <w:sz w:val="27"/>
          <w:szCs w:val="27"/>
          <w:lang w:val="el-GR"/>
        </w:rPr>
        <w:t>την πλήρωση τριών (3) θέσεων με απόσπαση στο Ελληνικό Ίδρυμα Έρευνας και Καινοτομίας.</w:t>
      </w:r>
      <w:r w:rsidR="00D22EA9" w:rsidRPr="00D22EA9">
        <w:rPr>
          <w:rFonts w:cstheme="minorHAnsi"/>
          <w:b/>
          <w:lang w:val="el-GR"/>
        </w:rPr>
        <w:t xml:space="preserve"> </w:t>
      </w: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Συνημμένα υποβάλλω:</w:t>
      </w: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4"/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...........................................................</w:t>
      </w:r>
      <w:bookmarkEnd w:id="4"/>
      <w:bookmarkEnd w:id="5"/>
      <w:bookmarkEnd w:id="6"/>
      <w:bookmarkEnd w:id="7"/>
    </w:p>
    <w:p w:rsid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...........................................................</w:t>
      </w:r>
    </w:p>
    <w:p w:rsidR="001E4A4A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3. ...........................................................</w:t>
      </w:r>
    </w:p>
    <w:p w:rsidR="001E4A4A" w:rsidRDefault="001E4A4A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4. ………………………………………</w:t>
      </w:r>
    </w:p>
    <w:p w:rsidR="001E4A4A" w:rsidRDefault="001E4A4A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5. ………………………………………</w:t>
      </w:r>
    </w:p>
    <w:p w:rsidR="001E4A4A" w:rsidRPr="001E4A4A" w:rsidRDefault="001E4A4A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6. ………………………………………</w:t>
      </w:r>
    </w:p>
    <w:p w:rsid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Pr="00081E9E" w:rsidRDefault="00081E9E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Δηλώνω υπεύθυνα ότι οι πληροφορίες που </w:t>
      </w:r>
      <w:r w:rsidR="00271E84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παρέχονται 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στο σύνολο των εντύπων αυτής της αίτησης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είναι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</w:t>
      </w: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ακριβείς και αληθείς.</w:t>
      </w:r>
    </w:p>
    <w:p w:rsidR="00081E9E" w:rsidRPr="001E4A4A" w:rsidRDefault="00271E84" w:rsidP="00B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>Δηλώνω ότι δίδω</w:t>
      </w:r>
      <w:r w:rsidR="001E4A4A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τη συγκατάθεσή μου ειδικώς και ελευθέρως για την εκ μέρους του </w:t>
      </w:r>
      <w:r w:rsidR="00B26456">
        <w:rPr>
          <w:rFonts w:ascii="Times New Roman" w:eastAsia="Times New Roman" w:hAnsi="Times New Roman" w:cs="Times New Roman"/>
          <w:sz w:val="27"/>
          <w:szCs w:val="27"/>
          <w:lang w:val="el-GR"/>
        </w:rPr>
        <w:t>ΕΛ</w:t>
      </w:r>
      <w:r w:rsidR="001E4A4A">
        <w:rPr>
          <w:rFonts w:ascii="Times New Roman" w:eastAsia="Times New Roman" w:hAnsi="Times New Roman" w:cs="Times New Roman"/>
          <w:sz w:val="27"/>
          <w:szCs w:val="27"/>
          <w:lang w:val="el-GR"/>
        </w:rPr>
        <w:t>.</w:t>
      </w:r>
      <w:r w:rsidR="00B26456">
        <w:rPr>
          <w:rFonts w:ascii="Times New Roman" w:eastAsia="Times New Roman" w:hAnsi="Times New Roman" w:cs="Times New Roman"/>
          <w:sz w:val="27"/>
          <w:szCs w:val="27"/>
          <w:lang w:val="el-GR"/>
        </w:rPr>
        <w:t>ΙΔ</w:t>
      </w:r>
      <w:r w:rsidR="001E4A4A">
        <w:rPr>
          <w:rFonts w:ascii="Times New Roman" w:eastAsia="Times New Roman" w:hAnsi="Times New Roman" w:cs="Times New Roman"/>
          <w:sz w:val="27"/>
          <w:szCs w:val="27"/>
          <w:lang w:val="el-GR"/>
        </w:rPr>
        <w:t>.</w:t>
      </w:r>
      <w:r w:rsidR="00B26456">
        <w:rPr>
          <w:rFonts w:ascii="Times New Roman" w:eastAsia="Times New Roman" w:hAnsi="Times New Roman" w:cs="Times New Roman"/>
          <w:sz w:val="27"/>
          <w:szCs w:val="27"/>
          <w:lang w:val="el-GR"/>
        </w:rPr>
        <w:t>Ε</w:t>
      </w:r>
      <w:r w:rsidR="001E4A4A">
        <w:rPr>
          <w:rFonts w:ascii="Times New Roman" w:eastAsia="Times New Roman" w:hAnsi="Times New Roman" w:cs="Times New Roman"/>
          <w:sz w:val="27"/>
          <w:szCs w:val="27"/>
          <w:lang w:val="el-GR"/>
        </w:rPr>
        <w:t>.</w:t>
      </w:r>
      <w:r w:rsidR="00B26456">
        <w:rPr>
          <w:rFonts w:ascii="Times New Roman" w:eastAsia="Times New Roman" w:hAnsi="Times New Roman" w:cs="Times New Roman"/>
          <w:sz w:val="27"/>
          <w:szCs w:val="27"/>
          <w:lang w:val="el-GR"/>
        </w:rPr>
        <w:t>Κ</w:t>
      </w:r>
      <w:r w:rsidR="0084446B">
        <w:rPr>
          <w:rFonts w:ascii="Times New Roman" w:eastAsia="Times New Roman" w:hAnsi="Times New Roman" w:cs="Times New Roman"/>
          <w:sz w:val="27"/>
          <w:szCs w:val="27"/>
          <w:lang w:val="el-GR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&amp; της ΓΓΕΤ</w:t>
      </w:r>
      <w:r w:rsidR="0084446B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συλλογή</w:t>
      </w:r>
      <w:r w:rsidR="00D82FA7">
        <w:rPr>
          <w:rFonts w:ascii="Times New Roman" w:eastAsia="Times New Roman" w:hAnsi="Times New Roman" w:cs="Times New Roman"/>
          <w:sz w:val="27"/>
          <w:szCs w:val="27"/>
          <w:lang w:val="el-GR"/>
        </w:rPr>
        <w:t>,</w:t>
      </w:r>
      <w:bookmarkStart w:id="8" w:name="_GoBack"/>
      <w:bookmarkEnd w:id="8"/>
      <w:r w:rsidR="00B26456">
        <w:rPr>
          <w:rFonts w:ascii="Times New Roman" w:eastAsia="Times New Roman" w:hAnsi="Times New Roman" w:cs="Times New Roman"/>
          <w:sz w:val="27"/>
          <w:szCs w:val="27"/>
          <w:lang w:val="el-GR"/>
        </w:rPr>
        <w:t xml:space="preserve"> τήρηση σε (ηλεκτρονικό ή μη) αρχείο και επεξεργασία των υποβαλλομένων με την παρούσα προσωπικών δεδομένων μου, προς αξιολόγηση της υποψηφιότητάς μου</w:t>
      </w:r>
      <w:r w:rsidR="001E4A4A" w:rsidRPr="001E4A4A">
        <w:rPr>
          <w:rFonts w:ascii="Times New Roman" w:eastAsia="Times New Roman" w:hAnsi="Times New Roman" w:cs="Times New Roman"/>
          <w:sz w:val="27"/>
          <w:szCs w:val="27"/>
          <w:lang w:val="el-GR"/>
        </w:rPr>
        <w:t>.</w:t>
      </w:r>
    </w:p>
    <w:p w:rsidR="00081E9E" w:rsidRDefault="00081E9E" w:rsidP="00081E9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Default="00081E9E" w:rsidP="00081E9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Pr="00081E9E" w:rsidRDefault="00081E9E" w:rsidP="00B2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Ημερομηνία: ___/___/______</w:t>
      </w:r>
    </w:p>
    <w:p w:rsidR="00081E9E" w:rsidRDefault="00081E9E" w:rsidP="00B2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Default="00081E9E" w:rsidP="00B2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Default="00081E9E" w:rsidP="00B2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l-GR"/>
        </w:rPr>
      </w:pPr>
    </w:p>
    <w:p w:rsidR="00081E9E" w:rsidRPr="00081E9E" w:rsidRDefault="00081E9E" w:rsidP="00B26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 w:rsidRPr="00081E9E">
        <w:rPr>
          <w:rFonts w:ascii="Times New Roman" w:eastAsia="Times New Roman" w:hAnsi="Times New Roman" w:cs="Times New Roman"/>
          <w:sz w:val="27"/>
          <w:szCs w:val="27"/>
          <w:lang w:val="el-GR"/>
        </w:rPr>
        <w:t>ΥΠΟΓΡΑΦΗ</w:t>
      </w:r>
    </w:p>
    <w:sectPr w:rsidR="00081E9E" w:rsidRPr="00081E9E" w:rsidSect="0079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C39"/>
    <w:multiLevelType w:val="hybridMultilevel"/>
    <w:tmpl w:val="BD68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6C3D"/>
    <w:multiLevelType w:val="hybridMultilevel"/>
    <w:tmpl w:val="379E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E9E"/>
    <w:rsid w:val="00081E9E"/>
    <w:rsid w:val="001C4482"/>
    <w:rsid w:val="001E4A4A"/>
    <w:rsid w:val="00271E84"/>
    <w:rsid w:val="0061117E"/>
    <w:rsid w:val="00795DC0"/>
    <w:rsid w:val="0084446B"/>
    <w:rsid w:val="00A342C6"/>
    <w:rsid w:val="00AC6FF3"/>
    <w:rsid w:val="00B26456"/>
    <w:rsid w:val="00B84B77"/>
    <w:rsid w:val="00D22EA9"/>
    <w:rsid w:val="00D8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Karlou</dc:creator>
  <cp:lastModifiedBy>irodiadi.f</cp:lastModifiedBy>
  <cp:revision>4</cp:revision>
  <dcterms:created xsi:type="dcterms:W3CDTF">2019-01-07T11:32:00Z</dcterms:created>
  <dcterms:modified xsi:type="dcterms:W3CDTF">2019-01-07T12:51:00Z</dcterms:modified>
</cp:coreProperties>
</file>