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857"/>
      </w:tblGrid>
      <w:tr w:rsidR="009B4B4B" w:rsidRPr="003E00BA" w14:paraId="6583A363" w14:textId="77777777" w:rsidTr="0086578C">
        <w:trPr>
          <w:trHeight w:val="2125"/>
        </w:trPr>
        <w:tc>
          <w:tcPr>
            <w:tcW w:w="4857" w:type="dxa"/>
          </w:tcPr>
          <w:p w14:paraId="672A6659" w14:textId="77777777" w:rsidR="009B4B4B" w:rsidRPr="00A03DAF" w:rsidRDefault="001073AB" w:rsidP="00A03DAF">
            <w:pPr>
              <w:jc w:val="center"/>
              <w:rPr>
                <w:rFonts w:ascii="Calibri" w:hAnsi="Calibri" w:cs="Calibri"/>
                <w:b/>
                <w:bCs/>
                <w:color w:val="000000"/>
              </w:rPr>
            </w:pPr>
            <w:r w:rsidRPr="00A03DAF">
              <w:rPr>
                <w:rFonts w:ascii="Calibri" w:hAnsi="Calibri" w:cs="Calibri"/>
                <w:b/>
                <w:noProof/>
                <w:szCs w:val="22"/>
                <w:lang w:eastAsia="el-GR"/>
              </w:rPr>
              <w:drawing>
                <wp:inline distT="0" distB="0" distL="0" distR="0" wp14:anchorId="305D90C4" wp14:editId="07777777">
                  <wp:extent cx="2343150" cy="857250"/>
                  <wp:effectExtent l="0" t="0" r="0" b="0"/>
                  <wp:docPr id="1" name="Εικόνα 4" descr="C:\Users\kkaramal\AppData\Local\Microsoft\Windows\INetCache\Content.Word\logo_ypan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Users\kkaramal\AppData\Local\Microsoft\Windows\INetCache\Content.Word\logo_ypane_g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857250"/>
                          </a:xfrm>
                          <a:prstGeom prst="rect">
                            <a:avLst/>
                          </a:prstGeom>
                          <a:noFill/>
                          <a:ln>
                            <a:noFill/>
                          </a:ln>
                        </pic:spPr>
                      </pic:pic>
                    </a:graphicData>
                  </a:graphic>
                </wp:inline>
              </w:drawing>
            </w:r>
          </w:p>
          <w:p w14:paraId="1FCFA048" w14:textId="77777777" w:rsidR="009B4B4B" w:rsidRPr="00A03DAF" w:rsidRDefault="009B4B4B" w:rsidP="00A03DAF">
            <w:pPr>
              <w:jc w:val="center"/>
              <w:rPr>
                <w:rFonts w:ascii="Calibri" w:hAnsi="Calibri" w:cs="Calibri"/>
                <w:bCs/>
                <w:color w:val="002060"/>
                <w:sz w:val="18"/>
                <w:szCs w:val="18"/>
                <w:lang w:val="el-GR"/>
              </w:rPr>
            </w:pPr>
            <w:r w:rsidRPr="00A03DAF">
              <w:rPr>
                <w:rFonts w:ascii="Calibri" w:hAnsi="Calibri" w:cs="Calibri"/>
                <w:color w:val="002060"/>
                <w:sz w:val="18"/>
                <w:szCs w:val="18"/>
                <w:lang w:val="el-GR"/>
              </w:rPr>
              <w:t>ΓΕΝΙΚΗ ΓΡΑΜΜΑΤΕΙΑ ΕΡΕΥΝΑΣ &amp; ΤΕΧΝΟΛΟΓΙΑΣ</w:t>
            </w:r>
          </w:p>
          <w:p w14:paraId="69AEAF7F" w14:textId="77777777" w:rsidR="009B4B4B" w:rsidRPr="00A03DAF" w:rsidRDefault="009B4B4B" w:rsidP="00A03DAF">
            <w:pPr>
              <w:jc w:val="center"/>
              <w:rPr>
                <w:rFonts w:ascii="Calibri" w:hAnsi="Calibri" w:cs="Calibri"/>
                <w:color w:val="002060"/>
                <w:sz w:val="18"/>
                <w:szCs w:val="18"/>
                <w:lang w:val="el-GR"/>
              </w:rPr>
            </w:pPr>
            <w:r w:rsidRPr="00A03DAF">
              <w:rPr>
                <w:rFonts w:ascii="Calibri" w:hAnsi="Calibri" w:cs="Calibri"/>
                <w:color w:val="002060"/>
                <w:sz w:val="18"/>
                <w:szCs w:val="18"/>
                <w:lang w:val="el-GR"/>
              </w:rPr>
              <w:t xml:space="preserve">ΕΡΕΥΝΗΤΙΚΟ ΚΕΝΤΡΟ «ΑΘΗΝΑ» - ΠΑΡΑΡΤΗΜΑ ΞΑΝΘΗΣ </w:t>
            </w:r>
          </w:p>
          <w:p w14:paraId="72D45CA7" w14:textId="77777777" w:rsidR="009B4B4B" w:rsidRPr="00A03DAF" w:rsidRDefault="009B4B4B" w:rsidP="00A03DAF">
            <w:pPr>
              <w:jc w:val="center"/>
              <w:rPr>
                <w:rFonts w:ascii="Calibri" w:hAnsi="Calibri" w:cs="Calibri"/>
                <w:b/>
                <w:color w:val="2A1C80"/>
                <w:szCs w:val="20"/>
                <w:lang w:val="el-GR"/>
              </w:rPr>
            </w:pPr>
            <w:r w:rsidRPr="00A03DAF">
              <w:rPr>
                <w:rFonts w:ascii="Calibri" w:hAnsi="Calibri" w:cs="Calibri"/>
                <w:color w:val="002060"/>
                <w:sz w:val="18"/>
                <w:szCs w:val="18"/>
                <w:lang w:val="el-GR"/>
              </w:rPr>
              <w:t>ΙΝΣΤΙΤΟΥΤΟ ΕΠΕΞΕΡΓΑΣΙΑΣ ΤΟΥ ΛΟΓΟΥ ΞΑΝΘΗΣ</w:t>
            </w:r>
          </w:p>
        </w:tc>
      </w:tr>
      <w:tr w:rsidR="009B4B4B" w:rsidRPr="00A03DAF" w14:paraId="27204B9A" w14:textId="77777777" w:rsidTr="0086578C">
        <w:trPr>
          <w:trHeight w:val="1567"/>
        </w:trPr>
        <w:tc>
          <w:tcPr>
            <w:tcW w:w="4857" w:type="dxa"/>
          </w:tcPr>
          <w:p w14:paraId="346DCE4B" w14:textId="5F93CC7E" w:rsidR="009B4B4B" w:rsidRDefault="009B4B4B" w:rsidP="0086578C">
            <w:pPr>
              <w:jc w:val="both"/>
              <w:rPr>
                <w:rFonts w:ascii="Calibri" w:hAnsi="Calibri" w:cs="Calibri"/>
                <w:b/>
                <w:bCs/>
                <w:color w:val="002060"/>
                <w:szCs w:val="20"/>
                <w:lang w:val="el-GR"/>
              </w:rPr>
            </w:pPr>
            <w:r w:rsidRPr="21F7D406">
              <w:rPr>
                <w:rFonts w:ascii="Calibri" w:hAnsi="Calibri" w:cs="Calibri"/>
                <w:b/>
                <w:bCs/>
                <w:color w:val="002060"/>
                <w:szCs w:val="20"/>
                <w:lang w:val="el-GR"/>
              </w:rPr>
              <w:t>ΔΙΕΥΘΥΝΣΗ</w:t>
            </w:r>
            <w:r w:rsidRPr="00A03DAF">
              <w:rPr>
                <w:rFonts w:ascii="Calibri" w:hAnsi="Calibri" w:cs="Calibri"/>
                <w:b/>
                <w:color w:val="002060"/>
                <w:szCs w:val="20"/>
                <w:lang w:val="el-GR"/>
              </w:rPr>
              <w:tab/>
            </w:r>
            <w:r w:rsidRPr="21F7D406">
              <w:rPr>
                <w:rFonts w:ascii="Calibri" w:hAnsi="Calibri" w:cs="Calibri"/>
                <w:b/>
                <w:bCs/>
                <w:color w:val="002060"/>
                <w:szCs w:val="20"/>
                <w:lang w:val="el-GR"/>
              </w:rPr>
              <w:t>:</w:t>
            </w:r>
            <w:r w:rsidR="0086578C">
              <w:rPr>
                <w:rFonts w:ascii="Calibri" w:hAnsi="Calibri" w:cs="Calibri"/>
                <w:b/>
                <w:bCs/>
                <w:color w:val="002060"/>
                <w:szCs w:val="20"/>
                <w:lang w:val="el-GR"/>
              </w:rPr>
              <w:t xml:space="preserve"> </w:t>
            </w:r>
            <w:r w:rsidRPr="21F7D406">
              <w:rPr>
                <w:rFonts w:ascii="Calibri" w:hAnsi="Calibri" w:cs="Calibri"/>
                <w:b/>
                <w:bCs/>
                <w:color w:val="002060"/>
                <w:szCs w:val="20"/>
                <w:lang w:val="el-GR"/>
              </w:rPr>
              <w:t xml:space="preserve">Πανεπιστημιούπολη Κιμμερίων </w:t>
            </w:r>
          </w:p>
          <w:p w14:paraId="4884E3EE" w14:textId="6993FD1A" w:rsidR="009B4B4B" w:rsidRDefault="14A6E3E6" w:rsidP="0086578C">
            <w:pPr>
              <w:jc w:val="both"/>
              <w:rPr>
                <w:rFonts w:ascii="Calibri" w:hAnsi="Calibri" w:cs="Calibri"/>
                <w:b/>
                <w:bCs/>
                <w:color w:val="002060"/>
                <w:szCs w:val="20"/>
                <w:lang w:val="el-GR"/>
              </w:rPr>
            </w:pPr>
            <w:r w:rsidRPr="21F7D406">
              <w:rPr>
                <w:rFonts w:ascii="Calibri" w:hAnsi="Calibri" w:cs="Calibri"/>
                <w:b/>
                <w:bCs/>
                <w:color w:val="002060"/>
                <w:szCs w:val="20"/>
                <w:lang w:val="el-GR"/>
              </w:rPr>
              <w:t xml:space="preserve">                            </w:t>
            </w:r>
            <w:r w:rsidR="407201F7" w:rsidRPr="21F7D406">
              <w:rPr>
                <w:rFonts w:ascii="Calibri" w:hAnsi="Calibri" w:cs="Calibri"/>
                <w:b/>
                <w:bCs/>
                <w:color w:val="002060"/>
                <w:szCs w:val="20"/>
                <w:lang w:val="el-GR"/>
              </w:rPr>
              <w:t xml:space="preserve"> </w:t>
            </w:r>
            <w:r w:rsidR="0086578C">
              <w:rPr>
                <w:rFonts w:ascii="Calibri" w:hAnsi="Calibri" w:cs="Calibri"/>
                <w:b/>
                <w:bCs/>
                <w:color w:val="002060"/>
                <w:szCs w:val="20"/>
                <w:lang w:val="el-GR"/>
              </w:rPr>
              <w:t xml:space="preserve">    </w:t>
            </w:r>
            <w:r w:rsidR="009B4B4B" w:rsidRPr="21F7D406">
              <w:rPr>
                <w:rFonts w:ascii="Calibri" w:hAnsi="Calibri" w:cs="Calibri"/>
                <w:b/>
                <w:bCs/>
                <w:color w:val="002060"/>
                <w:szCs w:val="20"/>
                <w:lang w:val="el-GR"/>
              </w:rPr>
              <w:t>(ΝΑ Άκρο)</w:t>
            </w:r>
            <w:r w:rsidR="4F152886" w:rsidRPr="21F7D406">
              <w:rPr>
                <w:rFonts w:ascii="Calibri" w:hAnsi="Calibri" w:cs="Calibri"/>
                <w:b/>
                <w:bCs/>
                <w:color w:val="002060"/>
                <w:szCs w:val="20"/>
                <w:lang w:val="el-GR"/>
              </w:rPr>
              <w:t xml:space="preserve">, </w:t>
            </w:r>
            <w:r w:rsidR="009B4B4B" w:rsidRPr="21F7D406">
              <w:rPr>
                <w:rFonts w:ascii="Calibri" w:hAnsi="Calibri" w:cs="Calibri"/>
                <w:b/>
                <w:bCs/>
                <w:color w:val="002060"/>
                <w:szCs w:val="20"/>
                <w:lang w:val="el-GR"/>
              </w:rPr>
              <w:t>Τ.Θ. 159, 671 00 Ξάνθη</w:t>
            </w:r>
          </w:p>
          <w:p w14:paraId="69E27FA4" w14:textId="41DC7E71" w:rsidR="009B4B4B" w:rsidRPr="00A03DAF" w:rsidRDefault="009B4B4B" w:rsidP="0086578C">
            <w:pPr>
              <w:jc w:val="both"/>
              <w:rPr>
                <w:rFonts w:ascii="Calibri" w:hAnsi="Calibri" w:cs="Calibri"/>
                <w:b/>
                <w:bCs/>
                <w:color w:val="002060"/>
                <w:szCs w:val="20"/>
                <w:lang w:val="el-GR"/>
              </w:rPr>
            </w:pPr>
            <w:r w:rsidRPr="21F7D406">
              <w:rPr>
                <w:rFonts w:ascii="Calibri" w:hAnsi="Calibri" w:cs="Calibri"/>
                <w:b/>
                <w:bCs/>
                <w:color w:val="002060"/>
                <w:szCs w:val="20"/>
                <w:lang w:val="el-GR"/>
              </w:rPr>
              <w:t>ΤΗΛΕΦΩΝΟ</w:t>
            </w:r>
            <w:r w:rsidRPr="00A03DAF">
              <w:rPr>
                <w:rFonts w:ascii="Calibri" w:hAnsi="Calibri" w:cs="Calibri"/>
                <w:b/>
                <w:color w:val="002060"/>
                <w:szCs w:val="20"/>
                <w:lang w:val="el-GR"/>
              </w:rPr>
              <w:tab/>
            </w:r>
            <w:r w:rsidRPr="21F7D406">
              <w:rPr>
                <w:rFonts w:ascii="Calibri" w:hAnsi="Calibri" w:cs="Calibri"/>
                <w:b/>
                <w:bCs/>
                <w:color w:val="002060"/>
                <w:szCs w:val="20"/>
                <w:lang w:val="el-GR"/>
              </w:rPr>
              <w:t xml:space="preserve">: 25410 78787 </w:t>
            </w:r>
            <w:proofErr w:type="spellStart"/>
            <w:r w:rsidRPr="21F7D406">
              <w:rPr>
                <w:rFonts w:ascii="Calibri" w:hAnsi="Calibri" w:cs="Calibri"/>
                <w:b/>
                <w:bCs/>
                <w:color w:val="002060"/>
                <w:szCs w:val="20"/>
                <w:lang w:val="el-GR"/>
              </w:rPr>
              <w:t>εσωτ</w:t>
            </w:r>
            <w:proofErr w:type="spellEnd"/>
            <w:r w:rsidRPr="21F7D406">
              <w:rPr>
                <w:rFonts w:ascii="Calibri" w:hAnsi="Calibri" w:cs="Calibri"/>
                <w:b/>
                <w:bCs/>
                <w:color w:val="002060"/>
                <w:szCs w:val="20"/>
                <w:lang w:val="el-GR"/>
              </w:rPr>
              <w:t>. 112</w:t>
            </w:r>
          </w:p>
          <w:p w14:paraId="1E476D4E" w14:textId="28F2F3DB" w:rsidR="009B4B4B" w:rsidRPr="00A03DAF" w:rsidRDefault="009B4B4B" w:rsidP="0086578C">
            <w:pPr>
              <w:jc w:val="both"/>
              <w:rPr>
                <w:rFonts w:ascii="Calibri" w:hAnsi="Calibri" w:cs="Calibri"/>
                <w:b/>
                <w:bCs/>
                <w:color w:val="002060"/>
                <w:szCs w:val="20"/>
                <w:lang w:val="el-GR"/>
              </w:rPr>
            </w:pPr>
            <w:r w:rsidRPr="21F7D406">
              <w:rPr>
                <w:rFonts w:ascii="Calibri" w:hAnsi="Calibri" w:cs="Calibri"/>
                <w:b/>
                <w:bCs/>
                <w:color w:val="002060"/>
                <w:szCs w:val="20"/>
              </w:rPr>
              <w:t>FAX</w:t>
            </w:r>
            <w:r w:rsidRPr="00A03DAF">
              <w:rPr>
                <w:rFonts w:ascii="Calibri" w:hAnsi="Calibri" w:cs="Calibri"/>
                <w:b/>
                <w:color w:val="002060"/>
                <w:szCs w:val="20"/>
                <w:lang w:val="el-GR"/>
              </w:rPr>
              <w:tab/>
            </w:r>
            <w:r w:rsidRPr="00A03DAF">
              <w:rPr>
                <w:rFonts w:ascii="Calibri" w:hAnsi="Calibri" w:cs="Calibri"/>
                <w:b/>
                <w:color w:val="002060"/>
                <w:szCs w:val="20"/>
                <w:lang w:val="el-GR"/>
              </w:rPr>
              <w:tab/>
            </w:r>
            <w:r w:rsidRPr="21F7D406">
              <w:rPr>
                <w:rFonts w:ascii="Calibri" w:hAnsi="Calibri" w:cs="Calibri"/>
                <w:b/>
                <w:bCs/>
                <w:color w:val="002060"/>
                <w:szCs w:val="20"/>
                <w:lang w:val="el-GR"/>
              </w:rPr>
              <w:t>:</w:t>
            </w:r>
            <w:r w:rsidR="0086578C">
              <w:rPr>
                <w:rFonts w:ascii="Calibri" w:hAnsi="Calibri" w:cs="Calibri"/>
                <w:b/>
                <w:bCs/>
                <w:color w:val="002060"/>
                <w:szCs w:val="20"/>
                <w:lang w:val="el-GR"/>
              </w:rPr>
              <w:t xml:space="preserve"> </w:t>
            </w:r>
            <w:r w:rsidRPr="21F7D406">
              <w:rPr>
                <w:rFonts w:ascii="Calibri" w:hAnsi="Calibri" w:cs="Calibri"/>
                <w:b/>
                <w:bCs/>
                <w:color w:val="002060"/>
                <w:szCs w:val="20"/>
                <w:lang w:val="el-GR"/>
              </w:rPr>
              <w:t>25410 63656</w:t>
            </w:r>
          </w:p>
          <w:p w14:paraId="36C78ECF" w14:textId="254AF1D0" w:rsidR="009B4B4B" w:rsidRPr="00A03DAF" w:rsidRDefault="009B4B4B" w:rsidP="0086578C">
            <w:pPr>
              <w:tabs>
                <w:tab w:val="left" w:pos="720"/>
                <w:tab w:val="left" w:pos="1440"/>
                <w:tab w:val="left" w:pos="2355"/>
              </w:tabs>
              <w:jc w:val="both"/>
              <w:rPr>
                <w:rFonts w:ascii="Calibri" w:hAnsi="Calibri" w:cs="Calibri"/>
                <w:b/>
                <w:bCs/>
                <w:color w:val="002060"/>
                <w:szCs w:val="20"/>
                <w:lang w:val="el-GR"/>
              </w:rPr>
            </w:pPr>
            <w:r w:rsidRPr="21F7D406">
              <w:rPr>
                <w:rFonts w:ascii="Calibri" w:hAnsi="Calibri" w:cs="Calibri"/>
                <w:b/>
                <w:bCs/>
                <w:color w:val="002060"/>
                <w:szCs w:val="20"/>
                <w:lang w:val="el-GR"/>
              </w:rPr>
              <w:t>ΠΛΗΡΟΦΟΡΙΕΣ</w:t>
            </w:r>
            <w:r w:rsidRPr="00A03DAF">
              <w:rPr>
                <w:rFonts w:ascii="Calibri" w:hAnsi="Calibri" w:cs="Calibri"/>
                <w:b/>
                <w:color w:val="002060"/>
                <w:szCs w:val="20"/>
                <w:lang w:val="el-GR"/>
              </w:rPr>
              <w:tab/>
            </w:r>
            <w:r w:rsidRPr="21F7D406">
              <w:rPr>
                <w:rFonts w:ascii="Calibri" w:hAnsi="Calibri" w:cs="Calibri"/>
                <w:b/>
                <w:bCs/>
                <w:color w:val="002060"/>
                <w:szCs w:val="20"/>
                <w:lang w:val="el-GR"/>
              </w:rPr>
              <w:t>:</w:t>
            </w:r>
            <w:r w:rsidR="57A72D99" w:rsidRPr="21F7D406">
              <w:rPr>
                <w:rFonts w:ascii="Calibri" w:hAnsi="Calibri" w:cs="Calibri"/>
                <w:b/>
                <w:bCs/>
                <w:color w:val="002060"/>
                <w:szCs w:val="20"/>
                <w:lang w:val="el-GR"/>
              </w:rPr>
              <w:t xml:space="preserve"> </w:t>
            </w:r>
            <w:r w:rsidRPr="21F7D406">
              <w:rPr>
                <w:rFonts w:ascii="Calibri" w:hAnsi="Calibri" w:cs="Calibri"/>
                <w:b/>
                <w:bCs/>
                <w:color w:val="002060"/>
                <w:szCs w:val="20"/>
                <w:lang w:val="el-GR"/>
              </w:rPr>
              <w:t>Κατερίνα Καραμαλίδου</w:t>
            </w:r>
            <w:r w:rsidRPr="00A03DAF">
              <w:rPr>
                <w:rFonts w:ascii="Calibri" w:hAnsi="Calibri" w:cs="Calibri"/>
                <w:b/>
                <w:color w:val="002060"/>
                <w:szCs w:val="20"/>
                <w:lang w:val="el-GR"/>
              </w:rPr>
              <w:tab/>
            </w:r>
          </w:p>
          <w:p w14:paraId="32F16AA1" w14:textId="6CBB2794" w:rsidR="009B4B4B" w:rsidRPr="0086578C" w:rsidRDefault="009B4B4B" w:rsidP="0086578C">
            <w:pPr>
              <w:jc w:val="both"/>
              <w:rPr>
                <w:rFonts w:ascii="Calibri" w:hAnsi="Calibri" w:cs="Calibri"/>
                <w:b/>
                <w:bCs/>
                <w:color w:val="002060"/>
                <w:szCs w:val="20"/>
                <w:lang w:val="en-US"/>
              </w:rPr>
            </w:pPr>
            <w:r w:rsidRPr="21F7D406">
              <w:rPr>
                <w:rFonts w:ascii="Calibri" w:hAnsi="Calibri" w:cs="Calibri"/>
                <w:b/>
                <w:bCs/>
                <w:color w:val="002060"/>
                <w:szCs w:val="20"/>
                <w:lang w:val="en-US"/>
              </w:rPr>
              <w:t>E</w:t>
            </w:r>
            <w:r w:rsidRPr="0086578C">
              <w:rPr>
                <w:rFonts w:ascii="Calibri" w:hAnsi="Calibri" w:cs="Calibri"/>
                <w:b/>
                <w:bCs/>
                <w:color w:val="002060"/>
                <w:szCs w:val="20"/>
                <w:lang w:val="en-US"/>
              </w:rPr>
              <w:t>-</w:t>
            </w:r>
            <w:r w:rsidRPr="21F7D406">
              <w:rPr>
                <w:rFonts w:ascii="Calibri" w:hAnsi="Calibri" w:cs="Calibri"/>
                <w:b/>
                <w:bCs/>
                <w:color w:val="002060"/>
                <w:szCs w:val="20"/>
                <w:lang w:val="en-US"/>
              </w:rPr>
              <w:t>MAIL</w:t>
            </w:r>
            <w:r w:rsidRPr="0086578C">
              <w:rPr>
                <w:rFonts w:ascii="Calibri" w:hAnsi="Calibri" w:cs="Calibri"/>
                <w:b/>
                <w:color w:val="002060"/>
                <w:szCs w:val="20"/>
                <w:lang w:val="en-US"/>
              </w:rPr>
              <w:tab/>
            </w:r>
            <w:r w:rsidRPr="0086578C">
              <w:rPr>
                <w:rFonts w:ascii="Calibri" w:hAnsi="Calibri" w:cs="Calibri"/>
                <w:b/>
                <w:color w:val="002060"/>
                <w:szCs w:val="20"/>
                <w:lang w:val="en-US"/>
              </w:rPr>
              <w:tab/>
            </w:r>
            <w:r w:rsidRPr="0086578C">
              <w:rPr>
                <w:rFonts w:ascii="Calibri" w:hAnsi="Calibri" w:cs="Calibri"/>
                <w:b/>
                <w:bCs/>
                <w:color w:val="002060"/>
                <w:szCs w:val="20"/>
                <w:lang w:val="en-US"/>
              </w:rPr>
              <w:t xml:space="preserve">: </w:t>
            </w:r>
            <w:r w:rsidRPr="21F7D406">
              <w:rPr>
                <w:rFonts w:ascii="Calibri" w:hAnsi="Calibri" w:cs="Calibri"/>
                <w:b/>
                <w:bCs/>
                <w:color w:val="002060"/>
                <w:szCs w:val="20"/>
              </w:rPr>
              <w:t>kkaramal</w:t>
            </w:r>
            <w:r w:rsidRPr="0086578C">
              <w:rPr>
                <w:rFonts w:ascii="Calibri" w:hAnsi="Calibri" w:cs="Calibri"/>
                <w:b/>
                <w:bCs/>
                <w:color w:val="002060"/>
                <w:szCs w:val="20"/>
                <w:lang w:val="en-US"/>
              </w:rPr>
              <w:t>@</w:t>
            </w:r>
            <w:proofErr w:type="spellStart"/>
            <w:r w:rsidRPr="21F7D406">
              <w:rPr>
                <w:rFonts w:ascii="Calibri" w:hAnsi="Calibri" w:cs="Calibri"/>
                <w:b/>
                <w:bCs/>
                <w:color w:val="002060"/>
                <w:szCs w:val="20"/>
              </w:rPr>
              <w:t>athenarc</w:t>
            </w:r>
            <w:proofErr w:type="spellEnd"/>
            <w:r w:rsidRPr="0086578C">
              <w:rPr>
                <w:rFonts w:ascii="Calibri" w:hAnsi="Calibri" w:cs="Calibri"/>
                <w:b/>
                <w:bCs/>
                <w:color w:val="002060"/>
                <w:szCs w:val="20"/>
                <w:lang w:val="en-US"/>
              </w:rPr>
              <w:t>.</w:t>
            </w:r>
            <w:r w:rsidRPr="21F7D406">
              <w:rPr>
                <w:rFonts w:ascii="Calibri" w:hAnsi="Calibri" w:cs="Calibri"/>
                <w:b/>
                <w:bCs/>
                <w:color w:val="002060"/>
                <w:szCs w:val="20"/>
              </w:rPr>
              <w:t>gr</w:t>
            </w:r>
          </w:p>
        </w:tc>
      </w:tr>
    </w:tbl>
    <w:p w14:paraId="0A37501D" w14:textId="77777777" w:rsidR="00AA401C" w:rsidRPr="0086578C" w:rsidRDefault="00AA401C" w:rsidP="006F1E2F">
      <w:pPr>
        <w:pStyle w:val="a3"/>
        <w:spacing w:line="240" w:lineRule="atLeast"/>
        <w:jc w:val="right"/>
        <w:rPr>
          <w:rFonts w:ascii="Calibri" w:hAnsi="Calibri"/>
          <w:b/>
          <w:sz w:val="22"/>
          <w:szCs w:val="22"/>
          <w:lang w:val="en-GB"/>
        </w:rPr>
      </w:pPr>
    </w:p>
    <w:p w14:paraId="419D6E68" w14:textId="77798EA6" w:rsidR="00AA401C" w:rsidRPr="009B4B4B" w:rsidRDefault="009A1426" w:rsidP="253CD5A8">
      <w:pPr>
        <w:pStyle w:val="a3"/>
        <w:spacing w:line="240" w:lineRule="atLeast"/>
        <w:jc w:val="right"/>
        <w:rPr>
          <w:rFonts w:ascii="Calibri" w:hAnsi="Calibri"/>
          <w:b/>
          <w:bCs/>
          <w:color w:val="auto"/>
          <w:sz w:val="22"/>
          <w:szCs w:val="22"/>
        </w:rPr>
      </w:pPr>
      <w:r w:rsidRPr="253CD5A8">
        <w:rPr>
          <w:rFonts w:ascii="Calibri" w:hAnsi="Calibri"/>
          <w:b/>
          <w:bCs/>
          <w:color w:val="auto"/>
          <w:sz w:val="22"/>
          <w:szCs w:val="22"/>
        </w:rPr>
        <w:t>Ξάνθη</w:t>
      </w:r>
      <w:r w:rsidR="00AA401C" w:rsidRPr="253CD5A8">
        <w:rPr>
          <w:rFonts w:ascii="Calibri" w:hAnsi="Calibri"/>
          <w:b/>
          <w:bCs/>
          <w:color w:val="auto"/>
          <w:sz w:val="22"/>
          <w:szCs w:val="22"/>
        </w:rPr>
        <w:t xml:space="preserve">, </w:t>
      </w:r>
      <w:r w:rsidR="51A32943" w:rsidRPr="253CD5A8">
        <w:rPr>
          <w:rFonts w:ascii="Calibri" w:hAnsi="Calibri"/>
          <w:b/>
          <w:bCs/>
          <w:color w:val="auto"/>
          <w:sz w:val="22"/>
          <w:szCs w:val="22"/>
        </w:rPr>
        <w:t>22</w:t>
      </w:r>
      <w:r w:rsidR="00823D1B" w:rsidRPr="253CD5A8">
        <w:rPr>
          <w:rFonts w:ascii="Calibri" w:hAnsi="Calibri"/>
          <w:b/>
          <w:bCs/>
          <w:color w:val="auto"/>
          <w:sz w:val="22"/>
          <w:szCs w:val="22"/>
        </w:rPr>
        <w:t>/10</w:t>
      </w:r>
      <w:r w:rsidR="00ED54F6" w:rsidRPr="253CD5A8">
        <w:rPr>
          <w:rFonts w:ascii="Calibri" w:hAnsi="Calibri"/>
          <w:b/>
          <w:bCs/>
          <w:color w:val="auto"/>
          <w:sz w:val="22"/>
          <w:szCs w:val="22"/>
        </w:rPr>
        <w:t>/2019</w:t>
      </w:r>
    </w:p>
    <w:p w14:paraId="5DAB6C7B" w14:textId="77777777" w:rsidR="00AA401C" w:rsidRPr="009B4B4B" w:rsidRDefault="00AA401C" w:rsidP="006F1E2F">
      <w:pPr>
        <w:pStyle w:val="a3"/>
        <w:spacing w:line="240" w:lineRule="atLeast"/>
        <w:jc w:val="right"/>
        <w:rPr>
          <w:rFonts w:ascii="Calibri" w:hAnsi="Calibri"/>
          <w:color w:val="auto"/>
          <w:sz w:val="22"/>
          <w:szCs w:val="22"/>
        </w:rPr>
      </w:pPr>
    </w:p>
    <w:p w14:paraId="0511E5C1" w14:textId="77777777" w:rsidR="00AA401C" w:rsidRPr="009B4B4B" w:rsidRDefault="00823D1B" w:rsidP="00541B28">
      <w:pPr>
        <w:pStyle w:val="Heading11"/>
        <w:spacing w:before="0" w:line="240" w:lineRule="atLeast"/>
        <w:ind w:left="0"/>
        <w:jc w:val="center"/>
        <w:rPr>
          <w:rFonts w:ascii="Calibri" w:hAnsi="Calibri"/>
          <w:lang w:val="el-GR"/>
        </w:rPr>
      </w:pPr>
      <w:r w:rsidRPr="009B4B4B">
        <w:rPr>
          <w:rFonts w:ascii="Calibri" w:hAnsi="Calibri"/>
          <w:lang w:val="el-GR"/>
        </w:rPr>
        <w:t>ΕΠΑΝΑ</w:t>
      </w:r>
      <w:r w:rsidR="00AA401C" w:rsidRPr="009B4B4B">
        <w:rPr>
          <w:rFonts w:ascii="Calibri" w:hAnsi="Calibri"/>
          <w:lang w:val="el-GR"/>
        </w:rPr>
        <w:t>ΠΡΟΚΗΡΥΞΗ</w:t>
      </w:r>
      <w:r w:rsidR="00ED54F6" w:rsidRPr="009B4B4B">
        <w:rPr>
          <w:rFonts w:ascii="Calibri" w:hAnsi="Calibri"/>
          <w:lang w:val="el-GR"/>
        </w:rPr>
        <w:t xml:space="preserve"> ΠΛΗΡΩΣΗΣ ΘΕΣΗΣ</w:t>
      </w:r>
      <w:r w:rsidR="00AA401C" w:rsidRPr="009B4B4B">
        <w:rPr>
          <w:rFonts w:ascii="Calibri" w:hAnsi="Calibri"/>
          <w:lang w:val="el-GR"/>
        </w:rPr>
        <w:t xml:space="preserve"> </w:t>
      </w:r>
      <w:r w:rsidR="00ED54F6" w:rsidRPr="009B4B4B">
        <w:rPr>
          <w:rFonts w:ascii="Calibri" w:hAnsi="Calibri"/>
          <w:lang w:val="el-GR"/>
        </w:rPr>
        <w:t>ΕΡΕΥΝΗΤΗ</w:t>
      </w:r>
      <w:r w:rsidR="00AA401C" w:rsidRPr="009B4B4B">
        <w:rPr>
          <w:rFonts w:ascii="Calibri" w:hAnsi="Calibri"/>
          <w:lang w:val="el-GR"/>
        </w:rPr>
        <w:t xml:space="preserve"> </w:t>
      </w:r>
      <w:r w:rsidR="009D6FA5" w:rsidRPr="009B4B4B">
        <w:rPr>
          <w:rFonts w:ascii="Calibri" w:hAnsi="Calibri"/>
          <w:lang w:val="el-GR"/>
        </w:rPr>
        <w:t>Γ</w:t>
      </w:r>
      <w:r w:rsidR="00AA401C" w:rsidRPr="009B4B4B">
        <w:rPr>
          <w:rFonts w:ascii="Calibri" w:hAnsi="Calibri"/>
          <w:lang w:val="el-GR"/>
        </w:rPr>
        <w:t>’ ΒΑΘΜΙΔΑΣ</w:t>
      </w:r>
    </w:p>
    <w:p w14:paraId="2F90AFA2" w14:textId="77777777" w:rsidR="00AA401C" w:rsidRPr="009B4B4B" w:rsidRDefault="00AA401C" w:rsidP="00541B28">
      <w:pPr>
        <w:pStyle w:val="Heading11"/>
        <w:spacing w:before="0" w:line="240" w:lineRule="atLeast"/>
        <w:ind w:left="0"/>
        <w:jc w:val="center"/>
        <w:rPr>
          <w:rFonts w:ascii="Calibri" w:hAnsi="Calibri"/>
          <w:lang w:val="el-GR"/>
        </w:rPr>
      </w:pPr>
      <w:r w:rsidRPr="009B4B4B">
        <w:rPr>
          <w:rFonts w:ascii="Calibri" w:hAnsi="Calibri"/>
          <w:lang w:val="el-GR"/>
        </w:rPr>
        <w:t xml:space="preserve">ΤΟΥ ΙΝΣΤΙΤΟΥΤΟΥ </w:t>
      </w:r>
      <w:r w:rsidR="009A1426" w:rsidRPr="009B4B4B">
        <w:rPr>
          <w:rFonts w:ascii="Calibri" w:hAnsi="Calibri"/>
          <w:lang w:val="el-GR"/>
        </w:rPr>
        <w:t>ΕΠΕΞΕΡΓΑΣΙΑΣ ΤΟΥ ΛΟΓΟΥ</w:t>
      </w:r>
      <w:r w:rsidR="006F1E2F" w:rsidRPr="009B4B4B">
        <w:rPr>
          <w:rFonts w:ascii="Calibri" w:hAnsi="Calibri"/>
          <w:lang w:val="el-GR"/>
        </w:rPr>
        <w:t xml:space="preserve"> – ΠΑΡΑΡΤΗΜΑ</w:t>
      </w:r>
      <w:r w:rsidR="009A1426" w:rsidRPr="009B4B4B">
        <w:rPr>
          <w:rFonts w:ascii="Calibri" w:hAnsi="Calibri"/>
          <w:lang w:val="el-GR"/>
        </w:rPr>
        <w:t xml:space="preserve"> ΞΑΝΘΗΣ/ Ε.Κ.</w:t>
      </w:r>
      <w:r w:rsidRPr="009B4B4B">
        <w:rPr>
          <w:rFonts w:ascii="Calibri" w:hAnsi="Calibri"/>
          <w:lang w:val="el-GR"/>
        </w:rPr>
        <w:t xml:space="preserve"> «</w:t>
      </w:r>
      <w:r w:rsidR="007E564A" w:rsidRPr="009B4B4B">
        <w:rPr>
          <w:rFonts w:ascii="Calibri" w:hAnsi="Calibri"/>
          <w:lang w:val="el-GR"/>
        </w:rPr>
        <w:t>ΑΘΗΝΑ</w:t>
      </w:r>
      <w:r w:rsidRPr="009B4B4B">
        <w:rPr>
          <w:rFonts w:ascii="Calibri" w:hAnsi="Calibri"/>
          <w:lang w:val="el-GR"/>
        </w:rPr>
        <w:t>»</w:t>
      </w:r>
    </w:p>
    <w:p w14:paraId="02EB378F" w14:textId="77777777" w:rsidR="002C6610" w:rsidRPr="009B4B4B" w:rsidRDefault="002C6610" w:rsidP="007E564A">
      <w:pPr>
        <w:pStyle w:val="a3"/>
        <w:tabs>
          <w:tab w:val="left" w:pos="5295"/>
        </w:tabs>
        <w:spacing w:line="240" w:lineRule="atLeast"/>
        <w:jc w:val="center"/>
        <w:rPr>
          <w:rFonts w:ascii="Calibri" w:hAnsi="Calibri"/>
          <w:color w:val="auto"/>
          <w:sz w:val="22"/>
          <w:szCs w:val="22"/>
        </w:rPr>
      </w:pPr>
    </w:p>
    <w:p w14:paraId="03AFA46D" w14:textId="77777777" w:rsidR="00AA401C" w:rsidRPr="009B4B4B" w:rsidRDefault="00AA401C" w:rsidP="00541B28">
      <w:pPr>
        <w:pStyle w:val="a3"/>
        <w:spacing w:before="120" w:after="120" w:line="240" w:lineRule="atLeast"/>
        <w:rPr>
          <w:rFonts w:ascii="Calibri" w:hAnsi="Calibri"/>
          <w:color w:val="auto"/>
          <w:sz w:val="22"/>
          <w:szCs w:val="22"/>
        </w:rPr>
      </w:pPr>
      <w:r w:rsidRPr="009B4B4B">
        <w:rPr>
          <w:rFonts w:ascii="Calibri" w:hAnsi="Calibri"/>
          <w:color w:val="auto"/>
          <w:sz w:val="22"/>
          <w:szCs w:val="22"/>
        </w:rPr>
        <w:t xml:space="preserve">Το Ινστιτούτο </w:t>
      </w:r>
      <w:r w:rsidR="009A1426" w:rsidRPr="009B4B4B">
        <w:rPr>
          <w:rFonts w:ascii="Calibri" w:hAnsi="Calibri"/>
          <w:color w:val="auto"/>
          <w:sz w:val="22"/>
          <w:szCs w:val="22"/>
        </w:rPr>
        <w:t xml:space="preserve">Επεξεργασίας του Λόγου </w:t>
      </w:r>
      <w:r w:rsidR="006F1E2F" w:rsidRPr="009B4B4B">
        <w:rPr>
          <w:rFonts w:ascii="Calibri" w:hAnsi="Calibri"/>
          <w:color w:val="auto"/>
          <w:sz w:val="22"/>
          <w:szCs w:val="22"/>
        </w:rPr>
        <w:t xml:space="preserve">– Παράρτημα </w:t>
      </w:r>
      <w:r w:rsidR="00B40E37" w:rsidRPr="009B4B4B">
        <w:rPr>
          <w:rFonts w:ascii="Calibri" w:hAnsi="Calibri"/>
          <w:color w:val="auto"/>
          <w:sz w:val="22"/>
          <w:szCs w:val="22"/>
        </w:rPr>
        <w:t xml:space="preserve">Ξάνθης </w:t>
      </w:r>
      <w:r w:rsidR="009A1426" w:rsidRPr="009B4B4B">
        <w:rPr>
          <w:rFonts w:ascii="Calibri" w:hAnsi="Calibri"/>
          <w:color w:val="auto"/>
          <w:sz w:val="22"/>
          <w:szCs w:val="22"/>
        </w:rPr>
        <w:t xml:space="preserve">του </w:t>
      </w:r>
      <w:r w:rsidR="008A6700" w:rsidRPr="009B4B4B">
        <w:rPr>
          <w:rFonts w:ascii="Calibri" w:hAnsi="Calibri"/>
          <w:color w:val="auto"/>
          <w:sz w:val="22"/>
          <w:szCs w:val="22"/>
        </w:rPr>
        <w:t>«</w:t>
      </w:r>
      <w:r w:rsidRPr="009B4B4B">
        <w:rPr>
          <w:rFonts w:ascii="Calibri" w:hAnsi="Calibri"/>
          <w:color w:val="auto"/>
          <w:sz w:val="22"/>
          <w:szCs w:val="22"/>
        </w:rPr>
        <w:t>Αθηνά</w:t>
      </w:r>
      <w:r w:rsidR="008A6700" w:rsidRPr="009B4B4B">
        <w:rPr>
          <w:rFonts w:ascii="Calibri" w:hAnsi="Calibri"/>
          <w:color w:val="auto"/>
          <w:sz w:val="22"/>
          <w:szCs w:val="22"/>
        </w:rPr>
        <w:t>»</w:t>
      </w:r>
      <w:r w:rsidRPr="009B4B4B">
        <w:rPr>
          <w:rFonts w:ascii="Calibri" w:hAnsi="Calibri"/>
          <w:color w:val="auto"/>
          <w:sz w:val="22"/>
          <w:szCs w:val="22"/>
        </w:rPr>
        <w:t xml:space="preserve"> - Ερευνητικό Κέντρο Καινοτομίας στις Τεχνολογίες της Πληροφορίας, των Επικοινωνιών και της Γνώσης </w:t>
      </w:r>
      <w:r w:rsidR="009D6FA5" w:rsidRPr="009B4B4B">
        <w:rPr>
          <w:rFonts w:ascii="Calibri" w:hAnsi="Calibri"/>
          <w:color w:val="auto"/>
          <w:sz w:val="22"/>
          <w:szCs w:val="22"/>
        </w:rPr>
        <w:t>(</w:t>
      </w:r>
      <w:r w:rsidR="009A1426" w:rsidRPr="009B4B4B">
        <w:rPr>
          <w:rFonts w:ascii="Calibri" w:hAnsi="Calibri"/>
          <w:color w:val="auto"/>
          <w:sz w:val="22"/>
          <w:szCs w:val="22"/>
        </w:rPr>
        <w:t>ΙΕΛ</w:t>
      </w:r>
      <w:r w:rsidR="00B40E37" w:rsidRPr="009B4B4B">
        <w:rPr>
          <w:rFonts w:ascii="Calibri" w:hAnsi="Calibri"/>
          <w:color w:val="auto"/>
          <w:sz w:val="22"/>
          <w:szCs w:val="22"/>
        </w:rPr>
        <w:t xml:space="preserve"> Ξάνθης</w:t>
      </w:r>
      <w:r w:rsidR="009A1426" w:rsidRPr="009B4B4B">
        <w:rPr>
          <w:rFonts w:ascii="Calibri" w:hAnsi="Calibri"/>
          <w:color w:val="auto"/>
          <w:sz w:val="22"/>
          <w:szCs w:val="22"/>
        </w:rPr>
        <w:t>/</w:t>
      </w:r>
      <w:r w:rsidR="00B40E37" w:rsidRPr="009B4B4B">
        <w:rPr>
          <w:rFonts w:ascii="Calibri" w:hAnsi="Calibri"/>
          <w:color w:val="auto"/>
          <w:sz w:val="22"/>
          <w:szCs w:val="22"/>
        </w:rPr>
        <w:t>Ε.</w:t>
      </w:r>
      <w:r w:rsidRPr="009B4B4B">
        <w:rPr>
          <w:rFonts w:ascii="Calibri" w:hAnsi="Calibri"/>
          <w:color w:val="auto"/>
          <w:sz w:val="22"/>
          <w:szCs w:val="22"/>
        </w:rPr>
        <w:t>Κ. «Αθηνά») λαμβάνοντας υπόψη:</w:t>
      </w:r>
    </w:p>
    <w:p w14:paraId="397690A2" w14:textId="77777777" w:rsidR="00AA401C" w:rsidRPr="009B4B4B" w:rsidRDefault="00AA401C" w:rsidP="00541B28">
      <w:pPr>
        <w:pStyle w:val="aa"/>
        <w:widowControl w:val="0"/>
        <w:numPr>
          <w:ilvl w:val="0"/>
          <w:numId w:val="10"/>
        </w:numPr>
        <w:tabs>
          <w:tab w:val="left" w:pos="603"/>
        </w:tabs>
        <w:autoSpaceDE w:val="0"/>
        <w:autoSpaceDN w:val="0"/>
        <w:spacing w:before="120" w:after="120" w:line="240" w:lineRule="atLeast"/>
        <w:ind w:right="110"/>
        <w:contextualSpacing w:val="0"/>
        <w:jc w:val="both"/>
        <w:rPr>
          <w:rFonts w:ascii="Calibri" w:hAnsi="Calibri"/>
          <w:color w:val="auto"/>
          <w:sz w:val="22"/>
          <w:szCs w:val="22"/>
          <w:lang w:val="el-GR"/>
        </w:rPr>
      </w:pPr>
      <w:r w:rsidRPr="009B4B4B">
        <w:rPr>
          <w:rFonts w:ascii="Calibri" w:hAnsi="Calibri"/>
          <w:color w:val="auto"/>
          <w:sz w:val="22"/>
          <w:szCs w:val="22"/>
          <w:lang w:val="el-GR"/>
        </w:rPr>
        <w:t>τις διατάξεις του Ν. 4310/</w:t>
      </w:r>
      <w:r w:rsidR="00CF35A0" w:rsidRPr="009B4B4B">
        <w:rPr>
          <w:rFonts w:ascii="Calibri" w:hAnsi="Calibri"/>
          <w:color w:val="auto"/>
          <w:sz w:val="22"/>
          <w:szCs w:val="22"/>
          <w:lang w:val="el-GR"/>
        </w:rPr>
        <w:t>20</w:t>
      </w:r>
      <w:r w:rsidRPr="009B4B4B">
        <w:rPr>
          <w:rFonts w:ascii="Calibri" w:hAnsi="Calibri"/>
          <w:color w:val="auto"/>
          <w:sz w:val="22"/>
          <w:szCs w:val="22"/>
          <w:lang w:val="el-GR"/>
        </w:rPr>
        <w:t>14 «Έρευνα, Τεχνολογική Ανάπτυξη και Καινοτομία και άλλες διατάξεις» (ΦΕΚ 258</w:t>
      </w:r>
      <w:r w:rsidRPr="009B4B4B">
        <w:rPr>
          <w:rFonts w:ascii="Calibri" w:hAnsi="Calibri"/>
          <w:color w:val="auto"/>
          <w:sz w:val="22"/>
          <w:szCs w:val="22"/>
          <w:vertAlign w:val="superscript"/>
          <w:lang w:val="el-GR"/>
        </w:rPr>
        <w:t xml:space="preserve"> </w:t>
      </w:r>
      <w:r w:rsidRPr="009B4B4B">
        <w:rPr>
          <w:rFonts w:ascii="Calibri" w:hAnsi="Calibri"/>
          <w:color w:val="auto"/>
          <w:sz w:val="22"/>
          <w:szCs w:val="22"/>
          <w:lang w:val="el-GR"/>
        </w:rPr>
        <w:t xml:space="preserve">Α’/2014)όπως έχει τροποποιηθεί  και ισχύει, </w:t>
      </w:r>
    </w:p>
    <w:p w14:paraId="04F8E4FA" w14:textId="77777777" w:rsidR="00AA401C" w:rsidRPr="009B4B4B" w:rsidRDefault="00AA401C" w:rsidP="00541B28">
      <w:pPr>
        <w:pStyle w:val="aa"/>
        <w:widowControl w:val="0"/>
        <w:numPr>
          <w:ilvl w:val="0"/>
          <w:numId w:val="10"/>
        </w:numPr>
        <w:tabs>
          <w:tab w:val="left" w:pos="603"/>
        </w:tabs>
        <w:autoSpaceDE w:val="0"/>
        <w:autoSpaceDN w:val="0"/>
        <w:spacing w:before="120" w:after="120" w:line="240" w:lineRule="atLeast"/>
        <w:ind w:right="110"/>
        <w:contextualSpacing w:val="0"/>
        <w:jc w:val="both"/>
        <w:rPr>
          <w:rFonts w:ascii="Calibri" w:hAnsi="Calibri"/>
          <w:color w:val="auto"/>
          <w:sz w:val="22"/>
          <w:szCs w:val="22"/>
          <w:lang w:val="el-GR"/>
        </w:rPr>
      </w:pPr>
      <w:r w:rsidRPr="009B4B4B">
        <w:rPr>
          <w:rFonts w:ascii="Calibri" w:hAnsi="Calibri"/>
          <w:color w:val="auto"/>
          <w:sz w:val="22"/>
          <w:szCs w:val="22"/>
          <w:lang w:val="el-GR"/>
        </w:rPr>
        <w:t>τις διατάξεις του Ν. 4386/</w:t>
      </w:r>
      <w:r w:rsidR="00CF35A0" w:rsidRPr="009B4B4B">
        <w:rPr>
          <w:rFonts w:ascii="Calibri" w:hAnsi="Calibri"/>
          <w:color w:val="auto"/>
          <w:sz w:val="22"/>
          <w:szCs w:val="22"/>
          <w:lang w:val="el-GR"/>
        </w:rPr>
        <w:t>20</w:t>
      </w:r>
      <w:r w:rsidRPr="009B4B4B">
        <w:rPr>
          <w:rFonts w:ascii="Calibri" w:hAnsi="Calibri"/>
          <w:color w:val="auto"/>
          <w:sz w:val="22"/>
          <w:szCs w:val="22"/>
          <w:lang w:val="el-GR"/>
        </w:rPr>
        <w:t xml:space="preserve">16 «Έρευνα, Τεχνολογική Ανάπτυξη και Καινοτομία </w:t>
      </w:r>
      <w:r w:rsidR="009A1426" w:rsidRPr="009B4B4B">
        <w:rPr>
          <w:rFonts w:ascii="Calibri" w:hAnsi="Calibri"/>
          <w:color w:val="auto"/>
          <w:sz w:val="22"/>
          <w:szCs w:val="22"/>
          <w:lang w:val="el-GR"/>
        </w:rPr>
        <w:t>και άλλες διατάξεις» (ΦΕΚ 83 Α’</w:t>
      </w:r>
      <w:r w:rsidRPr="009B4B4B">
        <w:rPr>
          <w:rFonts w:ascii="Calibri" w:hAnsi="Calibri"/>
          <w:color w:val="auto"/>
          <w:sz w:val="22"/>
          <w:szCs w:val="22"/>
          <w:lang w:val="el-GR"/>
        </w:rPr>
        <w:t>/2016)όπως έχει τροποποιηθεί  και ισχύει,</w:t>
      </w:r>
    </w:p>
    <w:p w14:paraId="61BD83E3" w14:textId="77777777" w:rsidR="00AA401C" w:rsidRPr="009B4B4B" w:rsidRDefault="00AA401C" w:rsidP="00541B28">
      <w:pPr>
        <w:pStyle w:val="aa"/>
        <w:widowControl w:val="0"/>
        <w:numPr>
          <w:ilvl w:val="0"/>
          <w:numId w:val="10"/>
        </w:numPr>
        <w:tabs>
          <w:tab w:val="left" w:pos="603"/>
        </w:tabs>
        <w:autoSpaceDE w:val="0"/>
        <w:autoSpaceDN w:val="0"/>
        <w:spacing w:before="120" w:after="120" w:line="240" w:lineRule="atLeast"/>
        <w:ind w:right="110"/>
        <w:contextualSpacing w:val="0"/>
        <w:jc w:val="both"/>
        <w:rPr>
          <w:rFonts w:ascii="Calibri" w:hAnsi="Calibri"/>
          <w:color w:val="auto"/>
          <w:sz w:val="22"/>
          <w:szCs w:val="22"/>
          <w:lang w:val="el-GR"/>
        </w:rPr>
      </w:pPr>
      <w:r w:rsidRPr="009B4B4B">
        <w:rPr>
          <w:rFonts w:ascii="Calibri" w:hAnsi="Calibri"/>
          <w:color w:val="auto"/>
          <w:sz w:val="22"/>
          <w:szCs w:val="22"/>
          <w:lang w:val="el-GR"/>
        </w:rPr>
        <w:t>τις διατάξεις του Ν. 2431/1996 (ΦΕΚ 175 Α΄/1996) «Διορισμός ή πρόσληψη πολιτών της Ευρωπαϊκής Ένωσης στη Δημόσια Διοίκηση»,</w:t>
      </w:r>
    </w:p>
    <w:p w14:paraId="1CDF8B89" w14:textId="77777777" w:rsidR="00AA401C" w:rsidRPr="009B4B4B" w:rsidRDefault="00AA401C" w:rsidP="00541B28">
      <w:pPr>
        <w:pStyle w:val="aa"/>
        <w:widowControl w:val="0"/>
        <w:numPr>
          <w:ilvl w:val="0"/>
          <w:numId w:val="10"/>
        </w:numPr>
        <w:tabs>
          <w:tab w:val="left" w:pos="603"/>
        </w:tabs>
        <w:autoSpaceDE w:val="0"/>
        <w:autoSpaceDN w:val="0"/>
        <w:spacing w:before="120" w:after="120" w:line="240" w:lineRule="atLeast"/>
        <w:ind w:right="110"/>
        <w:contextualSpacing w:val="0"/>
        <w:jc w:val="both"/>
        <w:rPr>
          <w:rFonts w:ascii="Calibri" w:hAnsi="Calibri"/>
          <w:color w:val="auto"/>
          <w:sz w:val="22"/>
          <w:szCs w:val="22"/>
          <w:lang w:val="el-GR"/>
        </w:rPr>
      </w:pPr>
      <w:r w:rsidRPr="009B4B4B">
        <w:rPr>
          <w:rFonts w:ascii="Calibri" w:hAnsi="Calibri"/>
          <w:color w:val="auto"/>
          <w:sz w:val="22"/>
          <w:szCs w:val="22"/>
          <w:lang w:val="el-GR"/>
        </w:rPr>
        <w:t>τις  διατάξεις τις ΠΥΣ 33/2006 (ΦΕΚ 280/Α/2006) «Αναστολή Διορισμών και Προσλήψεων στο Δημόσιο Τομέα», όπως ισχύει,</w:t>
      </w:r>
    </w:p>
    <w:p w14:paraId="6FD816D3" w14:textId="77777777" w:rsidR="00AA401C" w:rsidRPr="009B4B4B" w:rsidRDefault="00AA401C" w:rsidP="00541B28">
      <w:pPr>
        <w:pStyle w:val="aa"/>
        <w:widowControl w:val="0"/>
        <w:numPr>
          <w:ilvl w:val="0"/>
          <w:numId w:val="10"/>
        </w:numPr>
        <w:tabs>
          <w:tab w:val="left" w:pos="603"/>
        </w:tabs>
        <w:autoSpaceDE w:val="0"/>
        <w:autoSpaceDN w:val="0"/>
        <w:spacing w:before="120" w:after="120" w:line="240" w:lineRule="atLeast"/>
        <w:ind w:right="113"/>
        <w:contextualSpacing w:val="0"/>
        <w:jc w:val="both"/>
        <w:rPr>
          <w:rFonts w:ascii="Calibri" w:hAnsi="Calibri"/>
          <w:color w:val="auto"/>
          <w:sz w:val="22"/>
          <w:szCs w:val="22"/>
          <w:lang w:val="el-GR"/>
        </w:rPr>
      </w:pPr>
      <w:r w:rsidRPr="009B4B4B">
        <w:rPr>
          <w:rFonts w:ascii="Calibri" w:hAnsi="Calibri"/>
          <w:color w:val="auto"/>
          <w:sz w:val="22"/>
          <w:szCs w:val="22"/>
          <w:lang w:val="el-GR"/>
        </w:rPr>
        <w:t>το ΠΔ 145/2003, «Σύσταση και λειτουργία του Ε.Κ. «Αθηνά» (ΦΕΚ 121/Α/2003), όπως ισχύει,</w:t>
      </w:r>
    </w:p>
    <w:p w14:paraId="5CDAD9AA" w14:textId="77777777" w:rsidR="00AA401C" w:rsidRPr="009B4B4B" w:rsidRDefault="00AA401C" w:rsidP="00541B28">
      <w:pPr>
        <w:pStyle w:val="aa"/>
        <w:widowControl w:val="0"/>
        <w:numPr>
          <w:ilvl w:val="0"/>
          <w:numId w:val="10"/>
        </w:numPr>
        <w:tabs>
          <w:tab w:val="left" w:pos="603"/>
        </w:tabs>
        <w:autoSpaceDE w:val="0"/>
        <w:autoSpaceDN w:val="0"/>
        <w:spacing w:before="120" w:after="120" w:line="240" w:lineRule="atLeast"/>
        <w:ind w:right="113"/>
        <w:contextualSpacing w:val="0"/>
        <w:jc w:val="both"/>
        <w:rPr>
          <w:rFonts w:ascii="Calibri" w:hAnsi="Calibri"/>
          <w:color w:val="auto"/>
          <w:sz w:val="22"/>
          <w:szCs w:val="22"/>
          <w:lang w:val="el-GR"/>
        </w:rPr>
      </w:pPr>
      <w:r w:rsidRPr="009B4B4B">
        <w:rPr>
          <w:rFonts w:ascii="Calibri" w:hAnsi="Calibri"/>
          <w:color w:val="auto"/>
          <w:sz w:val="22"/>
          <w:szCs w:val="22"/>
          <w:lang w:val="el-GR"/>
        </w:rPr>
        <w:t>τον Εσωτερικό Κανονισμό του Ε.Κ. «Αθηνά» όπως ισχύει,</w:t>
      </w:r>
    </w:p>
    <w:p w14:paraId="179138FE" w14:textId="77777777" w:rsidR="00F356CC" w:rsidRPr="009B4B4B" w:rsidRDefault="00AA401C" w:rsidP="00541B28">
      <w:pPr>
        <w:pStyle w:val="aa"/>
        <w:widowControl w:val="0"/>
        <w:numPr>
          <w:ilvl w:val="0"/>
          <w:numId w:val="10"/>
        </w:numPr>
        <w:tabs>
          <w:tab w:val="left" w:pos="603"/>
        </w:tabs>
        <w:autoSpaceDE w:val="0"/>
        <w:autoSpaceDN w:val="0"/>
        <w:spacing w:before="120" w:after="120" w:line="240" w:lineRule="atLeast"/>
        <w:ind w:left="318" w:right="136" w:firstLine="0"/>
        <w:contextualSpacing w:val="0"/>
        <w:jc w:val="both"/>
        <w:rPr>
          <w:rFonts w:ascii="Calibri" w:hAnsi="Calibri"/>
          <w:color w:val="auto"/>
          <w:sz w:val="22"/>
          <w:szCs w:val="22"/>
          <w:lang w:val="el-GR"/>
        </w:rPr>
      </w:pPr>
      <w:bookmarkStart w:id="0" w:name="_Hlk21426633"/>
      <w:r w:rsidRPr="009B4B4B">
        <w:rPr>
          <w:rFonts w:ascii="Calibri" w:hAnsi="Calibri"/>
          <w:color w:val="auto"/>
          <w:sz w:val="22"/>
          <w:szCs w:val="22"/>
          <w:lang w:val="el-GR"/>
        </w:rPr>
        <w:t xml:space="preserve">την από </w:t>
      </w:r>
      <w:r w:rsidR="003900B5" w:rsidRPr="009B4B4B">
        <w:rPr>
          <w:rFonts w:ascii="Calibri" w:hAnsi="Calibri" w:cs="Tahoma"/>
          <w:color w:val="auto"/>
          <w:sz w:val="22"/>
          <w:szCs w:val="22"/>
          <w:lang w:val="el-GR"/>
        </w:rPr>
        <w:t>23/05/</w:t>
      </w:r>
      <w:r w:rsidR="005E6581" w:rsidRPr="009B4B4B">
        <w:rPr>
          <w:rFonts w:ascii="Calibri" w:hAnsi="Calibri" w:cs="Tahoma"/>
          <w:color w:val="auto"/>
          <w:sz w:val="22"/>
          <w:szCs w:val="22"/>
          <w:lang w:val="el-GR"/>
        </w:rPr>
        <w:t>2018 απόφαση της 1</w:t>
      </w:r>
      <w:r w:rsidR="003900B5" w:rsidRPr="009B4B4B">
        <w:rPr>
          <w:rFonts w:ascii="Calibri" w:hAnsi="Calibri" w:cs="Tahoma"/>
          <w:color w:val="auto"/>
          <w:sz w:val="22"/>
          <w:szCs w:val="22"/>
          <w:lang w:val="el-GR"/>
        </w:rPr>
        <w:t>93</w:t>
      </w:r>
      <w:r w:rsidR="005E6581" w:rsidRPr="009B4B4B">
        <w:rPr>
          <w:rFonts w:ascii="Calibri" w:hAnsi="Calibri" w:cs="Tahoma"/>
          <w:color w:val="auto"/>
          <w:sz w:val="22"/>
          <w:szCs w:val="22"/>
          <w:lang w:val="el-GR"/>
        </w:rPr>
        <w:t xml:space="preserve">ης </w:t>
      </w:r>
      <w:r w:rsidRPr="009B4B4B">
        <w:rPr>
          <w:rFonts w:ascii="Calibri" w:hAnsi="Calibri"/>
          <w:color w:val="auto"/>
          <w:sz w:val="22"/>
          <w:szCs w:val="22"/>
          <w:lang w:val="el-GR"/>
        </w:rPr>
        <w:t>Συνεδρίας του Διοικητικού Συμβουλίου του Ε.Κ. «Αθηνά»</w:t>
      </w:r>
      <w:r w:rsidR="00A50AF4" w:rsidRPr="009B4B4B">
        <w:rPr>
          <w:rFonts w:ascii="Calibri" w:hAnsi="Calibri"/>
          <w:color w:val="auto"/>
          <w:sz w:val="22"/>
          <w:szCs w:val="22"/>
          <w:lang w:val="el-GR"/>
        </w:rPr>
        <w:t xml:space="preserve"> με την οποία εγκρίθηκε η αρχική προκήρυξη της θέσης</w:t>
      </w:r>
    </w:p>
    <w:bookmarkEnd w:id="0"/>
    <w:p w14:paraId="66F2F2B4" w14:textId="77777777" w:rsidR="00823D1B" w:rsidRPr="009B4B4B" w:rsidRDefault="00823D1B" w:rsidP="00823D1B">
      <w:pPr>
        <w:pStyle w:val="aa"/>
        <w:widowControl w:val="0"/>
        <w:numPr>
          <w:ilvl w:val="0"/>
          <w:numId w:val="10"/>
        </w:numPr>
        <w:tabs>
          <w:tab w:val="left" w:pos="603"/>
        </w:tabs>
        <w:autoSpaceDE w:val="0"/>
        <w:autoSpaceDN w:val="0"/>
        <w:spacing w:before="120" w:after="120" w:line="240" w:lineRule="atLeast"/>
        <w:ind w:right="136"/>
        <w:contextualSpacing w:val="0"/>
        <w:jc w:val="both"/>
        <w:rPr>
          <w:rFonts w:ascii="Calibri" w:hAnsi="Calibri"/>
          <w:color w:val="auto"/>
          <w:sz w:val="22"/>
          <w:szCs w:val="22"/>
          <w:lang w:val="el-GR"/>
        </w:rPr>
      </w:pPr>
      <w:r w:rsidRPr="009B4B4B">
        <w:rPr>
          <w:rFonts w:ascii="Calibri" w:hAnsi="Calibri"/>
          <w:color w:val="auto"/>
          <w:sz w:val="22"/>
          <w:szCs w:val="22"/>
          <w:lang w:val="el-GR"/>
        </w:rPr>
        <w:t>την από 27/09/2019</w:t>
      </w:r>
      <w:r w:rsidRPr="009B4B4B">
        <w:rPr>
          <w:rFonts w:ascii="Calibri" w:hAnsi="Calibri" w:cs="Tahoma"/>
          <w:color w:val="auto"/>
          <w:sz w:val="22"/>
          <w:szCs w:val="22"/>
          <w:lang w:val="el-GR"/>
        </w:rPr>
        <w:t xml:space="preserve"> απόφαση της 236ης </w:t>
      </w:r>
      <w:r w:rsidRPr="009B4B4B">
        <w:rPr>
          <w:rFonts w:ascii="Calibri" w:hAnsi="Calibri"/>
          <w:color w:val="auto"/>
          <w:sz w:val="22"/>
          <w:szCs w:val="22"/>
          <w:lang w:val="el-GR"/>
        </w:rPr>
        <w:t>Συνεδρίας του Διοικητικού Συμβουλίου του Ε.Κ. «Αθηνά»</w:t>
      </w:r>
      <w:r w:rsidR="00A50AF4" w:rsidRPr="009B4B4B">
        <w:rPr>
          <w:rFonts w:ascii="Calibri" w:hAnsi="Calibri"/>
          <w:color w:val="auto"/>
          <w:sz w:val="22"/>
          <w:szCs w:val="22"/>
          <w:lang w:val="el-GR"/>
        </w:rPr>
        <w:t xml:space="preserve"> με την οποία εγκρίθηκε η </w:t>
      </w:r>
      <w:proofErr w:type="spellStart"/>
      <w:r w:rsidR="00A50AF4" w:rsidRPr="009B4B4B">
        <w:rPr>
          <w:rFonts w:ascii="Calibri" w:hAnsi="Calibri"/>
          <w:color w:val="auto"/>
          <w:sz w:val="22"/>
          <w:szCs w:val="22"/>
          <w:lang w:val="el-GR"/>
        </w:rPr>
        <w:t>επαναπροκήρυξη</w:t>
      </w:r>
      <w:proofErr w:type="spellEnd"/>
      <w:r w:rsidR="00A50AF4" w:rsidRPr="009B4B4B">
        <w:rPr>
          <w:rFonts w:ascii="Calibri" w:hAnsi="Calibri"/>
          <w:color w:val="auto"/>
          <w:sz w:val="22"/>
          <w:szCs w:val="22"/>
          <w:lang w:val="el-GR"/>
        </w:rPr>
        <w:t xml:space="preserve"> της θέσης,</w:t>
      </w:r>
    </w:p>
    <w:p w14:paraId="73F533FC" w14:textId="77777777" w:rsidR="00C7185D" w:rsidRPr="009B4B4B" w:rsidRDefault="00AA401C" w:rsidP="00541B28">
      <w:pPr>
        <w:widowControl w:val="0"/>
        <w:tabs>
          <w:tab w:val="left" w:pos="0"/>
        </w:tabs>
        <w:autoSpaceDE w:val="0"/>
        <w:autoSpaceDN w:val="0"/>
        <w:spacing w:before="120" w:after="120" w:line="240" w:lineRule="atLeast"/>
        <w:ind w:right="136"/>
        <w:jc w:val="both"/>
        <w:rPr>
          <w:rFonts w:ascii="Calibri" w:hAnsi="Calibri"/>
          <w:b/>
          <w:color w:val="auto"/>
          <w:sz w:val="22"/>
          <w:szCs w:val="22"/>
          <w:lang w:val="el-GR"/>
        </w:rPr>
      </w:pPr>
      <w:r w:rsidRPr="009B4B4B">
        <w:rPr>
          <w:rFonts w:ascii="Calibri" w:hAnsi="Calibri"/>
          <w:b/>
          <w:color w:val="auto"/>
          <w:sz w:val="22"/>
          <w:szCs w:val="22"/>
          <w:lang w:val="el-GR"/>
        </w:rPr>
        <w:t>Προκηρύσσει</w:t>
      </w:r>
      <w:r w:rsidR="00C7185D" w:rsidRPr="009B4B4B">
        <w:rPr>
          <w:rFonts w:ascii="Calibri" w:hAnsi="Calibri"/>
          <w:b/>
          <w:color w:val="auto"/>
          <w:sz w:val="22"/>
          <w:szCs w:val="22"/>
          <w:lang w:val="el-GR"/>
        </w:rPr>
        <w:t>:</w:t>
      </w:r>
    </w:p>
    <w:p w14:paraId="071CB898" w14:textId="4AFA839F" w:rsidR="000F1162" w:rsidRPr="009B4B4B" w:rsidRDefault="00ED54F6" w:rsidP="0F3EAA95">
      <w:pPr>
        <w:pStyle w:val="ac"/>
        <w:spacing w:before="120" w:after="120" w:line="240" w:lineRule="atLeast"/>
        <w:jc w:val="both"/>
        <w:rPr>
          <w:rFonts w:cs="Calibri"/>
          <w:lang w:val="el-GR"/>
        </w:rPr>
      </w:pPr>
      <w:r w:rsidRPr="0F3EAA95">
        <w:rPr>
          <w:rFonts w:cs="Calibri"/>
          <w:lang w:val="el-GR"/>
        </w:rPr>
        <w:t>Μ</w:t>
      </w:r>
      <w:r w:rsidR="000F1162" w:rsidRPr="0F3EAA95">
        <w:rPr>
          <w:rFonts w:cs="Calibri"/>
          <w:lang w:val="el-GR"/>
        </w:rPr>
        <w:t xml:space="preserve">ία (1) θέση Ερευνητή Γ’ βαθμίδας με γνωστικό αντικείμενο </w:t>
      </w:r>
      <w:r w:rsidR="000F1162" w:rsidRPr="0F3EAA95">
        <w:rPr>
          <w:rFonts w:cs="Calibri"/>
          <w:b/>
          <w:bCs/>
          <w:lang w:val="el-GR"/>
        </w:rPr>
        <w:t>«</w:t>
      </w:r>
      <w:r w:rsidR="00823D1B" w:rsidRPr="0F3EAA95">
        <w:rPr>
          <w:rFonts w:cs="Calibri"/>
          <w:b/>
          <w:bCs/>
          <w:lang w:val="el-GR"/>
        </w:rPr>
        <w:t xml:space="preserve">Μηχανική μάθηση και </w:t>
      </w:r>
      <w:proofErr w:type="spellStart"/>
      <w:r w:rsidR="00823D1B" w:rsidRPr="0F3EAA95">
        <w:rPr>
          <w:rFonts w:cs="Calibri"/>
          <w:b/>
          <w:bCs/>
          <w:lang w:val="el-GR"/>
        </w:rPr>
        <w:t>μοντελοποίηση</w:t>
      </w:r>
      <w:proofErr w:type="spellEnd"/>
      <w:r w:rsidR="00823D1B" w:rsidRPr="0F3EAA95">
        <w:rPr>
          <w:rFonts w:cs="Calibri"/>
          <w:b/>
          <w:bCs/>
          <w:lang w:val="el-GR"/>
        </w:rPr>
        <w:t xml:space="preserve"> </w:t>
      </w:r>
      <w:r w:rsidR="00E76853" w:rsidRPr="0F3EAA95">
        <w:rPr>
          <w:rFonts w:cs="Calibri"/>
          <w:b/>
          <w:bCs/>
          <w:lang w:val="el-GR"/>
        </w:rPr>
        <w:t>πολυδιάστατων δεδομένων με εφαρμογές στον πολιτισμό</w:t>
      </w:r>
      <w:r w:rsidR="000F1162" w:rsidRPr="0F3EAA95">
        <w:rPr>
          <w:rFonts w:cs="Calibri"/>
          <w:b/>
          <w:bCs/>
          <w:lang w:val="el-GR"/>
        </w:rPr>
        <w:t>»</w:t>
      </w:r>
      <w:r w:rsidR="00A50AF4" w:rsidRPr="0F3EAA95">
        <w:rPr>
          <w:rFonts w:cs="Calibri"/>
          <w:b/>
          <w:bCs/>
          <w:lang w:val="el-GR"/>
        </w:rPr>
        <w:t>.</w:t>
      </w:r>
    </w:p>
    <w:p w14:paraId="359CDDEC" w14:textId="77777777" w:rsidR="00AA401C" w:rsidRPr="009B4B4B" w:rsidRDefault="00CB790E" w:rsidP="00541B28">
      <w:pPr>
        <w:pStyle w:val="aa"/>
        <w:widowControl w:val="0"/>
        <w:numPr>
          <w:ilvl w:val="0"/>
          <w:numId w:val="9"/>
        </w:numPr>
        <w:tabs>
          <w:tab w:val="left" w:pos="284"/>
        </w:tabs>
        <w:autoSpaceDE w:val="0"/>
        <w:autoSpaceDN w:val="0"/>
        <w:spacing w:before="240" w:after="120" w:line="240" w:lineRule="atLeast"/>
        <w:ind w:left="284" w:right="170" w:hanging="284"/>
        <w:contextualSpacing w:val="0"/>
        <w:jc w:val="both"/>
        <w:rPr>
          <w:rFonts w:ascii="Calibri" w:hAnsi="Calibri"/>
          <w:b/>
          <w:color w:val="auto"/>
          <w:sz w:val="22"/>
          <w:szCs w:val="22"/>
          <w:lang w:val="el-GR"/>
        </w:rPr>
      </w:pPr>
      <w:r w:rsidRPr="009B4B4B">
        <w:rPr>
          <w:rFonts w:ascii="Calibri" w:hAnsi="Calibri"/>
          <w:b/>
          <w:color w:val="auto"/>
          <w:sz w:val="22"/>
          <w:szCs w:val="22"/>
          <w:lang w:val="el-GR"/>
        </w:rPr>
        <w:t>Ο</w:t>
      </w:r>
      <w:r w:rsidR="00AA401C" w:rsidRPr="009B4B4B">
        <w:rPr>
          <w:rFonts w:ascii="Calibri" w:hAnsi="Calibri"/>
          <w:b/>
          <w:color w:val="auto"/>
          <w:sz w:val="22"/>
          <w:szCs w:val="22"/>
          <w:lang w:val="el-GR"/>
        </w:rPr>
        <w:t xml:space="preserve">ι υποψήφιοι για </w:t>
      </w:r>
      <w:r w:rsidR="00ED54F6" w:rsidRPr="009B4B4B">
        <w:rPr>
          <w:rFonts w:ascii="Calibri" w:hAnsi="Calibri"/>
          <w:b/>
          <w:color w:val="auto"/>
          <w:sz w:val="22"/>
          <w:szCs w:val="22"/>
          <w:lang w:val="el-GR"/>
        </w:rPr>
        <w:t>τη θέση</w:t>
      </w:r>
      <w:r w:rsidR="00AA401C" w:rsidRPr="009B4B4B">
        <w:rPr>
          <w:rFonts w:ascii="Calibri" w:hAnsi="Calibri"/>
          <w:b/>
          <w:color w:val="auto"/>
          <w:sz w:val="22"/>
          <w:szCs w:val="22"/>
          <w:lang w:val="el-GR"/>
        </w:rPr>
        <w:t xml:space="preserve"> πρέπει να πληρούν τα ακόλουθα</w:t>
      </w:r>
      <w:r w:rsidR="00C851EB" w:rsidRPr="009B4B4B">
        <w:rPr>
          <w:rFonts w:ascii="Calibri" w:hAnsi="Calibri"/>
          <w:b/>
          <w:color w:val="auto"/>
          <w:sz w:val="22"/>
          <w:szCs w:val="22"/>
          <w:lang w:val="el-GR"/>
        </w:rPr>
        <w:t xml:space="preserve"> προσόντα</w:t>
      </w:r>
      <w:r w:rsidR="00AA401C" w:rsidRPr="009B4B4B">
        <w:rPr>
          <w:rFonts w:ascii="Calibri" w:hAnsi="Calibri"/>
          <w:b/>
          <w:color w:val="auto"/>
          <w:sz w:val="22"/>
          <w:szCs w:val="22"/>
          <w:lang w:val="el-GR"/>
        </w:rPr>
        <w:t>:</w:t>
      </w:r>
    </w:p>
    <w:p w14:paraId="7C4C6256" w14:textId="77777777" w:rsidR="00E01902" w:rsidRPr="009B4B4B" w:rsidRDefault="00CB790E">
      <w:pPr>
        <w:pStyle w:val="a3"/>
        <w:divId w:val="51471384"/>
        <w:rPr>
          <w:rFonts w:ascii="Calibri" w:hAnsi="Calibri" w:cs="Tahoma"/>
          <w:color w:val="auto"/>
          <w:sz w:val="22"/>
          <w:szCs w:val="22"/>
        </w:rPr>
      </w:pPr>
      <w:r w:rsidRPr="009B4B4B">
        <w:rPr>
          <w:rFonts w:ascii="Calibri" w:hAnsi="Calibri" w:cs="Calibri"/>
          <w:color w:val="auto"/>
          <w:sz w:val="22"/>
          <w:szCs w:val="22"/>
        </w:rPr>
        <w:t xml:space="preserve">α) Να είναι </w:t>
      </w:r>
      <w:r w:rsidRPr="009B4B4B">
        <w:rPr>
          <w:rFonts w:ascii="Calibri" w:hAnsi="Calibri" w:cs="Tahoma"/>
          <w:color w:val="auto"/>
          <w:sz w:val="22"/>
          <w:szCs w:val="22"/>
        </w:rPr>
        <w:t>επιστήμονες που να έχουν προσόντα ερευνητή Γ’ βαθμίδας, όπως ορίζονται στο άρθρο 16 του Ν. 4386/2016</w:t>
      </w:r>
      <w:r w:rsidR="00D116E1" w:rsidRPr="009B4B4B">
        <w:rPr>
          <w:rFonts w:ascii="Calibri" w:hAnsi="Calibri" w:cs="Tahoma"/>
          <w:color w:val="auto"/>
          <w:sz w:val="22"/>
          <w:szCs w:val="22"/>
        </w:rPr>
        <w:t>:</w:t>
      </w:r>
    </w:p>
    <w:p w14:paraId="5B8C2EE6" w14:textId="01FB7260" w:rsidR="00E01902" w:rsidRPr="009B4B4B" w:rsidRDefault="00E01902" w:rsidP="0F3EAA95">
      <w:pPr>
        <w:pStyle w:val="a3"/>
        <w:spacing w:before="120"/>
        <w:divId w:val="51471384"/>
        <w:rPr>
          <w:rFonts w:ascii="Calibri" w:hAnsi="Calibri" w:cs="Calibri"/>
          <w:color w:val="auto"/>
          <w:sz w:val="22"/>
          <w:szCs w:val="22"/>
        </w:rPr>
      </w:pPr>
      <w:r w:rsidRPr="0F3EAA95">
        <w:rPr>
          <w:rFonts w:ascii="Calibri" w:hAnsi="Calibri" w:cs="Calibri"/>
          <w:color w:val="auto"/>
          <w:sz w:val="22"/>
          <w:szCs w:val="22"/>
        </w:rPr>
        <w:t xml:space="preserve">Για τη Γ` βαθμίδα απαιτείται ο ερευνητής να έχει τεκμηριωμένη ικανότητα να σχεδιάζει και να εκτελεί έργα ή τμήματα έργων έρευνας και τεχνολογικής ανάπτυξης, να κατανέμει τμήματα ή φάσεις του έργου σε άλλους </w:t>
      </w:r>
      <w:r w:rsidRPr="0F3EAA95">
        <w:rPr>
          <w:rFonts w:ascii="Calibri" w:hAnsi="Calibri" w:cs="Calibri"/>
          <w:color w:val="auto"/>
          <w:sz w:val="22"/>
          <w:szCs w:val="22"/>
        </w:rPr>
        <w:lastRenderedPageBreak/>
        <w:t>ερευνητές και να τους καθοδηγεί ή επιβλέπει.</w:t>
      </w:r>
      <w:r w:rsidR="11913E1C" w:rsidRPr="0F3EAA95">
        <w:rPr>
          <w:rFonts w:ascii="Calibri" w:hAnsi="Calibri" w:cs="Calibri"/>
          <w:color w:val="auto"/>
          <w:sz w:val="22"/>
          <w:szCs w:val="22"/>
        </w:rPr>
        <w:t xml:space="preserve"> </w:t>
      </w:r>
      <w:r w:rsidRPr="0F3EAA95">
        <w:rPr>
          <w:rFonts w:ascii="Calibri" w:hAnsi="Calibri" w:cs="Calibri"/>
          <w:color w:val="auto"/>
          <w:sz w:val="22"/>
          <w:szCs w:val="22"/>
        </w:rPr>
        <w:t>Επίσης απαιτείται να έχει κάνει πρωτότυπες δημοσιεύσεις σε επιστημονικά περιοδικά διεθνώς αναγνωρισμένα.</w:t>
      </w:r>
    </w:p>
    <w:p w14:paraId="6D765D34" w14:textId="77777777" w:rsidR="00AA401C" w:rsidRPr="009B4B4B" w:rsidRDefault="00101765" w:rsidP="00D116E1">
      <w:pPr>
        <w:autoSpaceDE w:val="0"/>
        <w:autoSpaceDN w:val="0"/>
        <w:adjustRightInd w:val="0"/>
        <w:spacing w:before="120" w:after="120" w:line="240" w:lineRule="atLeast"/>
        <w:jc w:val="both"/>
        <w:rPr>
          <w:rFonts w:ascii="Calibri" w:hAnsi="Calibri" w:cs="Calibri"/>
          <w:color w:val="auto"/>
          <w:sz w:val="22"/>
          <w:szCs w:val="22"/>
          <w:lang w:val="el-GR"/>
        </w:rPr>
      </w:pPr>
      <w:r w:rsidRPr="009B4B4B">
        <w:rPr>
          <w:rFonts w:ascii="Calibri" w:hAnsi="Calibri" w:cs="Calibri"/>
          <w:color w:val="auto"/>
          <w:sz w:val="22"/>
          <w:szCs w:val="22"/>
          <w:lang w:val="el-GR"/>
        </w:rPr>
        <w:t>β</w:t>
      </w:r>
      <w:r w:rsidR="00AA401C" w:rsidRPr="009B4B4B">
        <w:rPr>
          <w:rFonts w:ascii="Calibri" w:hAnsi="Calibri" w:cs="Calibri"/>
          <w:color w:val="auto"/>
          <w:sz w:val="22"/>
          <w:szCs w:val="22"/>
          <w:lang w:val="el-GR"/>
        </w:rPr>
        <w:t xml:space="preserve">) Να είναι κάτοχοι διδακτορικού διπλώματος με αποδεδειγμένο ερευνητικό έργο και συνάφεια με το γνωστικό αντικείμενο της </w:t>
      </w:r>
      <w:proofErr w:type="spellStart"/>
      <w:r w:rsidR="00AA401C" w:rsidRPr="009B4B4B">
        <w:rPr>
          <w:rFonts w:ascii="Calibri" w:hAnsi="Calibri" w:cs="Calibri"/>
          <w:color w:val="auto"/>
          <w:sz w:val="22"/>
          <w:szCs w:val="22"/>
          <w:lang w:val="el-GR"/>
        </w:rPr>
        <w:t>προκηρυσσόμενης</w:t>
      </w:r>
      <w:proofErr w:type="spellEnd"/>
      <w:r w:rsidR="00AA401C" w:rsidRPr="009B4B4B">
        <w:rPr>
          <w:rFonts w:ascii="Calibri" w:hAnsi="Calibri" w:cs="Calibri"/>
          <w:color w:val="auto"/>
          <w:sz w:val="22"/>
          <w:szCs w:val="22"/>
          <w:lang w:val="el-GR"/>
        </w:rPr>
        <w:t xml:space="preserve"> θέσης.</w:t>
      </w:r>
    </w:p>
    <w:p w14:paraId="5EE157AC" w14:textId="77777777" w:rsidR="00E01902" w:rsidRPr="009B4B4B" w:rsidRDefault="00E01902" w:rsidP="00D116E1">
      <w:pPr>
        <w:pStyle w:val="aa"/>
        <w:widowControl w:val="0"/>
        <w:numPr>
          <w:ilvl w:val="0"/>
          <w:numId w:val="9"/>
        </w:numPr>
        <w:tabs>
          <w:tab w:val="left" w:pos="284"/>
        </w:tabs>
        <w:autoSpaceDE w:val="0"/>
        <w:autoSpaceDN w:val="0"/>
        <w:spacing w:before="240" w:after="120" w:line="240" w:lineRule="atLeast"/>
        <w:ind w:left="284" w:right="170" w:hanging="284"/>
        <w:contextualSpacing w:val="0"/>
        <w:jc w:val="both"/>
        <w:rPr>
          <w:rFonts w:ascii="Calibri" w:hAnsi="Calibri"/>
          <w:b/>
          <w:color w:val="auto"/>
          <w:sz w:val="22"/>
          <w:szCs w:val="22"/>
          <w:lang w:val="el-GR"/>
        </w:rPr>
      </w:pPr>
      <w:r w:rsidRPr="009B4B4B">
        <w:rPr>
          <w:rFonts w:ascii="Calibri" w:hAnsi="Calibri"/>
          <w:b/>
          <w:color w:val="auto"/>
          <w:sz w:val="22"/>
          <w:szCs w:val="22"/>
          <w:lang w:val="el-GR"/>
        </w:rPr>
        <w:t>Οι υποψήφιοι θα πρέπει επιπλέον τα πληρούν τα παρακάτω τυπικά προσόντα:</w:t>
      </w:r>
    </w:p>
    <w:p w14:paraId="3428E591" w14:textId="77777777" w:rsidR="00AA401C" w:rsidRPr="009B4B4B" w:rsidRDefault="00D116E1" w:rsidP="00D116E1">
      <w:pPr>
        <w:autoSpaceDE w:val="0"/>
        <w:autoSpaceDN w:val="0"/>
        <w:adjustRightInd w:val="0"/>
        <w:spacing w:before="120" w:after="120" w:line="240" w:lineRule="atLeast"/>
        <w:jc w:val="both"/>
        <w:rPr>
          <w:rFonts w:ascii="Calibri" w:hAnsi="Calibri" w:cs="Calibri"/>
          <w:color w:val="auto"/>
          <w:sz w:val="22"/>
          <w:szCs w:val="22"/>
          <w:lang w:val="el-GR"/>
        </w:rPr>
      </w:pPr>
      <w:r w:rsidRPr="009B4B4B">
        <w:rPr>
          <w:rFonts w:ascii="Calibri" w:hAnsi="Calibri" w:cs="Calibri"/>
          <w:color w:val="auto"/>
          <w:sz w:val="22"/>
          <w:szCs w:val="22"/>
          <w:lang w:val="el-GR"/>
        </w:rPr>
        <w:t>α</w:t>
      </w:r>
      <w:r w:rsidR="00AA401C" w:rsidRPr="009B4B4B">
        <w:rPr>
          <w:rFonts w:ascii="Calibri" w:hAnsi="Calibri" w:cs="Calibri"/>
          <w:color w:val="auto"/>
          <w:sz w:val="22"/>
          <w:szCs w:val="22"/>
          <w:lang w:val="el-GR"/>
        </w:rPr>
        <w:t>) Να είναι Έλληνες πολίτες ή πολίτες των κρατών της Ευρωπαϊκής Ένωσης. Για τους πολίτες των κρατών της Ευρωπαϊκής Ένωσης απαιτείται η άριστη γνώση της Ελληνικής γλώσσας</w:t>
      </w:r>
      <w:r w:rsidR="006F3EDC" w:rsidRPr="009B4B4B">
        <w:rPr>
          <w:rFonts w:ascii="Calibri" w:hAnsi="Calibri" w:cs="Calibri"/>
          <w:color w:val="auto"/>
          <w:sz w:val="22"/>
          <w:szCs w:val="22"/>
          <w:lang w:val="el-GR"/>
        </w:rPr>
        <w:t>,</w:t>
      </w:r>
      <w:r w:rsidR="00AA401C" w:rsidRPr="009B4B4B">
        <w:rPr>
          <w:rFonts w:ascii="Calibri" w:hAnsi="Calibri" w:cs="Calibri"/>
          <w:color w:val="auto"/>
          <w:sz w:val="22"/>
          <w:szCs w:val="22"/>
          <w:lang w:val="el-GR"/>
        </w:rPr>
        <w:t xml:space="preserve"> η οποία αποδεικνύεται με πιστοποιητικό είτε του Κέντρου Ελληνικής Γλώσσας, είτε του Σχολείου Νέας Ελληνικής Γλώσσας του Αριστοτελείου Πανεπιστημίου Θεσσαλονίκης, είτε του Διδασκαλείου Ξένων Γλωσσών του </w:t>
      </w:r>
      <w:r w:rsidR="00A01DF5" w:rsidRPr="009B4B4B">
        <w:rPr>
          <w:rFonts w:ascii="Calibri" w:hAnsi="Calibri" w:cs="Calibri"/>
          <w:color w:val="auto"/>
          <w:sz w:val="22"/>
          <w:szCs w:val="22"/>
          <w:lang w:val="el-GR"/>
        </w:rPr>
        <w:t xml:space="preserve">Εθνικού και Καποδιστριακού </w:t>
      </w:r>
      <w:r w:rsidR="00AA401C" w:rsidRPr="009B4B4B">
        <w:rPr>
          <w:rFonts w:ascii="Calibri" w:hAnsi="Calibri" w:cs="Calibri"/>
          <w:color w:val="auto"/>
          <w:sz w:val="22"/>
          <w:szCs w:val="22"/>
          <w:lang w:val="el-GR"/>
        </w:rPr>
        <w:t>Πανεπιστημίου Αθηνών, είτε ισοδύναμου του εξωτερικού.</w:t>
      </w:r>
    </w:p>
    <w:p w14:paraId="7359E9C1" w14:textId="02F19CCA" w:rsidR="00AA401C" w:rsidRPr="009B4B4B" w:rsidRDefault="00D116E1" w:rsidP="00D116E1">
      <w:pPr>
        <w:autoSpaceDE w:val="0"/>
        <w:autoSpaceDN w:val="0"/>
        <w:adjustRightInd w:val="0"/>
        <w:spacing w:before="120" w:after="120" w:line="240" w:lineRule="atLeast"/>
        <w:jc w:val="both"/>
        <w:rPr>
          <w:rFonts w:ascii="Calibri" w:hAnsi="Calibri" w:cs="Calibri"/>
          <w:color w:val="auto"/>
          <w:sz w:val="22"/>
          <w:szCs w:val="22"/>
          <w:lang w:val="el-GR"/>
        </w:rPr>
      </w:pPr>
      <w:r w:rsidRPr="009B4B4B">
        <w:rPr>
          <w:rFonts w:ascii="Calibri" w:hAnsi="Calibri" w:cs="Calibri"/>
          <w:color w:val="auto"/>
          <w:sz w:val="22"/>
          <w:szCs w:val="22"/>
          <w:lang w:val="el-GR"/>
        </w:rPr>
        <w:t>β</w:t>
      </w:r>
      <w:r w:rsidR="00AA401C" w:rsidRPr="009B4B4B">
        <w:rPr>
          <w:rFonts w:ascii="Calibri" w:hAnsi="Calibri" w:cs="Calibri"/>
          <w:color w:val="auto"/>
          <w:sz w:val="22"/>
          <w:szCs w:val="22"/>
          <w:lang w:val="el-GR"/>
        </w:rPr>
        <w:t xml:space="preserve">) </w:t>
      </w:r>
      <w:r w:rsidR="0066285C" w:rsidRPr="009B4B4B">
        <w:rPr>
          <w:rFonts w:ascii="Calibri" w:hAnsi="Calibri" w:cs="Calibri"/>
          <w:color w:val="auto"/>
          <w:sz w:val="22"/>
          <w:szCs w:val="22"/>
          <w:lang w:val="el-GR"/>
        </w:rPr>
        <w:t xml:space="preserve">Να έχουν </w:t>
      </w:r>
      <w:r w:rsidR="00180F7F" w:rsidRPr="009B4B4B">
        <w:rPr>
          <w:rFonts w:ascii="Calibri" w:hAnsi="Calibri" w:cs="Calibri"/>
          <w:color w:val="auto"/>
          <w:sz w:val="22"/>
          <w:szCs w:val="22"/>
          <w:lang w:val="el-GR"/>
        </w:rPr>
        <w:t>καλή γνώση (Β2</w:t>
      </w:r>
      <w:r w:rsidR="0066285C" w:rsidRPr="009B4B4B">
        <w:rPr>
          <w:rFonts w:ascii="Calibri" w:hAnsi="Calibri" w:cs="Calibri"/>
          <w:color w:val="auto"/>
          <w:sz w:val="22"/>
          <w:szCs w:val="22"/>
          <w:lang w:val="el-GR"/>
        </w:rPr>
        <w:t>) της αγγλικής γλώσσας</w:t>
      </w:r>
      <w:bookmarkStart w:id="1" w:name="_GoBack"/>
      <w:bookmarkEnd w:id="1"/>
      <w:r w:rsidR="006F1E2F" w:rsidRPr="009B4B4B">
        <w:rPr>
          <w:rFonts w:ascii="Calibri" w:hAnsi="Calibri" w:cs="Calibri"/>
          <w:color w:val="auto"/>
          <w:sz w:val="22"/>
          <w:szCs w:val="22"/>
          <w:lang w:val="el-GR"/>
        </w:rPr>
        <w:t xml:space="preserve">, σύμφωνα με τα οριζόμενα στο άρθρο 28 του Π.Δ. 50/2001 (ΦΕΚ Α' 39) «Καθορισμός των προσόντων διορισμού σε θέσεις φορέων του δημοσίου τομέα», όπως ισχύει </w:t>
      </w:r>
      <w:proofErr w:type="spellStart"/>
      <w:r w:rsidR="006F1E2F" w:rsidRPr="009B4B4B">
        <w:rPr>
          <w:rFonts w:ascii="Calibri" w:hAnsi="Calibri" w:cs="Calibri"/>
          <w:color w:val="auto"/>
          <w:sz w:val="22"/>
          <w:szCs w:val="22"/>
          <w:lang w:val="el-GR"/>
        </w:rPr>
        <w:t>τροποποιηθέν</w:t>
      </w:r>
      <w:proofErr w:type="spellEnd"/>
      <w:r w:rsidR="006F1E2F" w:rsidRPr="009B4B4B">
        <w:rPr>
          <w:rFonts w:ascii="Calibri" w:hAnsi="Calibri" w:cs="Calibri"/>
          <w:color w:val="auto"/>
          <w:sz w:val="22"/>
          <w:szCs w:val="22"/>
          <w:lang w:val="el-GR"/>
        </w:rPr>
        <w:t xml:space="preserve"> </w:t>
      </w:r>
      <w:r w:rsidR="006F1E2F" w:rsidRPr="009B4B4B">
        <w:rPr>
          <w:rFonts w:ascii="Calibri" w:hAnsi="Calibri" w:cs="Calibri"/>
          <w:i/>
          <w:color w:val="auto"/>
          <w:sz w:val="22"/>
          <w:szCs w:val="22"/>
          <w:lang w:val="el-GR"/>
        </w:rPr>
        <w:t>(βλ. Παράρτημα Ι στην παρούσα Προκήρυξη)</w:t>
      </w:r>
      <w:r w:rsidR="006F1E2F" w:rsidRPr="009B4B4B">
        <w:rPr>
          <w:rFonts w:ascii="Calibri" w:hAnsi="Calibri" w:cs="Calibri"/>
          <w:color w:val="auto"/>
          <w:sz w:val="22"/>
          <w:szCs w:val="22"/>
          <w:lang w:val="el-GR"/>
        </w:rPr>
        <w:t>.</w:t>
      </w:r>
    </w:p>
    <w:p w14:paraId="790FEB4D" w14:textId="77777777" w:rsidR="00AA401C" w:rsidRPr="009B4B4B" w:rsidRDefault="00D116E1" w:rsidP="00D116E1">
      <w:pPr>
        <w:autoSpaceDE w:val="0"/>
        <w:autoSpaceDN w:val="0"/>
        <w:adjustRightInd w:val="0"/>
        <w:spacing w:before="120" w:after="120" w:line="240" w:lineRule="atLeast"/>
        <w:jc w:val="both"/>
        <w:rPr>
          <w:rFonts w:ascii="Calibri" w:hAnsi="Calibri" w:cs="Calibri"/>
          <w:color w:val="auto"/>
          <w:sz w:val="22"/>
          <w:szCs w:val="22"/>
          <w:lang w:val="el-GR"/>
        </w:rPr>
      </w:pPr>
      <w:r w:rsidRPr="009B4B4B">
        <w:rPr>
          <w:rFonts w:ascii="Calibri" w:hAnsi="Calibri" w:cs="Calibri"/>
          <w:color w:val="auto"/>
          <w:sz w:val="22"/>
          <w:szCs w:val="22"/>
          <w:lang w:val="el-GR"/>
        </w:rPr>
        <w:t>γ</w:t>
      </w:r>
      <w:r w:rsidR="00AA401C" w:rsidRPr="009B4B4B">
        <w:rPr>
          <w:rFonts w:ascii="Calibri" w:hAnsi="Calibri" w:cs="Calibri"/>
          <w:color w:val="auto"/>
          <w:sz w:val="22"/>
          <w:szCs w:val="22"/>
          <w:lang w:val="el-GR"/>
        </w:rPr>
        <w:t xml:space="preserve">) Να μην υπάρχει στο πρόσωπό τους κώλυμα από ποινική καταδίκη ή υποδικία ή απαγόρευση ή δικαστική αντίληψη. </w:t>
      </w:r>
    </w:p>
    <w:p w14:paraId="7BEDE147" w14:textId="77777777" w:rsidR="00AA401C" w:rsidRPr="009B4B4B" w:rsidRDefault="00D116E1" w:rsidP="00ED54F6">
      <w:pPr>
        <w:autoSpaceDE w:val="0"/>
        <w:autoSpaceDN w:val="0"/>
        <w:adjustRightInd w:val="0"/>
        <w:spacing w:before="120" w:after="120" w:line="240" w:lineRule="atLeast"/>
        <w:jc w:val="both"/>
        <w:rPr>
          <w:rFonts w:ascii="Calibri" w:hAnsi="Calibri" w:cs="Calibri"/>
          <w:color w:val="auto"/>
          <w:sz w:val="22"/>
          <w:szCs w:val="22"/>
          <w:lang w:val="el-GR"/>
        </w:rPr>
      </w:pPr>
      <w:r w:rsidRPr="009B4B4B">
        <w:rPr>
          <w:rFonts w:ascii="Calibri" w:hAnsi="Calibri" w:cs="Calibri"/>
          <w:color w:val="auto"/>
          <w:sz w:val="22"/>
          <w:szCs w:val="22"/>
          <w:lang w:val="el-GR"/>
        </w:rPr>
        <w:t>δ</w:t>
      </w:r>
      <w:r w:rsidR="00AA401C" w:rsidRPr="009B4B4B">
        <w:rPr>
          <w:rFonts w:ascii="Calibri" w:hAnsi="Calibri" w:cs="Calibri"/>
          <w:color w:val="auto"/>
          <w:sz w:val="22"/>
          <w:szCs w:val="22"/>
          <w:lang w:val="el-GR"/>
        </w:rPr>
        <w:t>) Οι άνδρες υποψήφιοι να έχουν εκπληρώσει τις στρατιωτικές τους υποχρεώσεις ή να έχουν απαλλαγεί από αυτές.</w:t>
      </w:r>
    </w:p>
    <w:p w14:paraId="3F97F229" w14:textId="2324DEFA" w:rsidR="003F0AC9" w:rsidRPr="009B4B4B" w:rsidRDefault="00B40E37" w:rsidP="253CD5A8">
      <w:pPr>
        <w:pStyle w:val="aa"/>
        <w:widowControl w:val="0"/>
        <w:numPr>
          <w:ilvl w:val="0"/>
          <w:numId w:val="9"/>
        </w:numPr>
        <w:tabs>
          <w:tab w:val="left" w:pos="284"/>
        </w:tabs>
        <w:autoSpaceDE w:val="0"/>
        <w:autoSpaceDN w:val="0"/>
        <w:spacing w:before="240" w:after="120" w:line="240" w:lineRule="atLeast"/>
        <w:ind w:left="284" w:right="170" w:hanging="284"/>
        <w:contextualSpacing w:val="0"/>
        <w:jc w:val="both"/>
        <w:rPr>
          <w:rFonts w:ascii="Calibri" w:hAnsi="Calibri"/>
          <w:color w:val="auto"/>
          <w:sz w:val="22"/>
          <w:szCs w:val="22"/>
          <w:lang w:val="el-GR"/>
        </w:rPr>
      </w:pPr>
      <w:r w:rsidRPr="253CD5A8">
        <w:rPr>
          <w:rFonts w:ascii="Calibri" w:hAnsi="Calibri"/>
          <w:b/>
          <w:bCs/>
          <w:color w:val="auto"/>
          <w:sz w:val="22"/>
          <w:szCs w:val="22"/>
          <w:lang w:val="el-GR"/>
        </w:rPr>
        <w:t>Ο</w:t>
      </w:r>
      <w:r w:rsidR="00AA401C" w:rsidRPr="253CD5A8">
        <w:rPr>
          <w:rFonts w:ascii="Calibri" w:hAnsi="Calibri"/>
          <w:b/>
          <w:bCs/>
          <w:color w:val="auto"/>
          <w:sz w:val="22"/>
          <w:szCs w:val="22"/>
          <w:lang w:val="el-GR"/>
        </w:rPr>
        <w:t xml:space="preserve">ι ενδιαφερόμενοι </w:t>
      </w:r>
      <w:r w:rsidRPr="253CD5A8">
        <w:rPr>
          <w:rFonts w:ascii="Calibri" w:hAnsi="Calibri"/>
          <w:b/>
          <w:bCs/>
          <w:color w:val="auto"/>
          <w:sz w:val="22"/>
          <w:szCs w:val="22"/>
          <w:lang w:val="el-GR"/>
        </w:rPr>
        <w:t xml:space="preserve">καλούνται </w:t>
      </w:r>
      <w:r w:rsidR="00AA401C" w:rsidRPr="253CD5A8">
        <w:rPr>
          <w:rFonts w:ascii="Calibri" w:hAnsi="Calibri"/>
          <w:b/>
          <w:bCs/>
          <w:color w:val="auto"/>
          <w:sz w:val="22"/>
          <w:szCs w:val="22"/>
          <w:lang w:val="el-GR"/>
        </w:rPr>
        <w:t>να καταθέσουν αυτοπροσώπως ή με εξουσιοδοτημένο πρόσωπο ή να αποστείλουν ταχυδρομικά με συστημένη επιστολή</w:t>
      </w:r>
      <w:r w:rsidR="006F3EDC" w:rsidRPr="253CD5A8">
        <w:rPr>
          <w:rFonts w:ascii="Calibri" w:hAnsi="Calibri"/>
          <w:color w:val="auto"/>
          <w:sz w:val="22"/>
          <w:szCs w:val="22"/>
          <w:lang w:val="el-GR"/>
        </w:rPr>
        <w:t>,</w:t>
      </w:r>
      <w:r w:rsidR="00AA401C" w:rsidRPr="253CD5A8">
        <w:rPr>
          <w:rFonts w:ascii="Calibri" w:hAnsi="Calibri"/>
          <w:color w:val="auto"/>
          <w:sz w:val="22"/>
          <w:szCs w:val="22"/>
          <w:lang w:val="el-GR"/>
        </w:rPr>
        <w:t xml:space="preserve"> σχετική αίτηση </w:t>
      </w:r>
      <w:r w:rsidR="00AA401C" w:rsidRPr="253CD5A8">
        <w:rPr>
          <w:rFonts w:ascii="Calibri" w:hAnsi="Calibri"/>
          <w:i/>
          <w:iCs/>
          <w:color w:val="auto"/>
          <w:sz w:val="22"/>
          <w:szCs w:val="22"/>
          <w:lang w:val="el-GR"/>
        </w:rPr>
        <w:t xml:space="preserve">(βλ. Παράρτημα </w:t>
      </w:r>
      <w:r w:rsidR="006F3EDC" w:rsidRPr="253CD5A8">
        <w:rPr>
          <w:rFonts w:ascii="Calibri" w:hAnsi="Calibri"/>
          <w:i/>
          <w:iCs/>
          <w:color w:val="auto"/>
          <w:sz w:val="22"/>
          <w:szCs w:val="22"/>
          <w:lang w:val="el-GR"/>
        </w:rPr>
        <w:t>Ι</w:t>
      </w:r>
      <w:r w:rsidR="00AA401C" w:rsidRPr="253CD5A8">
        <w:rPr>
          <w:rFonts w:ascii="Calibri" w:hAnsi="Calibri"/>
          <w:i/>
          <w:iCs/>
          <w:color w:val="auto"/>
          <w:sz w:val="22"/>
          <w:szCs w:val="22"/>
          <w:lang w:val="el-GR"/>
        </w:rPr>
        <w:t>Ι</w:t>
      </w:r>
      <w:r w:rsidR="00C7185D" w:rsidRPr="253CD5A8">
        <w:rPr>
          <w:rFonts w:ascii="Calibri" w:hAnsi="Calibri"/>
          <w:i/>
          <w:iCs/>
          <w:color w:val="auto"/>
          <w:sz w:val="22"/>
          <w:szCs w:val="22"/>
          <w:lang w:val="el-GR"/>
        </w:rPr>
        <w:t xml:space="preserve"> </w:t>
      </w:r>
      <w:r w:rsidR="00AA401C" w:rsidRPr="253CD5A8">
        <w:rPr>
          <w:rFonts w:ascii="Calibri" w:hAnsi="Calibri"/>
          <w:i/>
          <w:iCs/>
          <w:color w:val="auto"/>
          <w:sz w:val="22"/>
          <w:szCs w:val="22"/>
          <w:lang w:val="el-GR"/>
        </w:rPr>
        <w:t>στην παρούσα Προκήρυξη)</w:t>
      </w:r>
      <w:r w:rsidRPr="253CD5A8">
        <w:rPr>
          <w:rFonts w:ascii="Calibri" w:hAnsi="Calibri"/>
          <w:color w:val="auto"/>
          <w:sz w:val="22"/>
          <w:szCs w:val="22"/>
          <w:lang w:val="el-GR"/>
        </w:rPr>
        <w:t>,</w:t>
      </w:r>
      <w:r w:rsidR="00AA401C" w:rsidRPr="253CD5A8">
        <w:rPr>
          <w:rFonts w:ascii="Calibri" w:hAnsi="Calibri"/>
          <w:color w:val="auto"/>
          <w:sz w:val="22"/>
          <w:szCs w:val="22"/>
          <w:lang w:val="el-GR"/>
        </w:rPr>
        <w:t xml:space="preserve"> η οποία επέχει θέση </w:t>
      </w:r>
      <w:r w:rsidR="006F3EDC" w:rsidRPr="253CD5A8">
        <w:rPr>
          <w:rFonts w:ascii="Calibri" w:hAnsi="Calibri"/>
          <w:color w:val="auto"/>
          <w:sz w:val="22"/>
          <w:szCs w:val="22"/>
          <w:lang w:val="el-GR"/>
        </w:rPr>
        <w:t>υπεύθυνης</w:t>
      </w:r>
      <w:r w:rsidR="00AA401C" w:rsidRPr="253CD5A8">
        <w:rPr>
          <w:rFonts w:ascii="Calibri" w:hAnsi="Calibri"/>
          <w:color w:val="auto"/>
          <w:sz w:val="22"/>
          <w:szCs w:val="22"/>
          <w:lang w:val="el-GR"/>
        </w:rPr>
        <w:t xml:space="preserve"> </w:t>
      </w:r>
      <w:r w:rsidR="006F3EDC" w:rsidRPr="253CD5A8">
        <w:rPr>
          <w:rFonts w:ascii="Calibri" w:hAnsi="Calibri"/>
          <w:color w:val="auto"/>
          <w:sz w:val="22"/>
          <w:szCs w:val="22"/>
          <w:lang w:val="el-GR"/>
        </w:rPr>
        <w:t>δήλωσης</w:t>
      </w:r>
      <w:r w:rsidR="00AA401C" w:rsidRPr="253CD5A8">
        <w:rPr>
          <w:rFonts w:ascii="Calibri" w:hAnsi="Calibri"/>
          <w:color w:val="auto"/>
          <w:sz w:val="22"/>
          <w:szCs w:val="22"/>
          <w:lang w:val="el-GR"/>
        </w:rPr>
        <w:t xml:space="preserve"> το</w:t>
      </w:r>
      <w:r w:rsidR="006F3EDC" w:rsidRPr="253CD5A8">
        <w:rPr>
          <w:rFonts w:ascii="Calibri" w:hAnsi="Calibri"/>
          <w:color w:val="auto"/>
          <w:sz w:val="22"/>
          <w:szCs w:val="22"/>
          <w:lang w:val="el-GR"/>
        </w:rPr>
        <w:t>υ άρθρου 8 του Ν 1599/1986, στη</w:t>
      </w:r>
      <w:r w:rsidR="00AA401C" w:rsidRPr="253CD5A8">
        <w:rPr>
          <w:rFonts w:ascii="Calibri" w:hAnsi="Calibri"/>
          <w:color w:val="auto"/>
          <w:sz w:val="22"/>
          <w:szCs w:val="22"/>
          <w:lang w:val="el-GR"/>
        </w:rPr>
        <w:t xml:space="preserve"> </w:t>
      </w:r>
      <w:r w:rsidR="00800519" w:rsidRPr="253CD5A8">
        <w:rPr>
          <w:rFonts w:ascii="Calibri" w:hAnsi="Calibri" w:cs="Tahoma"/>
          <w:color w:val="auto"/>
          <w:sz w:val="22"/>
          <w:szCs w:val="22"/>
          <w:lang w:val="el-GR"/>
        </w:rPr>
        <w:t xml:space="preserve">Γραμματεία του Ινστιτούτου </w:t>
      </w:r>
      <w:r w:rsidRPr="253CD5A8">
        <w:rPr>
          <w:rFonts w:ascii="Calibri" w:hAnsi="Calibri" w:cs="Tahoma"/>
          <w:color w:val="auto"/>
          <w:sz w:val="22"/>
          <w:szCs w:val="22"/>
          <w:lang w:val="el-GR"/>
        </w:rPr>
        <w:t xml:space="preserve">Επεξεργασίας του Λόγου </w:t>
      </w:r>
      <w:r w:rsidR="003F0AC9" w:rsidRPr="253CD5A8">
        <w:rPr>
          <w:rFonts w:ascii="Calibri" w:hAnsi="Calibri" w:cs="Tahoma"/>
          <w:color w:val="auto"/>
          <w:sz w:val="22"/>
          <w:szCs w:val="22"/>
          <w:lang w:val="el-GR"/>
        </w:rPr>
        <w:t xml:space="preserve">– Παράρτημα </w:t>
      </w:r>
      <w:r w:rsidRPr="253CD5A8">
        <w:rPr>
          <w:rFonts w:ascii="Calibri" w:hAnsi="Calibri" w:cs="Tahoma"/>
          <w:color w:val="auto"/>
          <w:sz w:val="22"/>
          <w:szCs w:val="22"/>
          <w:lang w:val="el-GR"/>
        </w:rPr>
        <w:t xml:space="preserve">Ξάνθης/ </w:t>
      </w:r>
      <w:r w:rsidR="00800519" w:rsidRPr="253CD5A8">
        <w:rPr>
          <w:rFonts w:ascii="Calibri" w:hAnsi="Calibri" w:cs="Tahoma"/>
          <w:color w:val="auto"/>
          <w:sz w:val="22"/>
          <w:szCs w:val="22"/>
          <w:lang w:val="el-GR"/>
        </w:rPr>
        <w:t>Ερευνητικό Κέντρο «Αθηνά» (</w:t>
      </w:r>
      <w:r w:rsidRPr="253CD5A8">
        <w:rPr>
          <w:rFonts w:ascii="Calibri" w:hAnsi="Calibri" w:cs="Tahoma"/>
          <w:color w:val="auto"/>
          <w:sz w:val="22"/>
          <w:szCs w:val="22"/>
          <w:lang w:val="el-GR"/>
        </w:rPr>
        <w:t xml:space="preserve">ΙΕΛ Ξάνθης/Ε.Κ. «Αθηνά»), </w:t>
      </w:r>
      <w:r w:rsidRPr="253CD5A8">
        <w:rPr>
          <w:rFonts w:ascii="Calibri" w:hAnsi="Calibri" w:cs="Tahoma"/>
          <w:b/>
          <w:bCs/>
          <w:color w:val="auto"/>
          <w:sz w:val="22"/>
          <w:szCs w:val="22"/>
          <w:lang w:val="el-GR"/>
        </w:rPr>
        <w:t>περιοχή ΝΑ Άκρο Πανεπιστημιούπολης Κιμμερίων</w:t>
      </w:r>
      <w:r w:rsidR="00800519" w:rsidRPr="253CD5A8">
        <w:rPr>
          <w:rFonts w:ascii="Calibri" w:hAnsi="Calibri" w:cs="Tahoma"/>
          <w:b/>
          <w:bCs/>
          <w:color w:val="auto"/>
          <w:sz w:val="22"/>
          <w:szCs w:val="22"/>
          <w:lang w:val="el-GR"/>
        </w:rPr>
        <w:t xml:space="preserve">, </w:t>
      </w:r>
      <w:r w:rsidRPr="253CD5A8">
        <w:rPr>
          <w:rFonts w:ascii="Calibri" w:hAnsi="Calibri" w:cs="Tahoma"/>
          <w:b/>
          <w:bCs/>
          <w:color w:val="auto"/>
          <w:sz w:val="22"/>
          <w:szCs w:val="22"/>
          <w:lang w:val="en-US"/>
        </w:rPr>
        <w:t>T</w:t>
      </w:r>
      <w:r w:rsidRPr="253CD5A8">
        <w:rPr>
          <w:rFonts w:ascii="Calibri" w:hAnsi="Calibri" w:cs="Tahoma"/>
          <w:b/>
          <w:bCs/>
          <w:color w:val="auto"/>
          <w:sz w:val="22"/>
          <w:szCs w:val="22"/>
          <w:lang w:val="el-GR"/>
        </w:rPr>
        <w:t xml:space="preserve">.Θ.159, </w:t>
      </w:r>
      <w:r w:rsidR="00800519" w:rsidRPr="253CD5A8">
        <w:rPr>
          <w:rFonts w:ascii="Calibri" w:hAnsi="Calibri" w:cs="Tahoma"/>
          <w:b/>
          <w:bCs/>
          <w:color w:val="auto"/>
          <w:sz w:val="22"/>
          <w:szCs w:val="22"/>
          <w:lang w:val="el-GR"/>
        </w:rPr>
        <w:t xml:space="preserve">Τ.Κ. </w:t>
      </w:r>
      <w:r w:rsidRPr="253CD5A8">
        <w:rPr>
          <w:rFonts w:ascii="Calibri" w:hAnsi="Calibri" w:cs="Tahoma"/>
          <w:b/>
          <w:bCs/>
          <w:color w:val="auto"/>
          <w:sz w:val="22"/>
          <w:szCs w:val="22"/>
          <w:lang w:val="el-GR"/>
        </w:rPr>
        <w:t>671 00</w:t>
      </w:r>
      <w:r w:rsidR="00800519" w:rsidRPr="253CD5A8">
        <w:rPr>
          <w:rFonts w:ascii="Calibri" w:hAnsi="Calibri" w:cs="Tahoma"/>
          <w:b/>
          <w:bCs/>
          <w:color w:val="auto"/>
          <w:sz w:val="22"/>
          <w:szCs w:val="22"/>
          <w:lang w:val="el-GR"/>
        </w:rPr>
        <w:t xml:space="preserve">, </w:t>
      </w:r>
      <w:r w:rsidRPr="253CD5A8">
        <w:rPr>
          <w:rFonts w:ascii="Calibri" w:hAnsi="Calibri" w:cs="Tahoma"/>
          <w:b/>
          <w:bCs/>
          <w:color w:val="auto"/>
          <w:sz w:val="22"/>
          <w:szCs w:val="22"/>
          <w:lang w:val="el-GR"/>
        </w:rPr>
        <w:t>Ξάνθη</w:t>
      </w:r>
      <w:r w:rsidR="00800519" w:rsidRPr="253CD5A8">
        <w:rPr>
          <w:rFonts w:ascii="Calibri" w:hAnsi="Calibri" w:cs="Tahoma"/>
          <w:b/>
          <w:bCs/>
          <w:color w:val="auto"/>
          <w:sz w:val="22"/>
          <w:szCs w:val="22"/>
          <w:lang w:val="el-GR"/>
        </w:rPr>
        <w:t>, μέχρι τις</w:t>
      </w:r>
      <w:r w:rsidR="00AA401C" w:rsidRPr="253CD5A8">
        <w:rPr>
          <w:rFonts w:ascii="Calibri" w:hAnsi="Calibri"/>
          <w:b/>
          <w:bCs/>
          <w:color w:val="auto"/>
          <w:sz w:val="22"/>
          <w:szCs w:val="22"/>
          <w:lang w:val="el-GR"/>
        </w:rPr>
        <w:t xml:space="preserve"> </w:t>
      </w:r>
      <w:r w:rsidR="0086578C">
        <w:rPr>
          <w:rFonts w:ascii="Calibri" w:hAnsi="Calibri"/>
          <w:b/>
          <w:bCs/>
          <w:color w:val="auto"/>
          <w:sz w:val="22"/>
          <w:szCs w:val="22"/>
          <w:u w:val="single"/>
          <w:lang w:val="el-GR"/>
        </w:rPr>
        <w:t>23</w:t>
      </w:r>
      <w:r w:rsidR="00823D1B" w:rsidRPr="253CD5A8">
        <w:rPr>
          <w:rFonts w:ascii="Calibri" w:hAnsi="Calibri"/>
          <w:b/>
          <w:bCs/>
          <w:color w:val="auto"/>
          <w:sz w:val="22"/>
          <w:szCs w:val="22"/>
          <w:u w:val="single"/>
          <w:lang w:val="el-GR"/>
        </w:rPr>
        <w:t>/12</w:t>
      </w:r>
      <w:r w:rsidR="00ED54F6" w:rsidRPr="253CD5A8">
        <w:rPr>
          <w:rFonts w:ascii="Calibri" w:hAnsi="Calibri"/>
          <w:b/>
          <w:bCs/>
          <w:color w:val="auto"/>
          <w:sz w:val="22"/>
          <w:szCs w:val="22"/>
          <w:u w:val="single"/>
          <w:lang w:val="el-GR"/>
        </w:rPr>
        <w:t>/2019</w:t>
      </w:r>
      <w:r w:rsidRPr="253CD5A8">
        <w:rPr>
          <w:rFonts w:ascii="Calibri" w:hAnsi="Calibri"/>
          <w:b/>
          <w:bCs/>
          <w:color w:val="auto"/>
          <w:sz w:val="22"/>
          <w:szCs w:val="22"/>
          <w:lang w:val="el-GR"/>
        </w:rPr>
        <w:t>.</w:t>
      </w:r>
      <w:r w:rsidRPr="253CD5A8">
        <w:rPr>
          <w:rFonts w:ascii="Calibri" w:hAnsi="Calibri"/>
          <w:color w:val="auto"/>
          <w:sz w:val="22"/>
          <w:szCs w:val="22"/>
          <w:lang w:val="el-GR"/>
        </w:rPr>
        <w:t xml:space="preserve"> </w:t>
      </w:r>
    </w:p>
    <w:p w14:paraId="276AB746" w14:textId="77777777" w:rsidR="00AA401C" w:rsidRPr="00D116E1" w:rsidRDefault="00D116E1" w:rsidP="00D116E1">
      <w:pPr>
        <w:pStyle w:val="aa"/>
        <w:widowControl w:val="0"/>
        <w:tabs>
          <w:tab w:val="left" w:pos="284"/>
        </w:tabs>
        <w:autoSpaceDE w:val="0"/>
        <w:autoSpaceDN w:val="0"/>
        <w:spacing w:before="120" w:line="240" w:lineRule="atLeast"/>
        <w:ind w:left="0" w:right="170"/>
        <w:contextualSpacing w:val="0"/>
        <w:jc w:val="both"/>
        <w:rPr>
          <w:rFonts w:ascii="Calibri" w:hAnsi="Calibri"/>
          <w:b/>
          <w:color w:val="auto"/>
          <w:sz w:val="22"/>
          <w:szCs w:val="22"/>
          <w:lang w:val="el-GR"/>
        </w:rPr>
      </w:pPr>
      <w:r w:rsidRPr="00D116E1">
        <w:rPr>
          <w:rFonts w:ascii="Calibri" w:hAnsi="Calibri"/>
          <w:b/>
          <w:color w:val="auto"/>
          <w:sz w:val="22"/>
          <w:szCs w:val="22"/>
          <w:lang w:val="el-GR"/>
        </w:rPr>
        <w:tab/>
      </w:r>
      <w:r w:rsidR="00B40E37" w:rsidRPr="00D116E1">
        <w:rPr>
          <w:rFonts w:ascii="Calibri" w:hAnsi="Calibri"/>
          <w:b/>
          <w:color w:val="auto"/>
          <w:sz w:val="22"/>
          <w:szCs w:val="22"/>
          <w:lang w:val="el-GR"/>
        </w:rPr>
        <w:t>Μ</w:t>
      </w:r>
      <w:r w:rsidR="00AA401C" w:rsidRPr="00D116E1">
        <w:rPr>
          <w:rFonts w:ascii="Calibri" w:hAnsi="Calibri"/>
          <w:b/>
          <w:color w:val="auto"/>
          <w:sz w:val="22"/>
          <w:szCs w:val="22"/>
          <w:lang w:val="el-GR"/>
        </w:rPr>
        <w:t>αζί με την αίτηση υποβάλλονται τα ακόλουθα δικαιολογητικά:</w:t>
      </w:r>
    </w:p>
    <w:p w14:paraId="7043F175" w14:textId="77777777" w:rsidR="00AA401C" w:rsidRPr="00541B28" w:rsidRDefault="00FC1C12" w:rsidP="00D116E1">
      <w:pPr>
        <w:pStyle w:val="aa"/>
        <w:widowControl w:val="0"/>
        <w:numPr>
          <w:ilvl w:val="0"/>
          <w:numId w:val="11"/>
        </w:numPr>
        <w:tabs>
          <w:tab w:val="left" w:pos="709"/>
        </w:tabs>
        <w:autoSpaceDE w:val="0"/>
        <w:autoSpaceDN w:val="0"/>
        <w:spacing w:before="120" w:line="240" w:lineRule="atLeast"/>
        <w:ind w:left="709" w:right="72" w:hanging="425"/>
        <w:contextualSpacing w:val="0"/>
        <w:jc w:val="both"/>
        <w:rPr>
          <w:rFonts w:ascii="Calibri" w:hAnsi="Calibri"/>
          <w:color w:val="auto"/>
          <w:sz w:val="22"/>
          <w:szCs w:val="22"/>
          <w:lang w:val="el-GR"/>
        </w:rPr>
      </w:pPr>
      <w:r w:rsidRPr="00541B28">
        <w:rPr>
          <w:rFonts w:ascii="Calibri" w:hAnsi="Calibri"/>
          <w:color w:val="auto"/>
          <w:sz w:val="22"/>
          <w:szCs w:val="22"/>
          <w:lang w:val="el-GR"/>
        </w:rPr>
        <w:t>Βιογραφικό σημείωμα (στην ελληνική και αγγλική γλώσσα), που  θα  περιέχει στοιχε</w:t>
      </w:r>
      <w:r w:rsidR="00CB790E" w:rsidRPr="00541B28">
        <w:rPr>
          <w:rFonts w:ascii="Calibri" w:hAnsi="Calibri"/>
          <w:color w:val="auto"/>
          <w:sz w:val="22"/>
          <w:szCs w:val="22"/>
          <w:lang w:val="el-GR"/>
        </w:rPr>
        <w:t xml:space="preserve">ία  σχετικά με τις σπουδές τους </w:t>
      </w:r>
      <w:r w:rsidRPr="00541B28">
        <w:rPr>
          <w:rFonts w:ascii="Calibri" w:hAnsi="Calibri"/>
          <w:color w:val="auto"/>
          <w:sz w:val="22"/>
          <w:szCs w:val="22"/>
          <w:lang w:val="el-GR"/>
        </w:rPr>
        <w:t>και τη δράση του</w:t>
      </w:r>
      <w:r w:rsidR="00CB790E" w:rsidRPr="00541B28">
        <w:rPr>
          <w:rFonts w:ascii="Calibri" w:hAnsi="Calibri"/>
          <w:color w:val="auto"/>
          <w:sz w:val="22"/>
          <w:szCs w:val="22"/>
          <w:lang w:val="el-GR"/>
        </w:rPr>
        <w:t>ς</w:t>
      </w:r>
      <w:r w:rsidRPr="00541B28">
        <w:rPr>
          <w:rFonts w:ascii="Calibri" w:hAnsi="Calibri"/>
          <w:color w:val="auto"/>
          <w:sz w:val="22"/>
          <w:szCs w:val="22"/>
          <w:lang w:val="el-GR"/>
        </w:rPr>
        <w:t>, και ευρεία ανάλυση των επιστημονικών του</w:t>
      </w:r>
      <w:r w:rsidR="00CB790E" w:rsidRPr="00541B28">
        <w:rPr>
          <w:rFonts w:ascii="Calibri" w:hAnsi="Calibri"/>
          <w:color w:val="auto"/>
          <w:sz w:val="22"/>
          <w:szCs w:val="22"/>
          <w:lang w:val="el-GR"/>
        </w:rPr>
        <w:t>ς</w:t>
      </w:r>
      <w:r w:rsidRPr="00541B28">
        <w:rPr>
          <w:rFonts w:ascii="Calibri" w:hAnsi="Calibri"/>
          <w:color w:val="auto"/>
          <w:sz w:val="22"/>
          <w:szCs w:val="22"/>
          <w:lang w:val="el-GR"/>
        </w:rPr>
        <w:t xml:space="preserve"> εργασιών και των ερευνητικών ενδιαφερόντων</w:t>
      </w:r>
      <w:r w:rsidR="006F3EDC" w:rsidRPr="00541B28">
        <w:rPr>
          <w:rFonts w:ascii="Calibri" w:hAnsi="Calibri"/>
          <w:color w:val="auto"/>
          <w:sz w:val="22"/>
          <w:szCs w:val="22"/>
          <w:lang w:val="el-GR"/>
        </w:rPr>
        <w:t xml:space="preserve"> του</w:t>
      </w:r>
      <w:r w:rsidR="00CB790E" w:rsidRPr="00541B28">
        <w:rPr>
          <w:rFonts w:ascii="Calibri" w:hAnsi="Calibri"/>
          <w:color w:val="auto"/>
          <w:sz w:val="22"/>
          <w:szCs w:val="22"/>
          <w:lang w:val="el-GR"/>
        </w:rPr>
        <w:t>ς</w:t>
      </w:r>
      <w:r w:rsidR="006F3EDC" w:rsidRPr="00541B28">
        <w:rPr>
          <w:rFonts w:ascii="Calibri" w:hAnsi="Calibri"/>
          <w:color w:val="auto"/>
          <w:sz w:val="22"/>
          <w:szCs w:val="22"/>
          <w:lang w:val="el-GR"/>
        </w:rPr>
        <w:t>,</w:t>
      </w:r>
      <w:r w:rsidRPr="00541B28">
        <w:rPr>
          <w:rFonts w:ascii="Calibri" w:hAnsi="Calibri"/>
          <w:color w:val="auto"/>
          <w:sz w:val="22"/>
          <w:szCs w:val="22"/>
          <w:lang w:val="el-GR"/>
        </w:rPr>
        <w:t xml:space="preserve"> καθώς και αντίτυπα των πρωτότυπων επιστημονικών δημοσιευμάτων</w:t>
      </w:r>
      <w:r w:rsidR="006F3EDC" w:rsidRPr="00541B28">
        <w:rPr>
          <w:rFonts w:ascii="Calibri" w:hAnsi="Calibri"/>
          <w:color w:val="auto"/>
          <w:sz w:val="22"/>
          <w:szCs w:val="22"/>
          <w:lang w:val="el-GR"/>
        </w:rPr>
        <w:t xml:space="preserve"> του</w:t>
      </w:r>
      <w:r w:rsidR="00CB790E" w:rsidRPr="00541B28">
        <w:rPr>
          <w:rFonts w:ascii="Calibri" w:hAnsi="Calibri"/>
          <w:color w:val="auto"/>
          <w:sz w:val="22"/>
          <w:szCs w:val="22"/>
          <w:lang w:val="el-GR"/>
        </w:rPr>
        <w:t>ς</w:t>
      </w:r>
      <w:r w:rsidRPr="00541B28">
        <w:rPr>
          <w:rFonts w:ascii="Calibri" w:hAnsi="Calibri"/>
          <w:color w:val="auto"/>
          <w:sz w:val="22"/>
          <w:szCs w:val="22"/>
          <w:lang w:val="el-GR"/>
        </w:rPr>
        <w:t xml:space="preserve">. </w:t>
      </w:r>
    </w:p>
    <w:p w14:paraId="6DBF9DFE" w14:textId="77777777" w:rsidR="00AA401C" w:rsidRPr="00541B28" w:rsidRDefault="00FC1C12" w:rsidP="00D116E1">
      <w:pPr>
        <w:pStyle w:val="aa"/>
        <w:widowControl w:val="0"/>
        <w:numPr>
          <w:ilvl w:val="0"/>
          <w:numId w:val="11"/>
        </w:numPr>
        <w:tabs>
          <w:tab w:val="left" w:pos="709"/>
        </w:tabs>
        <w:autoSpaceDE w:val="0"/>
        <w:autoSpaceDN w:val="0"/>
        <w:spacing w:before="120" w:line="240" w:lineRule="atLeast"/>
        <w:ind w:left="709" w:right="72" w:hanging="425"/>
        <w:contextualSpacing w:val="0"/>
        <w:jc w:val="both"/>
        <w:rPr>
          <w:rFonts w:ascii="Calibri" w:hAnsi="Calibri"/>
          <w:color w:val="auto"/>
          <w:sz w:val="22"/>
          <w:szCs w:val="22"/>
          <w:lang w:val="el-GR"/>
        </w:rPr>
      </w:pPr>
      <w:r w:rsidRPr="00541B28">
        <w:rPr>
          <w:rFonts w:ascii="Calibri" w:hAnsi="Calibri"/>
          <w:color w:val="auto"/>
          <w:sz w:val="22"/>
          <w:szCs w:val="22"/>
          <w:lang w:val="el-GR"/>
        </w:rPr>
        <w:t>Αντίγραφα τίτλων σπουδών της ημεδαπής ή αλλοδαπής, τα οποία σε περίπτωση διορισμού πρέπει να υποβληθούν επικυρωμένα. Εφόσον πρόκειται για τίτλους σπουδών από ιδρύματα της αλλοδαπής, οι υποψήφιοι υποχρεούνται να προσκομίσουν πιστοποιητικό αναγνώρισης από το ΔΟΑΤΑΠ (πρώην ΔΙ</w:t>
      </w:r>
      <w:r w:rsidR="00CB790E" w:rsidRPr="00541B28">
        <w:rPr>
          <w:rFonts w:ascii="Calibri" w:hAnsi="Calibri"/>
          <w:color w:val="auto"/>
          <w:sz w:val="22"/>
          <w:szCs w:val="22"/>
          <w:lang w:val="el-GR"/>
        </w:rPr>
        <w:t>Κ</w:t>
      </w:r>
      <w:r w:rsidRPr="00541B28">
        <w:rPr>
          <w:rFonts w:ascii="Calibri" w:hAnsi="Calibri"/>
          <w:color w:val="auto"/>
          <w:sz w:val="22"/>
          <w:szCs w:val="22"/>
          <w:lang w:val="el-GR"/>
        </w:rPr>
        <w:t xml:space="preserve">ΑΤΣΑ) κατά την υποβολή της υποψηφιότητας ή εναλλακτικά κατά τον διορισμό. </w:t>
      </w:r>
    </w:p>
    <w:p w14:paraId="5CD93884" w14:textId="77777777" w:rsidR="00AA401C" w:rsidRPr="00541B28" w:rsidRDefault="00FC1C12" w:rsidP="00D116E1">
      <w:pPr>
        <w:pStyle w:val="aa"/>
        <w:widowControl w:val="0"/>
        <w:numPr>
          <w:ilvl w:val="0"/>
          <w:numId w:val="11"/>
        </w:numPr>
        <w:tabs>
          <w:tab w:val="left" w:pos="709"/>
        </w:tabs>
        <w:autoSpaceDE w:val="0"/>
        <w:autoSpaceDN w:val="0"/>
        <w:spacing w:before="120" w:line="240" w:lineRule="atLeast"/>
        <w:ind w:left="709" w:right="72" w:hanging="425"/>
        <w:contextualSpacing w:val="0"/>
        <w:jc w:val="both"/>
        <w:rPr>
          <w:rFonts w:ascii="Calibri" w:hAnsi="Calibri"/>
          <w:color w:val="auto"/>
          <w:sz w:val="22"/>
          <w:szCs w:val="22"/>
          <w:lang w:val="el-GR"/>
        </w:rPr>
      </w:pPr>
      <w:r w:rsidRPr="00541B28">
        <w:rPr>
          <w:rFonts w:ascii="Calibri" w:hAnsi="Calibri"/>
          <w:color w:val="auto"/>
          <w:sz w:val="22"/>
          <w:szCs w:val="22"/>
          <w:lang w:val="el-GR"/>
        </w:rPr>
        <w:t>Φωτοαντίγραφο των δύο όψεων της αστυνομικής ταυτότητας</w:t>
      </w:r>
      <w:r w:rsidR="003F0AC9">
        <w:rPr>
          <w:rFonts w:ascii="Calibri" w:hAnsi="Calibri"/>
          <w:color w:val="auto"/>
          <w:sz w:val="22"/>
          <w:szCs w:val="22"/>
          <w:lang w:val="el-GR"/>
        </w:rPr>
        <w:t>.</w:t>
      </w:r>
      <w:r w:rsidRPr="00541B28">
        <w:rPr>
          <w:rFonts w:ascii="Calibri" w:hAnsi="Calibri"/>
          <w:color w:val="auto"/>
          <w:sz w:val="22"/>
          <w:szCs w:val="22"/>
          <w:lang w:val="el-GR"/>
        </w:rPr>
        <w:t xml:space="preserve"> </w:t>
      </w:r>
      <w:r w:rsidRPr="00541B28">
        <w:rPr>
          <w:rFonts w:ascii="Calibri" w:hAnsi="Calibri"/>
          <w:i/>
          <w:color w:val="auto"/>
          <w:sz w:val="22"/>
          <w:szCs w:val="22"/>
          <w:lang w:val="el-GR"/>
        </w:rPr>
        <w:t>(Προκειμένου για πολίτες κρατών- μελών της Ευρωπαϊκής Ένωσης, πιστοποιητικό της αρμόδιας αρχής του κράτους την ιθαγένεια του οποίου έχει ο υποψήφιος</w:t>
      </w:r>
      <w:r w:rsidR="003F0AC9">
        <w:rPr>
          <w:rFonts w:ascii="Calibri" w:hAnsi="Calibri"/>
          <w:i/>
          <w:color w:val="auto"/>
          <w:sz w:val="22"/>
          <w:szCs w:val="22"/>
          <w:lang w:val="el-GR"/>
        </w:rPr>
        <w:t>.)</w:t>
      </w:r>
    </w:p>
    <w:p w14:paraId="76E1E32F" w14:textId="77777777" w:rsidR="00AA401C" w:rsidRPr="00541B28" w:rsidRDefault="00FC1C12" w:rsidP="00D116E1">
      <w:pPr>
        <w:pStyle w:val="aa"/>
        <w:widowControl w:val="0"/>
        <w:numPr>
          <w:ilvl w:val="0"/>
          <w:numId w:val="11"/>
        </w:numPr>
        <w:tabs>
          <w:tab w:val="left" w:pos="709"/>
        </w:tabs>
        <w:autoSpaceDE w:val="0"/>
        <w:autoSpaceDN w:val="0"/>
        <w:spacing w:before="120" w:line="240" w:lineRule="atLeast"/>
        <w:ind w:left="709" w:right="72" w:hanging="425"/>
        <w:contextualSpacing w:val="0"/>
        <w:jc w:val="both"/>
        <w:rPr>
          <w:rFonts w:ascii="Calibri" w:hAnsi="Calibri"/>
          <w:color w:val="auto"/>
          <w:sz w:val="22"/>
          <w:szCs w:val="22"/>
          <w:lang w:val="el-GR"/>
        </w:rPr>
      </w:pPr>
      <w:r w:rsidRPr="00541B28">
        <w:rPr>
          <w:rFonts w:ascii="Calibri" w:hAnsi="Calibri"/>
          <w:color w:val="auto"/>
          <w:sz w:val="22"/>
          <w:szCs w:val="22"/>
          <w:lang w:val="el-GR"/>
        </w:rPr>
        <w:t>Υπεύθυνη δήλωση του ν. 1599/1986 (μόνο από άρρενες) ότι κατά το χρόνο πρόσληψής τους έχουν εκπληρώσει τις στρατιωτικές τους υποχρεώσεις ή θα έχουν νομίμως απαλλαγεί από αυτές.</w:t>
      </w:r>
    </w:p>
    <w:p w14:paraId="4A8F5635" w14:textId="77777777" w:rsidR="00515F3A" w:rsidRDefault="00FC1C12" w:rsidP="00515F3A">
      <w:pPr>
        <w:pStyle w:val="aa"/>
        <w:widowControl w:val="0"/>
        <w:numPr>
          <w:ilvl w:val="0"/>
          <w:numId w:val="11"/>
        </w:numPr>
        <w:tabs>
          <w:tab w:val="left" w:pos="709"/>
        </w:tabs>
        <w:autoSpaceDE w:val="0"/>
        <w:autoSpaceDN w:val="0"/>
        <w:spacing w:before="120" w:line="240" w:lineRule="atLeast"/>
        <w:ind w:left="709" w:right="72" w:hanging="425"/>
        <w:contextualSpacing w:val="0"/>
        <w:jc w:val="both"/>
        <w:rPr>
          <w:rFonts w:ascii="Calibri" w:hAnsi="Calibri"/>
          <w:color w:val="auto"/>
          <w:sz w:val="22"/>
          <w:szCs w:val="22"/>
          <w:lang w:val="el-GR"/>
        </w:rPr>
      </w:pPr>
      <w:r w:rsidRPr="00541B28">
        <w:rPr>
          <w:rFonts w:ascii="Calibri" w:hAnsi="Calibri"/>
          <w:color w:val="auto"/>
          <w:sz w:val="22"/>
          <w:szCs w:val="22"/>
          <w:lang w:val="el-GR"/>
        </w:rPr>
        <w:t>Υπεύθυνη Δήλωση του ν. 1599/1986 που να δηλώνεται από τους υποψηφίους ότι πληρούν τα απαιτούμενα τυπικά προσόντα της παρούσας Προκήρυξης.</w:t>
      </w:r>
    </w:p>
    <w:p w14:paraId="6109E381" w14:textId="29949E70" w:rsidR="00515F3A" w:rsidRPr="009B4B4B" w:rsidRDefault="00515F3A" w:rsidP="253CD5A8">
      <w:pPr>
        <w:pStyle w:val="aa"/>
        <w:widowControl w:val="0"/>
        <w:numPr>
          <w:ilvl w:val="0"/>
          <w:numId w:val="11"/>
        </w:numPr>
        <w:tabs>
          <w:tab w:val="left" w:pos="709"/>
        </w:tabs>
        <w:autoSpaceDE w:val="0"/>
        <w:autoSpaceDN w:val="0"/>
        <w:spacing w:before="120" w:line="240" w:lineRule="atLeast"/>
        <w:ind w:left="709" w:right="72" w:hanging="425"/>
        <w:contextualSpacing w:val="0"/>
        <w:jc w:val="both"/>
        <w:rPr>
          <w:rFonts w:ascii="Calibri" w:hAnsi="Calibri"/>
          <w:color w:val="auto"/>
          <w:sz w:val="22"/>
          <w:szCs w:val="22"/>
          <w:lang w:val="el-GR"/>
        </w:rPr>
      </w:pPr>
      <w:r w:rsidRPr="253CD5A8">
        <w:rPr>
          <w:rFonts w:ascii="Calibri" w:hAnsi="Calibri"/>
          <w:color w:val="auto"/>
          <w:sz w:val="22"/>
          <w:szCs w:val="22"/>
          <w:lang w:val="el-GR"/>
        </w:rPr>
        <w:t xml:space="preserve">Τρεις (3) συστατικές επιστολές. Οι συστατικές επιστολές θα πρέπει να υποβληθούν σφραγισμένες από τον υπογράφοντα ή να σταλούν απευθείας στη Γραμματεία του Ινστιτούτου. Δεκτές γίνονται επίσης και οι συστατικές επιστολές οι οποίες θα αποσταλούν ηλεκτρονικά με ψηφιακή – πιστοποιημένη υπογραφή έως την </w:t>
      </w:r>
      <w:r w:rsidR="0086578C">
        <w:rPr>
          <w:rFonts w:ascii="Calibri" w:hAnsi="Calibri"/>
          <w:color w:val="auto"/>
          <w:sz w:val="22"/>
          <w:szCs w:val="22"/>
          <w:lang w:val="el-GR"/>
        </w:rPr>
        <w:t>23</w:t>
      </w:r>
      <w:r w:rsidRPr="253CD5A8">
        <w:rPr>
          <w:rFonts w:ascii="Calibri" w:hAnsi="Calibri"/>
          <w:color w:val="auto"/>
          <w:sz w:val="22"/>
          <w:szCs w:val="22"/>
          <w:lang w:val="el-GR"/>
        </w:rPr>
        <w:t xml:space="preserve">/12/2019. </w:t>
      </w:r>
    </w:p>
    <w:p w14:paraId="427B78B8" w14:textId="77777777" w:rsidR="00AA401C" w:rsidRPr="00541B28" w:rsidRDefault="00FC1C12" w:rsidP="00D116E1">
      <w:pPr>
        <w:pStyle w:val="a3"/>
        <w:spacing w:before="120" w:line="240" w:lineRule="atLeast"/>
        <w:ind w:left="284" w:right="170"/>
        <w:rPr>
          <w:rFonts w:ascii="Calibri" w:hAnsi="Calibri"/>
          <w:color w:val="auto"/>
          <w:sz w:val="22"/>
          <w:szCs w:val="22"/>
        </w:rPr>
      </w:pPr>
      <w:r w:rsidRPr="00541B28">
        <w:rPr>
          <w:rFonts w:ascii="Calibri" w:hAnsi="Calibri"/>
          <w:color w:val="auto"/>
          <w:sz w:val="22"/>
          <w:szCs w:val="22"/>
        </w:rPr>
        <w:lastRenderedPageBreak/>
        <w:t>Πιστοποιητικό γέννησης, αντίγραφο ποινικού μητρώου δικαστικής χρήσης και πιστοποιητικό στρατολογικής κατάστασης τύπου Α’, (σε περίπτωση άρρενος υποψηφίου), θα ζητηθούν από την/ον επιτυχούσα/όντα κατά τον διορισμό.</w:t>
      </w:r>
    </w:p>
    <w:p w14:paraId="771032C8" w14:textId="77777777" w:rsidR="00AA401C" w:rsidRPr="00541B28" w:rsidRDefault="00CB790E" w:rsidP="00D116E1">
      <w:pPr>
        <w:pStyle w:val="a3"/>
        <w:spacing w:before="120" w:line="240" w:lineRule="atLeast"/>
        <w:ind w:left="284"/>
        <w:rPr>
          <w:rFonts w:ascii="Calibri" w:hAnsi="Calibri"/>
          <w:b/>
          <w:color w:val="auto"/>
          <w:sz w:val="22"/>
          <w:szCs w:val="22"/>
        </w:rPr>
      </w:pPr>
      <w:r w:rsidRPr="00541B28">
        <w:rPr>
          <w:rFonts w:ascii="Calibri" w:hAnsi="Calibri" w:cs="Tahoma"/>
          <w:b/>
          <w:color w:val="auto"/>
          <w:sz w:val="22"/>
          <w:szCs w:val="22"/>
        </w:rPr>
        <w:t>Παρακαλούμε η αίτηση υποψηφιότητας και τα δικαιολογητικά από 1 έως 5 να αποσταλούν και σε ηλεκτρονική μορφή (</w:t>
      </w:r>
      <w:proofErr w:type="spellStart"/>
      <w:r w:rsidRPr="00541B28">
        <w:rPr>
          <w:rFonts w:ascii="Calibri" w:hAnsi="Calibri" w:cs="Tahoma"/>
          <w:b/>
          <w:color w:val="auto"/>
          <w:sz w:val="22"/>
          <w:szCs w:val="22"/>
        </w:rPr>
        <w:t>pdf</w:t>
      </w:r>
      <w:proofErr w:type="spellEnd"/>
      <w:r w:rsidRPr="00541B28">
        <w:rPr>
          <w:rFonts w:ascii="Calibri" w:hAnsi="Calibri" w:cs="Tahoma"/>
          <w:b/>
          <w:color w:val="auto"/>
          <w:sz w:val="22"/>
          <w:szCs w:val="22"/>
        </w:rPr>
        <w:t>).</w:t>
      </w:r>
    </w:p>
    <w:p w14:paraId="440C7806" w14:textId="6EE4DE45" w:rsidR="002A3897" w:rsidRPr="00541B28" w:rsidRDefault="00FC1C12" w:rsidP="253CD5A8">
      <w:pPr>
        <w:spacing w:before="240" w:line="240" w:lineRule="atLeast"/>
        <w:ind w:right="-62"/>
        <w:jc w:val="both"/>
        <w:rPr>
          <w:rFonts w:ascii="Calibri" w:hAnsi="Calibri" w:cs="Tahoma"/>
          <w:b/>
          <w:bCs/>
          <w:color w:val="auto"/>
          <w:sz w:val="22"/>
          <w:szCs w:val="22"/>
          <w:lang w:val="el-GR"/>
        </w:rPr>
      </w:pPr>
      <w:r w:rsidRPr="253CD5A8">
        <w:rPr>
          <w:rFonts w:ascii="Calibri" w:hAnsi="Calibri" w:cs="Tahoma"/>
          <w:b/>
          <w:bCs/>
          <w:color w:val="auto"/>
          <w:sz w:val="22"/>
          <w:szCs w:val="22"/>
          <w:lang w:val="el-GR"/>
        </w:rPr>
        <w:t>Τελευταία ημερομηνία υποβολής υποψηφιοτήτων (αποστολή μηνύματος ηλεκτρονικού ταχυδρομείου):</w:t>
      </w:r>
      <w:r w:rsidR="003F0AC9" w:rsidRPr="253CD5A8">
        <w:rPr>
          <w:rFonts w:ascii="Calibri" w:hAnsi="Calibri" w:cs="Tahoma"/>
          <w:b/>
          <w:bCs/>
          <w:color w:val="auto"/>
          <w:sz w:val="22"/>
          <w:szCs w:val="22"/>
          <w:lang w:val="el-GR"/>
        </w:rPr>
        <w:t xml:space="preserve"> </w:t>
      </w:r>
      <w:r w:rsidR="0086578C">
        <w:rPr>
          <w:rFonts w:ascii="Calibri" w:hAnsi="Calibri" w:cs="Tahoma"/>
          <w:b/>
          <w:bCs/>
          <w:color w:val="auto"/>
          <w:sz w:val="22"/>
          <w:szCs w:val="22"/>
          <w:u w:val="single"/>
          <w:lang w:val="el-GR"/>
        </w:rPr>
        <w:t>23</w:t>
      </w:r>
      <w:r w:rsidR="00272632" w:rsidRPr="253CD5A8">
        <w:rPr>
          <w:rFonts w:ascii="Calibri" w:hAnsi="Calibri" w:cs="Tahoma"/>
          <w:b/>
          <w:bCs/>
          <w:color w:val="auto"/>
          <w:sz w:val="22"/>
          <w:szCs w:val="22"/>
          <w:u w:val="single"/>
          <w:lang w:val="el-GR"/>
        </w:rPr>
        <w:t xml:space="preserve"> </w:t>
      </w:r>
      <w:r w:rsidR="00823D1B" w:rsidRPr="253CD5A8">
        <w:rPr>
          <w:rFonts w:ascii="Calibri" w:hAnsi="Calibri" w:cs="Tahoma"/>
          <w:b/>
          <w:bCs/>
          <w:color w:val="auto"/>
          <w:sz w:val="22"/>
          <w:szCs w:val="22"/>
          <w:u w:val="single"/>
          <w:lang w:val="el-GR"/>
        </w:rPr>
        <w:t>Δεκεμβρίου</w:t>
      </w:r>
      <w:r w:rsidR="00541B28" w:rsidRPr="253CD5A8">
        <w:rPr>
          <w:rFonts w:ascii="Calibri" w:hAnsi="Calibri" w:cs="Tahoma"/>
          <w:b/>
          <w:bCs/>
          <w:color w:val="auto"/>
          <w:sz w:val="22"/>
          <w:szCs w:val="22"/>
          <w:u w:val="single"/>
          <w:lang w:val="el-GR"/>
        </w:rPr>
        <w:t xml:space="preserve"> </w:t>
      </w:r>
      <w:r w:rsidR="00ED54F6" w:rsidRPr="253CD5A8">
        <w:rPr>
          <w:rFonts w:ascii="Calibri" w:hAnsi="Calibri" w:cs="Tahoma"/>
          <w:b/>
          <w:bCs/>
          <w:color w:val="auto"/>
          <w:sz w:val="22"/>
          <w:szCs w:val="22"/>
          <w:u w:val="single"/>
          <w:lang w:val="el-GR"/>
        </w:rPr>
        <w:t>2019</w:t>
      </w:r>
      <w:r w:rsidRPr="253CD5A8">
        <w:rPr>
          <w:rFonts w:ascii="Calibri" w:hAnsi="Calibri" w:cs="Tahoma"/>
          <w:b/>
          <w:bCs/>
          <w:color w:val="auto"/>
          <w:sz w:val="22"/>
          <w:szCs w:val="22"/>
          <w:lang w:val="el-GR"/>
        </w:rPr>
        <w:t>.</w:t>
      </w:r>
    </w:p>
    <w:p w14:paraId="6364ECDD" w14:textId="77777777" w:rsidR="00014DEC" w:rsidRPr="00014DEC" w:rsidRDefault="00014DEC" w:rsidP="00014DEC">
      <w:pPr>
        <w:spacing w:before="240" w:after="120" w:line="240" w:lineRule="atLeast"/>
        <w:ind w:right="-62"/>
        <w:jc w:val="both"/>
        <w:rPr>
          <w:rFonts w:ascii="Calibri" w:hAnsi="Calibri" w:cs="Tahoma"/>
          <w:b/>
          <w:color w:val="auto"/>
          <w:sz w:val="22"/>
          <w:szCs w:val="22"/>
          <w:lang w:val="el-GR"/>
        </w:rPr>
      </w:pPr>
      <w:r w:rsidRPr="00014DEC">
        <w:rPr>
          <w:rFonts w:ascii="Calibri" w:hAnsi="Calibri" w:cs="Tahoma"/>
          <w:b/>
          <w:color w:val="auto"/>
          <w:sz w:val="22"/>
          <w:szCs w:val="22"/>
          <w:lang w:val="el-GR"/>
        </w:rPr>
        <w:t>Πολιτική Προστασίας Προσωπικών Δεδομένων</w:t>
      </w:r>
    </w:p>
    <w:p w14:paraId="7C449B4D" w14:textId="77777777" w:rsidR="00014DEC" w:rsidRPr="00014DEC" w:rsidRDefault="00014DEC" w:rsidP="00014DEC">
      <w:pPr>
        <w:spacing w:before="240" w:after="120" w:line="240" w:lineRule="atLeast"/>
        <w:ind w:right="-62"/>
        <w:jc w:val="both"/>
        <w:rPr>
          <w:rFonts w:ascii="Calibri" w:hAnsi="Calibri" w:cs="Tahoma"/>
          <w:color w:val="auto"/>
          <w:sz w:val="22"/>
          <w:szCs w:val="22"/>
          <w:lang w:val="el-GR"/>
        </w:rPr>
      </w:pPr>
      <w:r w:rsidRPr="00014DEC">
        <w:rPr>
          <w:rFonts w:ascii="Calibri" w:hAnsi="Calibri" w:cs="Tahoma"/>
          <w:color w:val="auto"/>
          <w:sz w:val="22"/>
          <w:szCs w:val="22"/>
          <w:lang w:val="el-GR"/>
        </w:rPr>
        <w:t xml:space="preserve">Το Ε.Κ «Αθηνά», ως υπεύθυνος επεξεργασίας, συλλέγει τα προσωπικά δεδομένα που υποβάλλονται, στο πλαίσιο της προκήρυξης και η επεξεργασία γίνεται μόνο με σκοπό την επιλογή του κατάλληλου υποψηφίου για την κάλυψη της θέσης. </w:t>
      </w:r>
    </w:p>
    <w:p w14:paraId="7099A72B" w14:textId="77777777" w:rsidR="00014DEC" w:rsidRPr="00014DEC" w:rsidRDefault="00014DEC" w:rsidP="00014DEC">
      <w:pPr>
        <w:spacing w:before="240" w:after="120" w:line="240" w:lineRule="atLeast"/>
        <w:ind w:right="-62"/>
        <w:jc w:val="both"/>
        <w:rPr>
          <w:rFonts w:ascii="Calibri" w:hAnsi="Calibri" w:cs="Tahoma"/>
          <w:color w:val="auto"/>
          <w:sz w:val="22"/>
          <w:szCs w:val="22"/>
          <w:lang w:val="el-GR"/>
        </w:rPr>
      </w:pPr>
      <w:r w:rsidRPr="00014DEC">
        <w:rPr>
          <w:rFonts w:ascii="Calibri" w:hAnsi="Calibri" w:cs="Tahoma"/>
          <w:color w:val="auto"/>
          <w:sz w:val="22"/>
          <w:szCs w:val="22"/>
          <w:lang w:val="el-GR"/>
        </w:rPr>
        <w:t xml:space="preserve">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 </w:t>
      </w:r>
    </w:p>
    <w:p w14:paraId="2BD51487" w14:textId="77777777" w:rsidR="00014DEC" w:rsidRPr="00014DEC" w:rsidRDefault="00014DEC" w:rsidP="00014DEC">
      <w:pPr>
        <w:spacing w:before="240" w:after="120" w:line="240" w:lineRule="atLeast"/>
        <w:ind w:right="-62"/>
        <w:jc w:val="both"/>
        <w:rPr>
          <w:rFonts w:ascii="Calibri" w:hAnsi="Calibri" w:cs="Tahoma"/>
          <w:color w:val="auto"/>
          <w:sz w:val="22"/>
          <w:szCs w:val="22"/>
          <w:lang w:val="el-GR"/>
        </w:rPr>
      </w:pPr>
      <w:r w:rsidRPr="00014DEC">
        <w:rPr>
          <w:rFonts w:ascii="Calibri" w:hAnsi="Calibri" w:cs="Tahoma"/>
          <w:color w:val="auto"/>
          <w:sz w:val="22"/>
          <w:szCs w:val="22"/>
          <w:lang w:val="el-GR"/>
        </w:rPr>
        <w:t>Διατηρούνται για όσο χρόνο απαιτείται για την ολοκλήρωση της διαδικασίας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Ε.Κ «Αθηνά» ενώπιον Δικαστηρίου ή και άλλης αρμόδιας Αρχής.</w:t>
      </w:r>
    </w:p>
    <w:p w14:paraId="22AC10BD" w14:textId="77777777" w:rsidR="00014DEC" w:rsidRDefault="00014DEC" w:rsidP="00014DEC">
      <w:pPr>
        <w:spacing w:before="240" w:after="120" w:line="240" w:lineRule="atLeast"/>
        <w:ind w:right="-62"/>
        <w:jc w:val="both"/>
        <w:rPr>
          <w:rFonts w:ascii="Calibri" w:hAnsi="Calibri" w:cs="Tahoma"/>
          <w:color w:val="auto"/>
          <w:sz w:val="22"/>
          <w:szCs w:val="22"/>
          <w:lang w:val="el-GR"/>
        </w:rPr>
      </w:pPr>
      <w:r w:rsidRPr="00014DEC">
        <w:rPr>
          <w:rFonts w:ascii="Calibri" w:hAnsi="Calibri" w:cs="Tahoma"/>
          <w:color w:val="auto"/>
          <w:sz w:val="22"/>
          <w:szCs w:val="22"/>
          <w:lang w:val="el-GR"/>
        </w:rPr>
        <w:t>Για οποιαδήποτε απορία ή διευκρίνιση σχετικά με την προστασία των προσωπικών δεδομένων που αφορά την παρούσα προκήρυξη, οι ενδιαφερόμενοι μπορούν να απευθύνονται: dpo@athena-innovation.gr</w:t>
      </w:r>
    </w:p>
    <w:p w14:paraId="150C3A32" w14:textId="0CC3AF7E" w:rsidR="002A3897" w:rsidRPr="00541B28" w:rsidRDefault="00FC1C12" w:rsidP="253CD5A8">
      <w:pPr>
        <w:spacing w:before="240" w:after="120" w:line="240" w:lineRule="atLeast"/>
        <w:ind w:right="-62"/>
        <w:jc w:val="both"/>
        <w:rPr>
          <w:rFonts w:ascii="Calibri" w:hAnsi="Calibri" w:cs="Tahoma"/>
          <w:color w:val="auto"/>
          <w:sz w:val="22"/>
          <w:szCs w:val="22"/>
          <w:lang w:val="el-GR"/>
        </w:rPr>
      </w:pPr>
      <w:r w:rsidRPr="253CD5A8">
        <w:rPr>
          <w:rFonts w:ascii="Calibri" w:hAnsi="Calibri" w:cs="Tahoma"/>
          <w:color w:val="auto"/>
          <w:sz w:val="22"/>
          <w:szCs w:val="22"/>
          <w:lang w:val="el-GR"/>
        </w:rPr>
        <w:t xml:space="preserve">Για περισσότερες πληροφορίες οι ενδιαφερόμενοι μπορούν να απευθύνονται στη Γραμματεία του </w:t>
      </w:r>
      <w:r w:rsidR="00B40E37" w:rsidRPr="253CD5A8">
        <w:rPr>
          <w:rFonts w:ascii="Calibri" w:hAnsi="Calibri" w:cs="Tahoma"/>
          <w:color w:val="auto"/>
          <w:sz w:val="22"/>
          <w:szCs w:val="22"/>
          <w:lang w:val="el-GR"/>
        </w:rPr>
        <w:t>ΙΕΛ Ξάνθης</w:t>
      </w:r>
      <w:r w:rsidRPr="253CD5A8">
        <w:rPr>
          <w:rFonts w:ascii="Calibri" w:hAnsi="Calibri" w:cs="Tahoma"/>
          <w:color w:val="auto"/>
          <w:sz w:val="22"/>
          <w:szCs w:val="22"/>
          <w:lang w:val="el-GR"/>
        </w:rPr>
        <w:t>/</w:t>
      </w:r>
      <w:r w:rsidR="006F3EDC" w:rsidRPr="253CD5A8">
        <w:rPr>
          <w:rFonts w:ascii="Calibri" w:hAnsi="Calibri" w:cs="Tahoma"/>
          <w:color w:val="auto"/>
          <w:sz w:val="22"/>
          <w:szCs w:val="22"/>
          <w:lang w:val="el-GR"/>
        </w:rPr>
        <w:t xml:space="preserve"> </w:t>
      </w:r>
      <w:proofErr w:type="spellStart"/>
      <w:r w:rsidRPr="253CD5A8">
        <w:rPr>
          <w:rFonts w:ascii="Calibri" w:hAnsi="Calibri" w:cs="Tahoma"/>
          <w:color w:val="auto"/>
          <w:sz w:val="22"/>
          <w:szCs w:val="22"/>
          <w:lang w:val="el-GR"/>
        </w:rPr>
        <w:t>Ε.Κ.«Αθηνά</w:t>
      </w:r>
      <w:proofErr w:type="spellEnd"/>
      <w:r w:rsidRPr="253CD5A8">
        <w:rPr>
          <w:rFonts w:ascii="Calibri" w:hAnsi="Calibri" w:cs="Tahoma"/>
          <w:color w:val="auto"/>
          <w:sz w:val="22"/>
          <w:szCs w:val="22"/>
          <w:lang w:val="el-GR"/>
        </w:rPr>
        <w:t xml:space="preserve">» στα: </w:t>
      </w:r>
      <w:proofErr w:type="spellStart"/>
      <w:r w:rsidRPr="253CD5A8">
        <w:rPr>
          <w:rFonts w:ascii="Calibri" w:hAnsi="Calibri" w:cs="Tahoma"/>
          <w:color w:val="auto"/>
          <w:sz w:val="22"/>
          <w:szCs w:val="22"/>
          <w:lang w:val="el-GR"/>
        </w:rPr>
        <w:t>Τηλ</w:t>
      </w:r>
      <w:proofErr w:type="spellEnd"/>
      <w:r w:rsidRPr="253CD5A8">
        <w:rPr>
          <w:rFonts w:ascii="Calibri" w:hAnsi="Calibri" w:cs="Tahoma"/>
          <w:color w:val="auto"/>
          <w:sz w:val="22"/>
          <w:szCs w:val="22"/>
          <w:lang w:val="el-GR"/>
        </w:rPr>
        <w:t>.: +</w:t>
      </w:r>
      <w:r w:rsidR="00B40E37" w:rsidRPr="253CD5A8">
        <w:rPr>
          <w:rFonts w:ascii="Calibri" w:hAnsi="Calibri" w:cs="Tahoma"/>
          <w:color w:val="auto"/>
          <w:sz w:val="22"/>
          <w:szCs w:val="22"/>
          <w:lang w:val="el-GR"/>
        </w:rPr>
        <w:t>30</w:t>
      </w:r>
      <w:r w:rsidR="0045389A" w:rsidRPr="253CD5A8">
        <w:rPr>
          <w:rFonts w:ascii="Calibri" w:hAnsi="Calibri" w:cs="Tahoma"/>
          <w:color w:val="auto"/>
          <w:sz w:val="22"/>
          <w:szCs w:val="22"/>
          <w:lang w:val="el-GR"/>
        </w:rPr>
        <w:t xml:space="preserve"> </w:t>
      </w:r>
      <w:r w:rsidR="7DBE7F14" w:rsidRPr="253CD5A8">
        <w:rPr>
          <w:rFonts w:ascii="Calibri" w:hAnsi="Calibri" w:cs="Tahoma"/>
          <w:color w:val="auto"/>
          <w:sz w:val="22"/>
          <w:szCs w:val="22"/>
          <w:lang w:val="el-GR"/>
        </w:rPr>
        <w:t xml:space="preserve">25410 </w:t>
      </w:r>
      <w:r w:rsidR="00B40E37" w:rsidRPr="253CD5A8">
        <w:rPr>
          <w:rFonts w:ascii="Calibri" w:hAnsi="Calibri" w:cs="Tahoma"/>
          <w:color w:val="auto"/>
          <w:sz w:val="22"/>
          <w:szCs w:val="22"/>
          <w:lang w:val="el-GR"/>
        </w:rPr>
        <w:t>78787 εσωτ.</w:t>
      </w:r>
      <w:r w:rsidR="00ED54F6" w:rsidRPr="253CD5A8">
        <w:rPr>
          <w:rFonts w:ascii="Calibri" w:hAnsi="Calibri" w:cs="Tahoma"/>
          <w:color w:val="auto"/>
          <w:sz w:val="22"/>
          <w:szCs w:val="22"/>
          <w:lang w:val="el-GR"/>
        </w:rPr>
        <w:t>112</w:t>
      </w:r>
      <w:r w:rsidRPr="253CD5A8">
        <w:rPr>
          <w:rFonts w:ascii="Calibri" w:hAnsi="Calibri" w:cs="Tahoma"/>
          <w:color w:val="auto"/>
          <w:sz w:val="22"/>
          <w:szCs w:val="22"/>
          <w:lang w:val="el-GR"/>
        </w:rPr>
        <w:t xml:space="preserve">, </w:t>
      </w:r>
      <w:r w:rsidRPr="253CD5A8">
        <w:rPr>
          <w:rFonts w:ascii="Calibri" w:hAnsi="Calibri" w:cs="Tahoma"/>
          <w:color w:val="auto"/>
          <w:sz w:val="22"/>
          <w:szCs w:val="22"/>
        </w:rPr>
        <w:t>Fax</w:t>
      </w:r>
      <w:r w:rsidRPr="253CD5A8">
        <w:rPr>
          <w:rFonts w:ascii="Calibri" w:hAnsi="Calibri" w:cs="Tahoma"/>
          <w:color w:val="auto"/>
          <w:sz w:val="22"/>
          <w:szCs w:val="22"/>
          <w:lang w:val="el-GR"/>
        </w:rPr>
        <w:t>.: +</w:t>
      </w:r>
      <w:r w:rsidR="00B40E37" w:rsidRPr="253CD5A8">
        <w:rPr>
          <w:rFonts w:ascii="Calibri" w:hAnsi="Calibri" w:cs="Tahoma"/>
          <w:color w:val="auto"/>
          <w:sz w:val="22"/>
          <w:szCs w:val="22"/>
          <w:lang w:val="el-GR"/>
        </w:rPr>
        <w:t>30</w:t>
      </w:r>
      <w:r w:rsidR="0045389A" w:rsidRPr="253CD5A8">
        <w:rPr>
          <w:rFonts w:ascii="Calibri" w:hAnsi="Calibri" w:cs="Tahoma"/>
          <w:color w:val="auto"/>
          <w:sz w:val="22"/>
          <w:szCs w:val="22"/>
          <w:lang w:val="el-GR"/>
        </w:rPr>
        <w:t xml:space="preserve"> </w:t>
      </w:r>
      <w:r w:rsidR="00B40E37" w:rsidRPr="253CD5A8">
        <w:rPr>
          <w:rFonts w:ascii="Calibri" w:hAnsi="Calibri" w:cs="Tahoma"/>
          <w:color w:val="auto"/>
          <w:sz w:val="22"/>
          <w:szCs w:val="22"/>
          <w:lang w:val="el-GR"/>
        </w:rPr>
        <w:t>25410</w:t>
      </w:r>
      <w:r w:rsidR="0045389A" w:rsidRPr="253CD5A8">
        <w:rPr>
          <w:rFonts w:ascii="Calibri" w:hAnsi="Calibri" w:cs="Tahoma"/>
          <w:color w:val="auto"/>
          <w:sz w:val="22"/>
          <w:szCs w:val="22"/>
          <w:lang w:val="el-GR"/>
        </w:rPr>
        <w:t xml:space="preserve"> </w:t>
      </w:r>
      <w:r w:rsidR="00B40E37" w:rsidRPr="253CD5A8">
        <w:rPr>
          <w:rFonts w:ascii="Calibri" w:hAnsi="Calibri" w:cs="Tahoma"/>
          <w:color w:val="auto"/>
          <w:sz w:val="22"/>
          <w:szCs w:val="22"/>
          <w:lang w:val="el-GR"/>
        </w:rPr>
        <w:t>636565</w:t>
      </w:r>
      <w:r w:rsidRPr="253CD5A8">
        <w:rPr>
          <w:rFonts w:ascii="Calibri" w:hAnsi="Calibri" w:cs="Tahoma"/>
          <w:color w:val="auto"/>
          <w:sz w:val="22"/>
          <w:szCs w:val="22"/>
          <w:lang w:val="el-GR"/>
        </w:rPr>
        <w:t xml:space="preserve">, </w:t>
      </w:r>
      <w:r w:rsidRPr="253CD5A8">
        <w:rPr>
          <w:rFonts w:ascii="Calibri" w:hAnsi="Calibri" w:cs="Tahoma"/>
          <w:color w:val="auto"/>
          <w:sz w:val="22"/>
          <w:szCs w:val="22"/>
        </w:rPr>
        <w:t>email</w:t>
      </w:r>
      <w:r w:rsidRPr="253CD5A8">
        <w:rPr>
          <w:rFonts w:ascii="Calibri" w:hAnsi="Calibri" w:cs="Tahoma"/>
          <w:color w:val="auto"/>
          <w:sz w:val="22"/>
          <w:szCs w:val="22"/>
          <w:lang w:val="el-GR"/>
        </w:rPr>
        <w:t>:</w:t>
      </w:r>
      <w:r w:rsidR="57BB82DF" w:rsidRPr="253CD5A8">
        <w:rPr>
          <w:rFonts w:ascii="Calibri" w:hAnsi="Calibri" w:cs="Tahoma"/>
          <w:color w:val="auto"/>
          <w:sz w:val="22"/>
          <w:szCs w:val="22"/>
          <w:lang w:val="el-GR"/>
        </w:rPr>
        <w:t xml:space="preserve"> </w:t>
      </w:r>
      <w:r w:rsidR="003E00BA">
        <w:fldChar w:fldCharType="begin"/>
      </w:r>
      <w:r w:rsidR="003E00BA" w:rsidRPr="003E00BA">
        <w:rPr>
          <w:lang w:val="el-GR"/>
        </w:rPr>
        <w:instrText xml:space="preserve"> </w:instrText>
      </w:r>
      <w:r w:rsidR="003E00BA">
        <w:instrText>HYPERLINK</w:instrText>
      </w:r>
      <w:r w:rsidR="003E00BA" w:rsidRPr="003E00BA">
        <w:rPr>
          <w:lang w:val="el-GR"/>
        </w:rPr>
        <w:instrText xml:space="preserve"> "</w:instrText>
      </w:r>
      <w:r w:rsidR="003E00BA">
        <w:instrText>mailto</w:instrText>
      </w:r>
      <w:r w:rsidR="003E00BA" w:rsidRPr="003E00BA">
        <w:rPr>
          <w:lang w:val="el-GR"/>
        </w:rPr>
        <w:instrText>:</w:instrText>
      </w:r>
      <w:r w:rsidR="003E00BA">
        <w:instrText>secretariat</w:instrText>
      </w:r>
      <w:r w:rsidR="003E00BA" w:rsidRPr="003E00BA">
        <w:rPr>
          <w:lang w:val="el-GR"/>
        </w:rPr>
        <w:instrText>-</w:instrText>
      </w:r>
      <w:r w:rsidR="003E00BA">
        <w:instrText>xanthi</w:instrText>
      </w:r>
      <w:r w:rsidR="003E00BA" w:rsidRPr="003E00BA">
        <w:rPr>
          <w:lang w:val="el-GR"/>
        </w:rPr>
        <w:instrText>@</w:instrText>
      </w:r>
      <w:r w:rsidR="003E00BA">
        <w:instrText>athenarc</w:instrText>
      </w:r>
      <w:r w:rsidR="003E00BA" w:rsidRPr="003E00BA">
        <w:rPr>
          <w:lang w:val="el-GR"/>
        </w:rPr>
        <w:instrText>.</w:instrText>
      </w:r>
      <w:r w:rsidR="003E00BA">
        <w:instrText>gr</w:instrText>
      </w:r>
      <w:r w:rsidR="003E00BA" w:rsidRPr="003E00BA">
        <w:rPr>
          <w:lang w:val="el-GR"/>
        </w:rPr>
        <w:instrText>" \</w:instrText>
      </w:r>
      <w:r w:rsidR="003E00BA">
        <w:instrText>h</w:instrText>
      </w:r>
      <w:r w:rsidR="003E00BA" w:rsidRPr="003E00BA">
        <w:rPr>
          <w:lang w:val="el-GR"/>
        </w:rPr>
        <w:instrText xml:space="preserve"> </w:instrText>
      </w:r>
      <w:r w:rsidR="003E00BA">
        <w:fldChar w:fldCharType="separate"/>
      </w:r>
      <w:r w:rsidR="57BB82DF" w:rsidRPr="253CD5A8">
        <w:rPr>
          <w:rStyle w:val="-"/>
          <w:rFonts w:ascii="Calibri" w:hAnsi="Calibri" w:cs="Tahoma"/>
          <w:color w:val="auto"/>
          <w:sz w:val="22"/>
          <w:szCs w:val="22"/>
        </w:rPr>
        <w:t>secretariat</w:t>
      </w:r>
      <w:r w:rsidR="57BB82DF" w:rsidRPr="0086578C">
        <w:rPr>
          <w:rStyle w:val="-"/>
          <w:rFonts w:ascii="Calibri" w:hAnsi="Calibri" w:cs="Tahoma"/>
          <w:color w:val="auto"/>
          <w:sz w:val="22"/>
          <w:szCs w:val="22"/>
          <w:lang w:val="el-GR"/>
        </w:rPr>
        <w:t>-</w:t>
      </w:r>
      <w:r w:rsidR="57BB82DF" w:rsidRPr="253CD5A8">
        <w:rPr>
          <w:rStyle w:val="-"/>
          <w:rFonts w:ascii="Calibri" w:hAnsi="Calibri" w:cs="Tahoma"/>
          <w:color w:val="auto"/>
          <w:sz w:val="22"/>
          <w:szCs w:val="22"/>
        </w:rPr>
        <w:t>xanthi</w:t>
      </w:r>
      <w:r w:rsidR="57BB82DF" w:rsidRPr="0086578C">
        <w:rPr>
          <w:rStyle w:val="-"/>
          <w:rFonts w:ascii="Calibri" w:hAnsi="Calibri" w:cs="Tahoma"/>
          <w:color w:val="auto"/>
          <w:sz w:val="22"/>
          <w:szCs w:val="22"/>
          <w:lang w:val="el-GR"/>
        </w:rPr>
        <w:t>@</w:t>
      </w:r>
      <w:proofErr w:type="spellStart"/>
      <w:r w:rsidR="57BB82DF" w:rsidRPr="253CD5A8">
        <w:rPr>
          <w:rStyle w:val="-"/>
          <w:rFonts w:ascii="Calibri" w:hAnsi="Calibri" w:cs="Tahoma"/>
          <w:color w:val="auto"/>
          <w:sz w:val="22"/>
          <w:szCs w:val="22"/>
        </w:rPr>
        <w:t>athenarc</w:t>
      </w:r>
      <w:proofErr w:type="spellEnd"/>
      <w:r w:rsidR="57BB82DF" w:rsidRPr="0086578C">
        <w:rPr>
          <w:rStyle w:val="-"/>
          <w:rFonts w:ascii="Calibri" w:hAnsi="Calibri" w:cs="Tahoma"/>
          <w:color w:val="auto"/>
          <w:sz w:val="22"/>
          <w:szCs w:val="22"/>
          <w:lang w:val="el-GR"/>
        </w:rPr>
        <w:t>.</w:t>
      </w:r>
      <w:r w:rsidR="57BB82DF" w:rsidRPr="253CD5A8">
        <w:rPr>
          <w:rStyle w:val="-"/>
          <w:rFonts w:ascii="Calibri" w:hAnsi="Calibri" w:cs="Tahoma"/>
          <w:color w:val="auto"/>
          <w:sz w:val="22"/>
          <w:szCs w:val="22"/>
        </w:rPr>
        <w:t>gr</w:t>
      </w:r>
      <w:r w:rsidR="003E00BA">
        <w:rPr>
          <w:rStyle w:val="-"/>
          <w:rFonts w:ascii="Calibri" w:hAnsi="Calibri" w:cs="Tahoma"/>
          <w:color w:val="auto"/>
          <w:sz w:val="22"/>
          <w:szCs w:val="22"/>
        </w:rPr>
        <w:fldChar w:fldCharType="end"/>
      </w:r>
      <w:r w:rsidRPr="253CD5A8">
        <w:rPr>
          <w:rFonts w:ascii="Calibri" w:hAnsi="Calibri" w:cs="Tahoma"/>
          <w:color w:val="auto"/>
          <w:sz w:val="22"/>
          <w:szCs w:val="22"/>
          <w:lang w:val="el-GR"/>
        </w:rPr>
        <w:t xml:space="preserve">. </w:t>
      </w:r>
    </w:p>
    <w:p w14:paraId="6A05A809" w14:textId="77777777" w:rsidR="004839B1" w:rsidRDefault="004839B1" w:rsidP="00D116E1">
      <w:pPr>
        <w:spacing w:before="120" w:after="120" w:line="240" w:lineRule="atLeast"/>
        <w:jc w:val="center"/>
        <w:rPr>
          <w:rFonts w:ascii="Calibri" w:hAnsi="Calibri"/>
          <w:color w:val="auto"/>
          <w:sz w:val="22"/>
          <w:szCs w:val="22"/>
          <w:lang w:val="el-GR"/>
        </w:rPr>
      </w:pPr>
    </w:p>
    <w:p w14:paraId="2500A492" w14:textId="77777777" w:rsidR="002A3897" w:rsidRPr="00541B28" w:rsidRDefault="009A1426" w:rsidP="00D116E1">
      <w:pPr>
        <w:spacing w:before="120" w:after="120" w:line="240" w:lineRule="atLeast"/>
        <w:jc w:val="center"/>
        <w:rPr>
          <w:rFonts w:ascii="Calibri" w:hAnsi="Calibri"/>
          <w:color w:val="auto"/>
          <w:sz w:val="22"/>
          <w:szCs w:val="22"/>
          <w:lang w:val="el-GR"/>
        </w:rPr>
      </w:pPr>
      <w:proofErr w:type="spellStart"/>
      <w:r w:rsidRPr="00541B28">
        <w:rPr>
          <w:rFonts w:ascii="Calibri" w:hAnsi="Calibri"/>
          <w:color w:val="auto"/>
          <w:sz w:val="22"/>
          <w:szCs w:val="22"/>
          <w:lang w:val="el-GR"/>
        </w:rPr>
        <w:t>Δρ</w:t>
      </w:r>
      <w:proofErr w:type="spellEnd"/>
      <w:r w:rsidRPr="00541B28">
        <w:rPr>
          <w:rFonts w:ascii="Calibri" w:hAnsi="Calibri"/>
          <w:color w:val="auto"/>
          <w:sz w:val="22"/>
          <w:szCs w:val="22"/>
          <w:lang w:val="el-GR"/>
        </w:rPr>
        <w:t xml:space="preserve"> </w:t>
      </w:r>
      <w:r w:rsidR="00ED54F6">
        <w:rPr>
          <w:rFonts w:ascii="Calibri" w:hAnsi="Calibri"/>
          <w:color w:val="auto"/>
          <w:sz w:val="22"/>
          <w:szCs w:val="22"/>
          <w:lang w:val="el-GR"/>
        </w:rPr>
        <w:t xml:space="preserve">Βασίλειος </w:t>
      </w:r>
      <w:proofErr w:type="spellStart"/>
      <w:r w:rsidR="00ED54F6">
        <w:rPr>
          <w:rFonts w:ascii="Calibri" w:hAnsi="Calibri"/>
          <w:color w:val="auto"/>
          <w:sz w:val="22"/>
          <w:szCs w:val="22"/>
          <w:lang w:val="el-GR"/>
        </w:rPr>
        <w:t>Κατσούρος</w:t>
      </w:r>
      <w:proofErr w:type="spellEnd"/>
    </w:p>
    <w:p w14:paraId="5A39BBE3" w14:textId="77777777" w:rsidR="002C6610" w:rsidRDefault="002C6610" w:rsidP="00D116E1">
      <w:pPr>
        <w:spacing w:before="120" w:after="120" w:line="240" w:lineRule="atLeast"/>
        <w:jc w:val="center"/>
        <w:rPr>
          <w:rFonts w:ascii="Calibri" w:hAnsi="Calibri" w:cs="Tahoma"/>
          <w:color w:val="auto"/>
          <w:sz w:val="22"/>
          <w:szCs w:val="22"/>
          <w:lang w:val="el-GR"/>
        </w:rPr>
      </w:pPr>
    </w:p>
    <w:p w14:paraId="41C8F396" w14:textId="77777777" w:rsidR="005C7529" w:rsidRDefault="005C7529" w:rsidP="00D116E1">
      <w:pPr>
        <w:spacing w:before="120" w:after="120" w:line="240" w:lineRule="atLeast"/>
        <w:jc w:val="center"/>
        <w:rPr>
          <w:rFonts w:ascii="Calibri" w:hAnsi="Calibri" w:cs="Tahoma"/>
          <w:color w:val="auto"/>
          <w:sz w:val="22"/>
          <w:szCs w:val="22"/>
          <w:lang w:val="el-GR"/>
        </w:rPr>
      </w:pPr>
    </w:p>
    <w:p w14:paraId="3B05648D" w14:textId="77777777" w:rsidR="002A3897" w:rsidRDefault="00ED54F6" w:rsidP="00D116E1">
      <w:pPr>
        <w:spacing w:before="120" w:after="120" w:line="240" w:lineRule="atLeast"/>
        <w:jc w:val="center"/>
        <w:rPr>
          <w:rFonts w:ascii="Calibri" w:hAnsi="Calibri"/>
          <w:color w:val="auto"/>
          <w:sz w:val="22"/>
          <w:szCs w:val="22"/>
          <w:lang w:val="el-GR"/>
        </w:rPr>
      </w:pPr>
      <w:r>
        <w:rPr>
          <w:rFonts w:ascii="Calibri" w:hAnsi="Calibri"/>
          <w:color w:val="auto"/>
          <w:sz w:val="22"/>
          <w:szCs w:val="22"/>
          <w:lang w:val="el-GR"/>
        </w:rPr>
        <w:t>Διευθυντής ΙΕΛ</w:t>
      </w:r>
    </w:p>
    <w:p w14:paraId="72A3D3EC" w14:textId="77777777" w:rsidR="00ED54F6" w:rsidRDefault="00ED54F6" w:rsidP="006F1E2F">
      <w:pPr>
        <w:pStyle w:val="a8"/>
        <w:contextualSpacing/>
        <w:rPr>
          <w:rFonts w:ascii="Calibri" w:hAnsi="Calibri"/>
          <w:color w:val="auto"/>
          <w:sz w:val="24"/>
          <w:u w:val="single"/>
        </w:rPr>
      </w:pPr>
    </w:p>
    <w:p w14:paraId="0D0B940D" w14:textId="77777777" w:rsidR="00ED54F6" w:rsidRDefault="00ED54F6" w:rsidP="006F1E2F">
      <w:pPr>
        <w:pStyle w:val="a8"/>
        <w:contextualSpacing/>
        <w:rPr>
          <w:rFonts w:ascii="Calibri" w:hAnsi="Calibri"/>
          <w:color w:val="auto"/>
          <w:sz w:val="24"/>
          <w:u w:val="single"/>
        </w:rPr>
      </w:pPr>
    </w:p>
    <w:p w14:paraId="0E27B00A" w14:textId="77777777" w:rsidR="00ED54F6" w:rsidRDefault="00ED54F6" w:rsidP="006F1E2F">
      <w:pPr>
        <w:pStyle w:val="a8"/>
        <w:contextualSpacing/>
        <w:rPr>
          <w:rFonts w:ascii="Calibri" w:hAnsi="Calibri"/>
          <w:color w:val="auto"/>
          <w:sz w:val="24"/>
          <w:u w:val="single"/>
        </w:rPr>
      </w:pPr>
    </w:p>
    <w:p w14:paraId="60061E4C" w14:textId="77777777" w:rsidR="00ED54F6" w:rsidRDefault="00ED54F6" w:rsidP="006F1E2F">
      <w:pPr>
        <w:pStyle w:val="a8"/>
        <w:contextualSpacing/>
        <w:rPr>
          <w:rFonts w:ascii="Calibri" w:hAnsi="Calibri"/>
          <w:color w:val="auto"/>
          <w:sz w:val="24"/>
          <w:u w:val="single"/>
        </w:rPr>
      </w:pPr>
    </w:p>
    <w:p w14:paraId="44EAFD9C" w14:textId="77777777" w:rsidR="00ED54F6" w:rsidRDefault="00ED54F6" w:rsidP="006F1E2F">
      <w:pPr>
        <w:pStyle w:val="a8"/>
        <w:contextualSpacing/>
        <w:rPr>
          <w:rFonts w:ascii="Calibri" w:hAnsi="Calibri"/>
          <w:color w:val="auto"/>
          <w:sz w:val="24"/>
          <w:u w:val="single"/>
        </w:rPr>
      </w:pPr>
    </w:p>
    <w:p w14:paraId="4B94D5A5" w14:textId="77777777" w:rsidR="00ED54F6" w:rsidRDefault="00ED54F6" w:rsidP="006F1E2F">
      <w:pPr>
        <w:pStyle w:val="a8"/>
        <w:contextualSpacing/>
        <w:rPr>
          <w:rFonts w:ascii="Calibri" w:hAnsi="Calibri"/>
          <w:color w:val="auto"/>
          <w:sz w:val="24"/>
          <w:u w:val="single"/>
        </w:rPr>
      </w:pPr>
    </w:p>
    <w:p w14:paraId="3DEEC669" w14:textId="77777777" w:rsidR="00ED54F6" w:rsidRDefault="00ED54F6" w:rsidP="006F1E2F">
      <w:pPr>
        <w:pStyle w:val="a8"/>
        <w:contextualSpacing/>
        <w:rPr>
          <w:rFonts w:ascii="Calibri" w:hAnsi="Calibri"/>
          <w:color w:val="auto"/>
          <w:sz w:val="24"/>
          <w:u w:val="single"/>
        </w:rPr>
      </w:pPr>
    </w:p>
    <w:p w14:paraId="3656B9AB" w14:textId="77777777" w:rsidR="00ED54F6" w:rsidRDefault="00ED54F6" w:rsidP="006F1E2F">
      <w:pPr>
        <w:pStyle w:val="a8"/>
        <w:contextualSpacing/>
        <w:rPr>
          <w:rFonts w:ascii="Calibri" w:hAnsi="Calibri"/>
          <w:color w:val="auto"/>
          <w:sz w:val="24"/>
          <w:u w:val="single"/>
        </w:rPr>
      </w:pPr>
    </w:p>
    <w:p w14:paraId="45FB0818" w14:textId="77777777" w:rsidR="00ED54F6" w:rsidRDefault="00ED54F6" w:rsidP="006F1E2F">
      <w:pPr>
        <w:pStyle w:val="a8"/>
        <w:contextualSpacing/>
        <w:rPr>
          <w:rFonts w:ascii="Calibri" w:hAnsi="Calibri"/>
          <w:color w:val="auto"/>
          <w:sz w:val="24"/>
          <w:u w:val="single"/>
        </w:rPr>
      </w:pPr>
    </w:p>
    <w:p w14:paraId="049F31CB" w14:textId="77777777" w:rsidR="00ED54F6" w:rsidRDefault="00ED54F6" w:rsidP="006F1E2F">
      <w:pPr>
        <w:pStyle w:val="a8"/>
        <w:contextualSpacing/>
        <w:rPr>
          <w:rFonts w:ascii="Calibri" w:hAnsi="Calibri"/>
          <w:color w:val="auto"/>
          <w:sz w:val="24"/>
          <w:u w:val="single"/>
        </w:rPr>
      </w:pPr>
    </w:p>
    <w:p w14:paraId="53128261" w14:textId="77777777" w:rsidR="00ED54F6" w:rsidRDefault="00ED54F6" w:rsidP="006F1E2F">
      <w:pPr>
        <w:pStyle w:val="a8"/>
        <w:contextualSpacing/>
        <w:rPr>
          <w:rFonts w:ascii="Calibri" w:hAnsi="Calibri"/>
          <w:color w:val="auto"/>
          <w:sz w:val="24"/>
          <w:u w:val="single"/>
        </w:rPr>
      </w:pPr>
    </w:p>
    <w:p w14:paraId="62486C05" w14:textId="77777777" w:rsidR="00ED54F6" w:rsidRDefault="00ED54F6" w:rsidP="006F1E2F">
      <w:pPr>
        <w:pStyle w:val="a8"/>
        <w:contextualSpacing/>
        <w:rPr>
          <w:rFonts w:ascii="Calibri" w:hAnsi="Calibri"/>
          <w:color w:val="auto"/>
          <w:sz w:val="24"/>
          <w:u w:val="single"/>
        </w:rPr>
      </w:pPr>
    </w:p>
    <w:p w14:paraId="4101652C" w14:textId="77777777" w:rsidR="00ED54F6" w:rsidRDefault="00ED54F6" w:rsidP="006F1E2F">
      <w:pPr>
        <w:pStyle w:val="a8"/>
        <w:contextualSpacing/>
        <w:rPr>
          <w:rFonts w:ascii="Calibri" w:hAnsi="Calibri"/>
          <w:color w:val="auto"/>
          <w:sz w:val="24"/>
          <w:u w:val="single"/>
        </w:rPr>
      </w:pPr>
    </w:p>
    <w:p w14:paraId="4B99056E" w14:textId="77777777" w:rsidR="00ED54F6" w:rsidRDefault="00ED54F6" w:rsidP="006F1E2F">
      <w:pPr>
        <w:pStyle w:val="a8"/>
        <w:contextualSpacing/>
        <w:rPr>
          <w:rFonts w:ascii="Calibri" w:hAnsi="Calibri"/>
          <w:color w:val="auto"/>
          <w:sz w:val="24"/>
          <w:u w:val="single"/>
        </w:rPr>
      </w:pPr>
    </w:p>
    <w:p w14:paraId="1299C43A" w14:textId="77777777" w:rsidR="00ED54F6" w:rsidRDefault="00ED54F6" w:rsidP="006F1E2F">
      <w:pPr>
        <w:pStyle w:val="a8"/>
        <w:contextualSpacing/>
        <w:rPr>
          <w:rFonts w:ascii="Calibri" w:hAnsi="Calibri"/>
          <w:color w:val="auto"/>
          <w:sz w:val="24"/>
          <w:u w:val="single"/>
        </w:rPr>
      </w:pPr>
    </w:p>
    <w:p w14:paraId="1B82874E" w14:textId="77777777" w:rsidR="00D116E1" w:rsidRDefault="009174EC" w:rsidP="006F1E2F">
      <w:pPr>
        <w:pStyle w:val="a8"/>
        <w:contextualSpacing/>
        <w:rPr>
          <w:rFonts w:ascii="Calibri" w:hAnsi="Calibri"/>
          <w:color w:val="auto"/>
          <w:sz w:val="24"/>
          <w:u w:val="single"/>
        </w:rPr>
      </w:pPr>
      <w:r w:rsidRPr="00D116E1">
        <w:rPr>
          <w:rFonts w:ascii="Calibri" w:hAnsi="Calibri"/>
          <w:color w:val="auto"/>
          <w:sz w:val="24"/>
          <w:u w:val="single"/>
        </w:rPr>
        <w:lastRenderedPageBreak/>
        <w:t xml:space="preserve">ΠΑΡΑΡΤΗΜΑ </w:t>
      </w:r>
      <w:r w:rsidR="00AA401C" w:rsidRPr="00D116E1">
        <w:rPr>
          <w:rFonts w:ascii="Calibri" w:hAnsi="Calibri"/>
          <w:color w:val="auto"/>
          <w:sz w:val="24"/>
          <w:u w:val="single"/>
        </w:rPr>
        <w:t>Ι</w:t>
      </w:r>
    </w:p>
    <w:p w14:paraId="3461D779" w14:textId="77777777" w:rsidR="00014DEC" w:rsidRPr="00D116E1" w:rsidRDefault="00014DEC" w:rsidP="006F1E2F">
      <w:pPr>
        <w:pStyle w:val="a8"/>
        <w:contextualSpacing/>
        <w:rPr>
          <w:rFonts w:ascii="Calibri" w:hAnsi="Calibri"/>
          <w:color w:val="auto"/>
          <w:sz w:val="24"/>
          <w:u w:val="single"/>
        </w:rPr>
      </w:pPr>
    </w:p>
    <w:p w14:paraId="0BFF1BF7" w14:textId="77777777" w:rsidR="00D8375D" w:rsidRPr="007E564A"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lang w:val="el-GR"/>
        </w:rPr>
        <w:t xml:space="preserve">Για την απόδειξη της γνώσης της Αγγλικής γλώσσας (Επίπεδο Β2-καλή) υποβάλλονται: </w:t>
      </w:r>
    </w:p>
    <w:p w14:paraId="6E51E446" w14:textId="77777777" w:rsidR="00D8375D" w:rsidRPr="007E564A"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lang w:val="el-GR"/>
        </w:rPr>
        <w:t xml:space="preserve">α) Κρατικό Πιστοποιητικό γλωσσομάθειας αντίστοιχου επιπέδου του ν. 2740/1999, όπως αντικαταστάθηκε με την παρ.19 του άρθρου 13 του ν. 3149/2003 ή </w:t>
      </w:r>
    </w:p>
    <w:p w14:paraId="16887153" w14:textId="77777777" w:rsidR="00D8375D" w:rsidRPr="007E564A"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lang w:val="el-GR"/>
        </w:rPr>
        <w:t>β) πιστοποιητικά αντίστοιχου επιπέδου των πανεπιστημίων CAMBRIDGE ή MICHIGAN ή</w:t>
      </w:r>
    </w:p>
    <w:p w14:paraId="51DC3D03" w14:textId="77777777" w:rsidR="00D8375D" w:rsidRPr="007E564A"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lang w:val="el-GR"/>
        </w:rPr>
        <w:t xml:space="preserve">γ)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w:t>
      </w:r>
    </w:p>
    <w:p w14:paraId="52400ADF" w14:textId="77777777" w:rsidR="00D8375D" w:rsidRPr="007E564A"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lang w:val="el-GR"/>
        </w:rPr>
        <w:t xml:space="preserve">Ως οικεία χώρα νοείται η χώρα στην οποία η μητρική ή επίσημη γλώσσα είναι η Αγγλική. </w:t>
      </w:r>
    </w:p>
    <w:p w14:paraId="597D7B6F" w14:textId="77777777" w:rsidR="00D8375D" w:rsidRPr="007E564A"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rPr>
        <w:t>B</w:t>
      </w:r>
      <w:proofErr w:type="spellStart"/>
      <w:r w:rsidRPr="007E564A">
        <w:rPr>
          <w:rFonts w:ascii="Calibri" w:hAnsi="Calibri"/>
          <w:color w:val="auto"/>
          <w:sz w:val="18"/>
          <w:szCs w:val="18"/>
          <w:lang w:val="el-GR"/>
        </w:rPr>
        <w:t>άσει</w:t>
      </w:r>
      <w:proofErr w:type="spellEnd"/>
      <w:r w:rsidRPr="007E564A">
        <w:rPr>
          <w:rFonts w:ascii="Calibri" w:hAnsi="Calibri"/>
          <w:color w:val="auto"/>
          <w:sz w:val="18"/>
          <w:szCs w:val="18"/>
          <w:lang w:val="el-GR"/>
        </w:rPr>
        <w:t xml:space="preserve"> των ανωτέρω γίνονται δεκτά, πέραν του Κρατικού Πιστοποιητικού γλωσσομάθειας, τα εξής πιστοποιητικά: </w:t>
      </w:r>
    </w:p>
    <w:p w14:paraId="4462134E"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FIRST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FCE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Πανεπιστημίου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CAMBRIDGE</w:t>
      </w:r>
      <w:r w:rsidRPr="007E564A">
        <w:rPr>
          <w:rFonts w:ascii="Calibri" w:eastAsia="Calibri" w:hAnsi="Calibri" w:cs="MyriadPro-Regular"/>
          <w:color w:val="auto"/>
          <w:sz w:val="18"/>
          <w:szCs w:val="18"/>
          <w:lang w:val="en-US" w:eastAsia="el-GR"/>
        </w:rPr>
        <w:t>.</w:t>
      </w:r>
    </w:p>
    <w:p w14:paraId="467BD582"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BULATS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βαθμολογία</w:t>
      </w:r>
      <w:r w:rsidRPr="007E564A">
        <w:rPr>
          <w:rFonts w:ascii="Calibri" w:eastAsia="Calibri" w:hAnsi="Calibri" w:cs="MyriadPro-Regular"/>
          <w:color w:val="auto"/>
          <w:sz w:val="18"/>
          <w:szCs w:val="18"/>
          <w:lang w:val="en-US" w:eastAsia="el-GR"/>
        </w:rPr>
        <w:t xml:space="preserve"> 60-74,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Πανεπιστημίου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CAMBRIDGE</w:t>
      </w:r>
      <w:r w:rsidRPr="007E564A">
        <w:rPr>
          <w:rFonts w:ascii="Calibri" w:eastAsia="Calibri" w:hAnsi="Calibri" w:cs="MyriadPro-Regular"/>
          <w:color w:val="auto"/>
          <w:sz w:val="18"/>
          <w:szCs w:val="18"/>
          <w:lang w:val="en-US" w:eastAsia="el-GR"/>
        </w:rPr>
        <w:t>.</w:t>
      </w:r>
    </w:p>
    <w:p w14:paraId="34C9C78A"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SYSTEM</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IELTS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University</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Cambridge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Local</w:t>
      </w:r>
      <w:r w:rsidRPr="007E564A">
        <w:rPr>
          <w:rFonts w:ascii="Calibri" w:eastAsia="Calibri" w:hAnsi="Calibri" w:cs="MyriadPro-Regular"/>
          <w:color w:val="auto"/>
          <w:sz w:val="18"/>
          <w:szCs w:val="18"/>
          <w:lang w:val="en-US" w:eastAsia="el-GR"/>
        </w:rPr>
        <w:t xml:space="preserve"> </w:t>
      </w:r>
      <w:proofErr w:type="spellStart"/>
      <w:r w:rsidRPr="007E564A">
        <w:rPr>
          <w:rFonts w:ascii="Calibri" w:eastAsia="Calibri" w:hAnsi="Calibri" w:cs="MyriadPro-Regular"/>
          <w:color w:val="auto"/>
          <w:sz w:val="18"/>
          <w:szCs w:val="18"/>
          <w:lang w:eastAsia="el-GR"/>
        </w:rPr>
        <w:t>ExaminationsSyndicate</w:t>
      </w:r>
      <w:proofErr w:type="spellEnd"/>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UCLES</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Regular"/>
          <w:color w:val="auto"/>
          <w:sz w:val="18"/>
          <w:szCs w:val="18"/>
          <w:lang w:eastAsia="el-GR"/>
        </w:rPr>
        <w:t>The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British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Council</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Regular"/>
          <w:color w:val="auto"/>
          <w:sz w:val="18"/>
          <w:szCs w:val="18"/>
          <w:lang w:eastAsia="el-GR"/>
        </w:rPr>
        <w:t>IDP</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Education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Australia</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IELTS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Australia</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με</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βαθμολογία</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w:t>
      </w:r>
      <w:r w:rsidRPr="007E564A">
        <w:rPr>
          <w:rFonts w:ascii="Calibri" w:eastAsia="Calibri" w:hAnsi="Calibri" w:cs="MyriadPro-Regular"/>
          <w:color w:val="auto"/>
          <w:sz w:val="18"/>
          <w:szCs w:val="18"/>
          <w:lang w:val="en-US" w:eastAsia="el-GR"/>
        </w:rPr>
        <w:t xml:space="preserve"> 5,5 </w:t>
      </w:r>
      <w:r w:rsidRPr="007E564A">
        <w:rPr>
          <w:rFonts w:ascii="Calibri" w:eastAsia="Calibri" w:hAnsi="Calibri" w:cs="MyriadPro-Regular"/>
          <w:color w:val="auto"/>
          <w:sz w:val="18"/>
          <w:szCs w:val="18"/>
          <w:lang w:val="el-GR" w:eastAsia="el-GR"/>
        </w:rPr>
        <w:t>έως</w:t>
      </w:r>
      <w:r w:rsidRPr="007E564A">
        <w:rPr>
          <w:rFonts w:ascii="Calibri" w:eastAsia="Calibri" w:hAnsi="Calibri" w:cs="MyriadPro-Regular"/>
          <w:color w:val="auto"/>
          <w:sz w:val="18"/>
          <w:szCs w:val="18"/>
          <w:lang w:val="en-US" w:eastAsia="el-GR"/>
        </w:rPr>
        <w:t xml:space="preserve"> 6,5.</w:t>
      </w:r>
    </w:p>
    <w:p w14:paraId="22232A77"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BUSINESS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Regular"/>
          <w:color w:val="auto"/>
          <w:sz w:val="18"/>
          <w:szCs w:val="18"/>
          <w:lang w:eastAsia="el-GR"/>
        </w:rPr>
        <w:t>VANTAGE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BEC</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VANTAGE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University</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Cambridge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Local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Examinations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Syndicate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UCLES</w:t>
      </w:r>
      <w:r w:rsidRPr="007E564A">
        <w:rPr>
          <w:rFonts w:ascii="Calibri" w:eastAsia="Calibri" w:hAnsi="Calibri" w:cs="MyriadPro-Regular"/>
          <w:color w:val="auto"/>
          <w:sz w:val="18"/>
          <w:szCs w:val="18"/>
          <w:lang w:val="en-US" w:eastAsia="el-GR"/>
        </w:rPr>
        <w:t>).</w:t>
      </w:r>
    </w:p>
    <w:p w14:paraId="79CF3C01"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w:t>
      </w:r>
      <w:r w:rsidRPr="007E564A">
        <w:rPr>
          <w:rFonts w:ascii="Calibri" w:eastAsia="Calibri" w:hAnsi="Calibri" w:cs="MyriadPro-Regular"/>
          <w:color w:val="auto"/>
          <w:sz w:val="18"/>
          <w:szCs w:val="18"/>
          <w:lang w:eastAsia="el-GR"/>
        </w:rPr>
        <w:t>ECCE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EXAMINATION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FOR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THE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COMPETENCY</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Πανεπιστημίου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MICHIGAN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Cambridge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Michigan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Assessments</w:t>
      </w:r>
      <w:r w:rsidRPr="007E564A">
        <w:rPr>
          <w:rFonts w:ascii="Calibri" w:eastAsia="Calibri" w:hAnsi="Calibri" w:cs="MyriadPro-Regular"/>
          <w:color w:val="auto"/>
          <w:sz w:val="18"/>
          <w:szCs w:val="18"/>
          <w:lang w:val="en-US" w:eastAsia="el-GR"/>
        </w:rPr>
        <w:t xml:space="preserve"> - </w:t>
      </w:r>
      <w:proofErr w:type="spellStart"/>
      <w:r w:rsidRPr="007E564A">
        <w:rPr>
          <w:rFonts w:ascii="Calibri" w:eastAsia="Calibri" w:hAnsi="Calibri" w:cs="MyriadPro-Regular"/>
          <w:color w:val="auto"/>
          <w:sz w:val="18"/>
          <w:szCs w:val="18"/>
          <w:lang w:eastAsia="el-GR"/>
        </w:rPr>
        <w:t>CaMLA</w:t>
      </w:r>
      <w:proofErr w:type="spellEnd"/>
      <w:r w:rsidRPr="007E564A">
        <w:rPr>
          <w:rFonts w:ascii="Calibri" w:eastAsia="Calibri" w:hAnsi="Calibri" w:cs="MyriadPro-Regular"/>
          <w:color w:val="auto"/>
          <w:sz w:val="18"/>
          <w:szCs w:val="18"/>
          <w:lang w:val="en-US" w:eastAsia="el-GR"/>
        </w:rPr>
        <w:t>)</w:t>
      </w:r>
    </w:p>
    <w:p w14:paraId="39D0A83F"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LONDON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3 - </w:t>
      </w:r>
      <w:r w:rsidRPr="007E564A">
        <w:rPr>
          <w:rFonts w:ascii="Calibri" w:eastAsia="Calibri" w:hAnsi="Calibri" w:cs="MyriadPro-Regular"/>
          <w:color w:val="auto"/>
          <w:sz w:val="18"/>
          <w:szCs w:val="18"/>
          <w:lang w:eastAsia="el-GR"/>
        </w:rPr>
        <w:t>UPPER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INTERMEDIATE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COMMUNICATION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EDEXCEL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PEARSON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GENERAL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3 </w:t>
      </w:r>
      <w:r w:rsidRPr="007E564A">
        <w:rPr>
          <w:rFonts w:ascii="Calibri" w:eastAsia="Calibri" w:hAnsi="Calibri" w:cs="MyriadPro-Regular"/>
          <w:color w:val="auto"/>
          <w:sz w:val="18"/>
          <w:szCs w:val="18"/>
          <w:lang w:eastAsia="el-GR"/>
        </w:rPr>
        <w:t>UPPER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INTERMEDIATE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COMMUNICATION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EDEXCEL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EDEXCEL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4DFD2456"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INTEGRATED</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SKILLS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ISE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II</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TRINITY</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COLLEGE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LONDON</w:t>
      </w:r>
      <w:r w:rsidRPr="007E564A">
        <w:rPr>
          <w:rFonts w:ascii="Calibri" w:eastAsia="Calibri" w:hAnsi="Calibri" w:cs="MyriadPro-Regular"/>
          <w:color w:val="auto"/>
          <w:sz w:val="18"/>
          <w:szCs w:val="18"/>
          <w:lang w:val="en-US" w:eastAsia="el-GR"/>
        </w:rPr>
        <w:t>.</w:t>
      </w:r>
    </w:p>
    <w:p w14:paraId="7B6E5AB4"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CITY</w:t>
      </w:r>
      <w:r w:rsidRPr="007E564A">
        <w:rPr>
          <w:rFonts w:ascii="Calibri" w:eastAsia="Calibri" w:hAnsi="Calibri" w:cs="MyriadPro-Regular"/>
          <w:color w:val="auto"/>
          <w:sz w:val="18"/>
          <w:szCs w:val="18"/>
          <w:lang w:val="en-US" w:eastAsia="el-GR"/>
        </w:rPr>
        <w:t xml:space="preserve"> &amp; </w:t>
      </w:r>
      <w:r w:rsidRPr="007E564A">
        <w:rPr>
          <w:rFonts w:ascii="Calibri" w:eastAsia="Calibri" w:hAnsi="Calibri" w:cs="MyriadPro-Regular"/>
          <w:color w:val="auto"/>
          <w:sz w:val="18"/>
          <w:szCs w:val="18"/>
          <w:lang w:eastAsia="el-GR"/>
        </w:rPr>
        <w:t>GUILDS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reading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writing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and</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listening</w:t>
      </w:r>
      <w:r w:rsidRPr="007E564A">
        <w:rPr>
          <w:rFonts w:ascii="Calibri" w:eastAsia="Calibri" w:hAnsi="Calibri" w:cs="MyriadPro-Regular"/>
          <w:color w:val="auto"/>
          <w:sz w:val="18"/>
          <w:szCs w:val="18"/>
          <w:lang w:val="en-US" w:eastAsia="el-GR"/>
        </w:rPr>
        <w:t>) -</w:t>
      </w:r>
      <w:r w:rsidRPr="007E564A">
        <w:rPr>
          <w:rFonts w:ascii="Calibri" w:eastAsia="Calibri" w:hAnsi="Calibri" w:cs="MyriadPro-Regular"/>
          <w:color w:val="auto"/>
          <w:sz w:val="18"/>
          <w:szCs w:val="18"/>
          <w:lang w:eastAsia="el-GR"/>
        </w:rPr>
        <w:t>COMMUNICATOR</w:t>
      </w:r>
      <w:r w:rsidRPr="007E564A">
        <w:rPr>
          <w:rFonts w:ascii="Calibri" w:eastAsia="Calibri" w:hAnsi="Calibri" w:cs="MyriadPro-Regular"/>
          <w:color w:val="auto"/>
          <w:sz w:val="18"/>
          <w:szCs w:val="18"/>
          <w:lang w:val="en-US" w:eastAsia="el-GR"/>
        </w:rPr>
        <w:t>-</w:t>
      </w:r>
      <w:r w:rsidRPr="007E564A">
        <w:rPr>
          <w:rFonts w:ascii="Calibri" w:eastAsia="Calibri" w:hAnsi="Calibri" w:cs="MyriadPro-Bold"/>
          <w:b/>
          <w:bCs/>
          <w:color w:val="auto"/>
          <w:sz w:val="18"/>
          <w:szCs w:val="18"/>
          <w:lang w:val="el-GR" w:eastAsia="el-GR"/>
        </w:rPr>
        <w:t>και</w:t>
      </w:r>
      <w:r w:rsidRPr="007E564A">
        <w:rPr>
          <w:rFonts w:ascii="Calibri" w:eastAsia="Calibri" w:hAnsi="Calibri" w:cs="MyriadPro-Bold"/>
          <w:b/>
          <w:bCs/>
          <w:color w:val="auto"/>
          <w:sz w:val="18"/>
          <w:szCs w:val="18"/>
          <w:lang w:val="en-US" w:eastAsia="el-GR"/>
        </w:rPr>
        <w:t xml:space="preserve"> </w:t>
      </w:r>
      <w:r w:rsidRPr="007E564A">
        <w:rPr>
          <w:rFonts w:ascii="Calibri" w:eastAsia="Calibri" w:hAnsi="Calibri" w:cs="MyriadPro-Regular"/>
          <w:color w:val="auto"/>
          <w:sz w:val="18"/>
          <w:szCs w:val="18"/>
          <w:lang w:eastAsia="el-GR"/>
        </w:rPr>
        <w:t>CITY</w:t>
      </w:r>
      <w:r w:rsidRPr="007E564A">
        <w:rPr>
          <w:rFonts w:ascii="Calibri" w:eastAsia="Calibri" w:hAnsi="Calibri" w:cs="MyriadPro-Regular"/>
          <w:color w:val="auto"/>
          <w:sz w:val="18"/>
          <w:szCs w:val="18"/>
          <w:lang w:val="en-US" w:eastAsia="el-GR"/>
        </w:rPr>
        <w:t xml:space="preserve"> &amp; </w:t>
      </w:r>
      <w:r w:rsidRPr="007E564A">
        <w:rPr>
          <w:rFonts w:ascii="Calibri" w:eastAsia="Calibri" w:hAnsi="Calibri" w:cs="MyriadPro-Regular"/>
          <w:color w:val="auto"/>
          <w:sz w:val="18"/>
          <w:szCs w:val="18"/>
          <w:lang w:eastAsia="el-GR"/>
        </w:rPr>
        <w:t>GUILDS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Spoken</w:t>
      </w:r>
      <w:r w:rsidRPr="007E564A">
        <w:rPr>
          <w:rFonts w:ascii="Calibri" w:eastAsia="Calibri" w:hAnsi="Calibri" w:cs="MyriadPro-Regular"/>
          <w:color w:val="auto"/>
          <w:sz w:val="18"/>
          <w:szCs w:val="18"/>
          <w:lang w:val="en-US" w:eastAsia="el-GR"/>
        </w:rPr>
        <w:t>) -</w:t>
      </w:r>
      <w:r w:rsidRPr="007E564A">
        <w:rPr>
          <w:rFonts w:ascii="Calibri" w:eastAsia="Calibri" w:hAnsi="Calibri" w:cs="MyriadPro-Regular"/>
          <w:color w:val="auto"/>
          <w:sz w:val="18"/>
          <w:szCs w:val="18"/>
          <w:lang w:eastAsia="el-GR"/>
        </w:rPr>
        <w:t>COMMUNICATOR</w:t>
      </w:r>
      <w:r w:rsidRPr="007E564A">
        <w:rPr>
          <w:rFonts w:ascii="Calibri" w:eastAsia="Calibri" w:hAnsi="Calibri" w:cs="MyriadPro-Regular"/>
          <w:color w:val="auto"/>
          <w:sz w:val="18"/>
          <w:szCs w:val="18"/>
          <w:lang w:val="en-US" w:eastAsia="el-GR"/>
        </w:rPr>
        <w:t>- (</w:t>
      </w:r>
      <w:r w:rsidRPr="007E564A">
        <w:rPr>
          <w:rFonts w:ascii="Calibri" w:eastAsia="Calibri" w:hAnsi="Calibri" w:cs="MyriadPro-Regular"/>
          <w:color w:val="auto"/>
          <w:sz w:val="18"/>
          <w:szCs w:val="18"/>
          <w:lang w:val="el-GR" w:eastAsia="el-GR"/>
        </w:rPr>
        <w:t>Συνυποβάλλονται</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αθροιστικά</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για</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την</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απόδειξη</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της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καλής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γνώσης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CITY</w:t>
      </w:r>
      <w:r w:rsidRPr="007E564A">
        <w:rPr>
          <w:rFonts w:ascii="Calibri" w:eastAsia="Calibri" w:hAnsi="Calibri" w:cs="MyriadPro-Regular"/>
          <w:color w:val="auto"/>
          <w:sz w:val="18"/>
          <w:szCs w:val="18"/>
          <w:lang w:val="en-US" w:eastAsia="el-GR"/>
        </w:rPr>
        <w:t xml:space="preserve"> &amp; </w:t>
      </w:r>
      <w:r w:rsidRPr="007E564A">
        <w:rPr>
          <w:rFonts w:ascii="Calibri" w:eastAsia="Calibri" w:hAnsi="Calibri" w:cs="MyriadPro-Regular"/>
          <w:color w:val="auto"/>
          <w:sz w:val="18"/>
          <w:szCs w:val="18"/>
          <w:lang w:eastAsia="el-GR"/>
        </w:rPr>
        <w:t>GUILDS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COMMUNICATOR</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Bold"/>
          <w:b/>
          <w:bCs/>
          <w:color w:val="auto"/>
          <w:sz w:val="18"/>
          <w:szCs w:val="18"/>
          <w:lang w:val="el-GR" w:eastAsia="el-GR"/>
        </w:rPr>
        <w:t>και</w:t>
      </w:r>
      <w:r w:rsidRPr="007E564A">
        <w:rPr>
          <w:rFonts w:ascii="Calibri" w:eastAsia="Calibri" w:hAnsi="Calibri" w:cs="MyriadPro-Bold"/>
          <w:b/>
          <w:bCs/>
          <w:color w:val="auto"/>
          <w:sz w:val="18"/>
          <w:szCs w:val="18"/>
          <w:lang w:val="en-US" w:eastAsia="el-GR"/>
        </w:rPr>
        <w:t xml:space="preserve"> </w:t>
      </w:r>
      <w:r w:rsidRPr="007E564A">
        <w:rPr>
          <w:rFonts w:ascii="Calibri" w:eastAsia="Calibri" w:hAnsi="Calibri" w:cs="MyriadPro-Regular"/>
          <w:color w:val="auto"/>
          <w:sz w:val="18"/>
          <w:szCs w:val="18"/>
          <w:lang w:eastAsia="el-GR"/>
        </w:rPr>
        <w:t>CITY</w:t>
      </w:r>
      <w:r w:rsidRPr="007E564A">
        <w:rPr>
          <w:rFonts w:ascii="Calibri" w:eastAsia="Calibri" w:hAnsi="Calibri" w:cs="MyriadPro-Regular"/>
          <w:color w:val="auto"/>
          <w:sz w:val="18"/>
          <w:szCs w:val="18"/>
          <w:lang w:val="en-US" w:eastAsia="el-GR"/>
        </w:rPr>
        <w:t xml:space="preserve"> &amp; </w:t>
      </w:r>
      <w:r w:rsidRPr="007E564A">
        <w:rPr>
          <w:rFonts w:ascii="Calibri" w:eastAsia="Calibri" w:hAnsi="Calibri" w:cs="MyriadPro-Regular"/>
          <w:color w:val="auto"/>
          <w:sz w:val="18"/>
          <w:szCs w:val="18"/>
          <w:lang w:eastAsia="el-GR"/>
        </w:rPr>
        <w:t>GUILDS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SPOKEN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Regular"/>
          <w:color w:val="auto"/>
          <w:sz w:val="18"/>
          <w:szCs w:val="18"/>
          <w:lang w:eastAsia="el-GR"/>
        </w:rPr>
        <w:t>COMMUNICATOR</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Regular"/>
          <w:color w:val="auto"/>
          <w:sz w:val="18"/>
          <w:szCs w:val="18"/>
          <w:lang w:val="el-GR" w:eastAsia="el-GR"/>
        </w:rPr>
        <w:t>Συνυποβάλλονται</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αθροιστικά</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για</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την</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απόδειξη</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της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καλής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γνώσης</w:t>
      </w:r>
      <w:r w:rsidRPr="007E564A">
        <w:rPr>
          <w:rFonts w:ascii="Calibri" w:eastAsia="Calibri" w:hAnsi="Calibri" w:cs="MyriadPro-Regular"/>
          <w:color w:val="auto"/>
          <w:sz w:val="18"/>
          <w:szCs w:val="18"/>
          <w:lang w:val="en-US" w:eastAsia="el-GR"/>
        </w:rPr>
        <w:t>).</w:t>
      </w:r>
    </w:p>
    <w:p w14:paraId="47BB3744"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FOR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COMMUNICATION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TOEIC</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βαθμολογία</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w:t>
      </w:r>
      <w:r w:rsidRPr="007E564A">
        <w:rPr>
          <w:rFonts w:ascii="Calibri" w:eastAsia="Calibri" w:hAnsi="Calibri" w:cs="MyriadPro-Regular"/>
          <w:color w:val="auto"/>
          <w:sz w:val="18"/>
          <w:szCs w:val="18"/>
          <w:lang w:val="en-US" w:eastAsia="el-GR"/>
        </w:rPr>
        <w:t xml:space="preserve"> 505 </w:t>
      </w:r>
      <w:r w:rsidRPr="007E564A">
        <w:rPr>
          <w:rFonts w:ascii="Calibri" w:eastAsia="Calibri" w:hAnsi="Calibri" w:cs="MyriadPro-Regular"/>
          <w:color w:val="auto"/>
          <w:sz w:val="18"/>
          <w:szCs w:val="18"/>
          <w:lang w:val="el-GR" w:eastAsia="el-GR"/>
        </w:rPr>
        <w:t>έως</w:t>
      </w:r>
      <w:r w:rsidRPr="007E564A">
        <w:rPr>
          <w:rFonts w:ascii="Calibri" w:eastAsia="Calibri" w:hAnsi="Calibri" w:cs="MyriadPro-Regular"/>
          <w:color w:val="auto"/>
          <w:sz w:val="18"/>
          <w:szCs w:val="18"/>
          <w:lang w:val="en-US" w:eastAsia="el-GR"/>
        </w:rPr>
        <w:t xml:space="preserve"> 780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EDUCATIONAL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SERVICE</w:t>
      </w:r>
      <w:r w:rsidRPr="007E564A">
        <w:rPr>
          <w:rFonts w:ascii="Calibri" w:eastAsia="Calibri" w:hAnsi="Calibri" w:cs="MyriadPro-Regular"/>
          <w:color w:val="auto"/>
          <w:sz w:val="18"/>
          <w:szCs w:val="18"/>
          <w:lang w:val="en-US" w:eastAsia="el-GR"/>
        </w:rPr>
        <w:t>/</w:t>
      </w:r>
      <w:r w:rsidRPr="007E564A">
        <w:rPr>
          <w:rFonts w:ascii="Calibri" w:eastAsia="Calibri" w:hAnsi="Calibri" w:cs="MyriadPro-Regular"/>
          <w:color w:val="auto"/>
          <w:sz w:val="18"/>
          <w:szCs w:val="18"/>
          <w:lang w:eastAsia="el-GR"/>
        </w:rPr>
        <w:t>CHAUNCEY</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USA</w:t>
      </w:r>
      <w:r w:rsidRPr="007E564A">
        <w:rPr>
          <w:rFonts w:ascii="Calibri" w:eastAsia="Calibri" w:hAnsi="Calibri" w:cs="MyriadPro-Regular"/>
          <w:color w:val="auto"/>
          <w:sz w:val="18"/>
          <w:szCs w:val="18"/>
          <w:lang w:val="en-US" w:eastAsia="el-GR"/>
        </w:rPr>
        <w:t>.</w:t>
      </w:r>
    </w:p>
    <w:p w14:paraId="42E06776"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EDI</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JETSET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5 (</w:t>
      </w:r>
      <w:r w:rsidRPr="007E564A">
        <w:rPr>
          <w:rFonts w:ascii="Calibri" w:eastAsia="Calibri" w:hAnsi="Calibri" w:cs="MyriadPro-Regular"/>
          <w:color w:val="auto"/>
          <w:sz w:val="18"/>
          <w:szCs w:val="18"/>
          <w:lang w:eastAsia="el-GR"/>
        </w:rPr>
        <w:t>CEF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 xml:space="preserve">2)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PEARSON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EDI</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 xml:space="preserve">2)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PEARSON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LCCI</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CEFR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4E443ABD"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l-GR" w:eastAsia="el-GR"/>
        </w:rPr>
      </w:pPr>
      <w:r w:rsidRPr="007E564A">
        <w:rPr>
          <w:rFonts w:ascii="Calibri" w:eastAsia="Calibri" w:hAnsi="Calibri" w:cs="MyriadPro-Regular"/>
          <w:color w:val="auto"/>
          <w:sz w:val="18"/>
          <w:szCs w:val="18"/>
          <w:lang w:val="el-GR" w:eastAsia="el-GR"/>
        </w:rPr>
        <w:t xml:space="preserve">• PEARSON LCCI EFB LEVEL 3 (Ενότητες: </w:t>
      </w:r>
      <w:proofErr w:type="spellStart"/>
      <w:r w:rsidRPr="007E564A">
        <w:rPr>
          <w:rFonts w:ascii="Calibri" w:eastAsia="Calibri" w:hAnsi="Calibri" w:cs="MyriadPro-Regular"/>
          <w:color w:val="auto"/>
          <w:sz w:val="18"/>
          <w:szCs w:val="18"/>
          <w:lang w:val="el-GR" w:eastAsia="el-GR"/>
        </w:rPr>
        <w:t>Reading</w:t>
      </w:r>
      <w:proofErr w:type="spellEnd"/>
      <w:r w:rsidRPr="007E564A">
        <w:rPr>
          <w:rFonts w:ascii="Calibri" w:eastAsia="Calibri" w:hAnsi="Calibri" w:cs="MyriadPro-Regular"/>
          <w:color w:val="auto"/>
          <w:sz w:val="18"/>
          <w:szCs w:val="18"/>
          <w:lang w:val="el-GR" w:eastAsia="el-GR"/>
        </w:rPr>
        <w:t xml:space="preserve">, </w:t>
      </w:r>
      <w:proofErr w:type="spellStart"/>
      <w:r w:rsidRPr="007E564A">
        <w:rPr>
          <w:rFonts w:ascii="Calibri" w:eastAsia="Calibri" w:hAnsi="Calibri" w:cs="MyriadPro-Regular"/>
          <w:color w:val="auto"/>
          <w:sz w:val="18"/>
          <w:szCs w:val="18"/>
          <w:lang w:val="el-GR" w:eastAsia="el-GR"/>
        </w:rPr>
        <w:t>Writing</w:t>
      </w:r>
      <w:proofErr w:type="spellEnd"/>
      <w:r w:rsidRPr="007E564A">
        <w:rPr>
          <w:rFonts w:ascii="Calibri" w:eastAsia="Calibri" w:hAnsi="Calibri" w:cs="MyriadPro-Regular"/>
          <w:color w:val="auto"/>
          <w:sz w:val="18"/>
          <w:szCs w:val="18"/>
          <w:lang w:val="el-GR" w:eastAsia="el-GR"/>
        </w:rPr>
        <w:t xml:space="preserve">, </w:t>
      </w:r>
      <w:proofErr w:type="spellStart"/>
      <w:r w:rsidRPr="007E564A">
        <w:rPr>
          <w:rFonts w:ascii="Calibri" w:eastAsia="Calibri" w:hAnsi="Calibri" w:cs="MyriadPro-Regular"/>
          <w:color w:val="auto"/>
          <w:sz w:val="18"/>
          <w:szCs w:val="18"/>
          <w:lang w:val="el-GR" w:eastAsia="el-GR"/>
        </w:rPr>
        <w:t>Listening</w:t>
      </w:r>
      <w:proofErr w:type="spellEnd"/>
      <w:r w:rsidRPr="007E564A">
        <w:rPr>
          <w:rFonts w:ascii="Calibri" w:eastAsia="Calibri" w:hAnsi="Calibri" w:cs="MyriadPro-Regular"/>
          <w:color w:val="auto"/>
          <w:sz w:val="18"/>
          <w:szCs w:val="18"/>
          <w:lang w:val="el-GR" w:eastAsia="el-GR"/>
        </w:rPr>
        <w:t xml:space="preserve">, </w:t>
      </w:r>
      <w:proofErr w:type="spellStart"/>
      <w:r w:rsidRPr="007E564A">
        <w:rPr>
          <w:rFonts w:ascii="Calibri" w:eastAsia="Calibri" w:hAnsi="Calibri" w:cs="MyriadPro-Regular"/>
          <w:color w:val="auto"/>
          <w:sz w:val="18"/>
          <w:szCs w:val="18"/>
          <w:lang w:val="el-GR" w:eastAsia="el-GR"/>
        </w:rPr>
        <w:t>Speaking</w:t>
      </w:r>
      <w:proofErr w:type="spellEnd"/>
      <w:r w:rsidRPr="007E564A">
        <w:rPr>
          <w:rFonts w:ascii="Calibri" w:eastAsia="Calibri" w:hAnsi="Calibri" w:cs="MyriadPro-Regular"/>
          <w:color w:val="auto"/>
          <w:sz w:val="18"/>
          <w:szCs w:val="18"/>
          <w:lang w:val="el-GR" w:eastAsia="el-GR"/>
        </w:rPr>
        <w:t>, σε περίπτωση που η μία εκ των ενοτήτων είναι με βαθμό “</w:t>
      </w:r>
      <w:proofErr w:type="spellStart"/>
      <w:r w:rsidRPr="007E564A">
        <w:rPr>
          <w:rFonts w:ascii="Calibri" w:eastAsia="Calibri" w:hAnsi="Calibri" w:cs="MyriadPro-Regular"/>
          <w:color w:val="auto"/>
          <w:sz w:val="18"/>
          <w:szCs w:val="18"/>
          <w:lang w:val="el-GR" w:eastAsia="el-GR"/>
        </w:rPr>
        <w:t>Pass</w:t>
      </w:r>
      <w:proofErr w:type="spellEnd"/>
      <w:r w:rsidRPr="007E564A">
        <w:rPr>
          <w:rFonts w:ascii="Calibri" w:eastAsia="Calibri" w:hAnsi="Calibri" w:cs="MyriadPro-Regular"/>
          <w:color w:val="auto"/>
          <w:sz w:val="18"/>
          <w:szCs w:val="18"/>
          <w:lang w:val="el-GR" w:eastAsia="el-GR"/>
        </w:rPr>
        <w:t>”).</w:t>
      </w:r>
    </w:p>
    <w:p w14:paraId="143FF164"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PEARSON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LCCI</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EFB</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2 (</w:t>
      </w:r>
      <w:r w:rsidRPr="007E564A">
        <w:rPr>
          <w:rFonts w:ascii="Calibri" w:eastAsia="Calibri" w:hAnsi="Calibri" w:cs="MyriadPro-Regular"/>
          <w:color w:val="auto"/>
          <w:sz w:val="18"/>
          <w:szCs w:val="18"/>
          <w:lang w:val="el-GR" w:eastAsia="el-GR"/>
        </w:rPr>
        <w:t>Ενότητες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Reading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Writing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Listening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Speaking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με</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βαθμό</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Distinction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Credit</w:t>
      </w:r>
      <w:r w:rsidRPr="007E564A">
        <w:rPr>
          <w:rFonts w:ascii="Calibri" w:eastAsia="Calibri" w:hAnsi="Calibri" w:cs="MyriadPro-Regular"/>
          <w:color w:val="auto"/>
          <w:sz w:val="18"/>
          <w:szCs w:val="18"/>
          <w:lang w:val="en-US" w:eastAsia="el-GR"/>
        </w:rPr>
        <w:t>”.</w:t>
      </w:r>
    </w:p>
    <w:p w14:paraId="04F75EF2"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OCNW</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Common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European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Framework</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equivalent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roofErr w:type="gramStart"/>
      <w:r w:rsidRPr="007E564A">
        <w:rPr>
          <w:rFonts w:ascii="Calibri" w:eastAsia="Calibri" w:hAnsi="Calibri" w:cs="MyriadPro-Regular"/>
          <w:color w:val="auto"/>
          <w:sz w:val="18"/>
          <w:szCs w:val="18"/>
          <w:lang w:val="en-US" w:eastAsia="el-GR"/>
        </w:rPr>
        <w:t>) )</w:t>
      </w:r>
      <w:proofErr w:type="gramEnd"/>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μέχρι</w:t>
      </w:r>
      <w:r w:rsidRPr="007E564A">
        <w:rPr>
          <w:rFonts w:ascii="Calibri" w:eastAsia="Calibri" w:hAnsi="Calibri" w:cs="MyriadPro-Regular"/>
          <w:color w:val="auto"/>
          <w:sz w:val="18"/>
          <w:szCs w:val="18"/>
          <w:lang w:val="en-US" w:eastAsia="el-GR"/>
        </w:rPr>
        <w:t xml:space="preserve"> 31/8/2009)</w:t>
      </w:r>
    </w:p>
    <w:p w14:paraId="562C2ACE"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proofErr w:type="spellStart"/>
      <w:r w:rsidRPr="007E564A">
        <w:rPr>
          <w:rFonts w:ascii="Calibri" w:eastAsia="Calibri" w:hAnsi="Calibri" w:cs="MyriadPro-Regular"/>
          <w:color w:val="auto"/>
          <w:sz w:val="18"/>
          <w:szCs w:val="18"/>
          <w:lang w:eastAsia="el-GR"/>
        </w:rPr>
        <w:t>Ascentis</w:t>
      </w:r>
      <w:proofErr w:type="spellEnd"/>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0C2088DC"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ESB</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All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Modes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Council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Europe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406FC6AF"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Michigan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State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University</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Competency</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MSU</w:t>
      </w:r>
      <w:r w:rsidRPr="007E564A">
        <w:rPr>
          <w:rFonts w:ascii="Calibri" w:eastAsia="Calibri" w:hAnsi="Calibri" w:cs="MyriadPro-Regular"/>
          <w:color w:val="auto"/>
          <w:sz w:val="18"/>
          <w:szCs w:val="18"/>
          <w:lang w:val="en-US" w:eastAsia="el-GR"/>
        </w:rPr>
        <w:t xml:space="preserve"> – </w:t>
      </w:r>
      <w:r w:rsidRPr="007E564A">
        <w:rPr>
          <w:rFonts w:ascii="Calibri" w:eastAsia="Calibri" w:hAnsi="Calibri" w:cs="MyriadPro-Regular"/>
          <w:color w:val="auto"/>
          <w:sz w:val="18"/>
          <w:szCs w:val="18"/>
          <w:lang w:eastAsia="el-GR"/>
        </w:rPr>
        <w:t>CELC</w:t>
      </w:r>
      <w:proofErr w:type="gramStart"/>
      <w:r w:rsidRPr="007E564A">
        <w:rPr>
          <w:rFonts w:ascii="Calibri" w:eastAsia="Calibri" w:hAnsi="Calibri" w:cs="MyriadPro-Regular"/>
          <w:color w:val="auto"/>
          <w:sz w:val="18"/>
          <w:szCs w:val="18"/>
          <w:lang w:val="en-US" w:eastAsia="el-GR"/>
        </w:rPr>
        <w:t>) :</w:t>
      </w:r>
      <w:proofErr w:type="gramEnd"/>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7634A836"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Interactive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 xml:space="preserve">2 +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ACELS</w:t>
      </w:r>
      <w:r w:rsidRPr="007E564A">
        <w:rPr>
          <w:rFonts w:ascii="Calibri" w:eastAsia="Calibri" w:hAnsi="Calibri" w:cs="MyriadPro-Regular"/>
          <w:color w:val="auto"/>
          <w:sz w:val="18"/>
          <w:szCs w:val="18"/>
          <w:lang w:val="en-US" w:eastAsia="el-GR"/>
        </w:rPr>
        <w:t>)</w:t>
      </w:r>
    </w:p>
    <w:p w14:paraId="72CBD428"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Interactive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 xml:space="preserve">2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ACELS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of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Interactive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Β</w:t>
      </w:r>
      <w:r w:rsidRPr="007E564A">
        <w:rPr>
          <w:rFonts w:ascii="Calibri" w:eastAsia="Calibri" w:hAnsi="Calibri" w:cs="MyriadPro-Regular"/>
          <w:color w:val="auto"/>
          <w:sz w:val="18"/>
          <w:szCs w:val="18"/>
          <w:lang w:val="en-US" w:eastAsia="el-GR"/>
        </w:rPr>
        <w:t xml:space="preserve">2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Gatehouse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Awards</w:t>
      </w:r>
      <w:r w:rsidRPr="007E564A">
        <w:rPr>
          <w:rFonts w:ascii="Calibri" w:eastAsia="Calibri" w:hAnsi="Calibri" w:cs="MyriadPro-Regular"/>
          <w:color w:val="auto"/>
          <w:sz w:val="18"/>
          <w:szCs w:val="18"/>
          <w:lang w:val="en-US" w:eastAsia="el-GR"/>
        </w:rPr>
        <w:t>).</w:t>
      </w:r>
    </w:p>
    <w:p w14:paraId="4772232B"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NOCN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5141A327"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AIM</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Awards</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 (</w:t>
      </w:r>
      <w:r w:rsidRPr="007E564A">
        <w:rPr>
          <w:rFonts w:ascii="Calibri" w:eastAsia="Calibri" w:hAnsi="Calibri" w:cs="MyriadPro-Regular"/>
          <w:color w:val="auto"/>
          <w:sz w:val="18"/>
          <w:szCs w:val="18"/>
          <w:lang w:val="el-GR" w:eastAsia="el-GR"/>
        </w:rPr>
        <w:t>Ενότητες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Listening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Reading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Writing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Speaking</w:t>
      </w:r>
      <w:r w:rsidRPr="007E564A">
        <w:rPr>
          <w:rFonts w:ascii="Calibri" w:eastAsia="Calibri" w:hAnsi="Calibri" w:cs="MyriadPro-Regular"/>
          <w:color w:val="auto"/>
          <w:sz w:val="18"/>
          <w:szCs w:val="18"/>
          <w:lang w:val="en-US" w:eastAsia="el-GR"/>
        </w:rPr>
        <w:t>).</w:t>
      </w:r>
    </w:p>
    <w:p w14:paraId="7E823462"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MICHIGAN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ASSESSMENT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BATTERY</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MELAB</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βαθμολογία</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w:t>
      </w:r>
      <w:r w:rsidRPr="007E564A">
        <w:rPr>
          <w:rFonts w:ascii="Calibri" w:eastAsia="Calibri" w:hAnsi="Calibri" w:cs="MyriadPro-Regular"/>
          <w:color w:val="auto"/>
          <w:sz w:val="18"/>
          <w:szCs w:val="18"/>
          <w:lang w:val="en-US" w:eastAsia="el-GR"/>
        </w:rPr>
        <w:t xml:space="preserve"> 80 </w:t>
      </w:r>
      <w:r w:rsidRPr="007E564A">
        <w:rPr>
          <w:rFonts w:ascii="Calibri" w:eastAsia="Calibri" w:hAnsi="Calibri" w:cs="MyriadPro-Regular"/>
          <w:color w:val="auto"/>
          <w:sz w:val="18"/>
          <w:szCs w:val="18"/>
          <w:lang w:val="el-GR" w:eastAsia="el-GR"/>
        </w:rPr>
        <w:t>έως</w:t>
      </w:r>
      <w:r w:rsidRPr="007E564A">
        <w:rPr>
          <w:rFonts w:ascii="Calibri" w:eastAsia="Calibri" w:hAnsi="Calibri" w:cs="MyriadPro-Regular"/>
          <w:color w:val="auto"/>
          <w:sz w:val="18"/>
          <w:szCs w:val="18"/>
          <w:lang w:val="en-US" w:eastAsia="el-GR"/>
        </w:rPr>
        <w:t xml:space="preserve"> 90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CAMBRIDGE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MICHIGAN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ASSESSMENTS</w:t>
      </w:r>
    </w:p>
    <w:p w14:paraId="25AC8E83"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MICHIGAN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ENGLISH</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TEST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MET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βαθμολογία</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w:t>
      </w:r>
      <w:r w:rsidRPr="007E564A">
        <w:rPr>
          <w:rFonts w:ascii="Calibri" w:eastAsia="Calibri" w:hAnsi="Calibri" w:cs="MyriadPro-Regular"/>
          <w:color w:val="auto"/>
          <w:sz w:val="18"/>
          <w:szCs w:val="18"/>
          <w:lang w:val="en-US" w:eastAsia="el-GR"/>
        </w:rPr>
        <w:t xml:space="preserve"> 157 </w:t>
      </w:r>
      <w:r w:rsidRPr="007E564A">
        <w:rPr>
          <w:rFonts w:ascii="Calibri" w:eastAsia="Calibri" w:hAnsi="Calibri" w:cs="MyriadPro-Regular"/>
          <w:color w:val="auto"/>
          <w:sz w:val="18"/>
          <w:szCs w:val="18"/>
          <w:lang w:val="el-GR" w:eastAsia="el-GR"/>
        </w:rPr>
        <w:t>έως</w:t>
      </w:r>
      <w:r w:rsidRPr="007E564A">
        <w:rPr>
          <w:rFonts w:ascii="Calibri" w:eastAsia="Calibri" w:hAnsi="Calibri" w:cs="MyriadPro-Regular"/>
          <w:color w:val="auto"/>
          <w:sz w:val="18"/>
          <w:szCs w:val="18"/>
          <w:lang w:val="en-US" w:eastAsia="el-GR"/>
        </w:rPr>
        <w:t xml:space="preserve"> 189 </w:t>
      </w:r>
      <w:r w:rsidRPr="007E564A">
        <w:rPr>
          <w:rFonts w:ascii="Calibri" w:eastAsia="Calibri" w:hAnsi="Calibri" w:cs="MyriadPro-Regular"/>
          <w:color w:val="auto"/>
          <w:sz w:val="18"/>
          <w:szCs w:val="18"/>
          <w:lang w:val="el-GR" w:eastAsia="el-GR"/>
        </w:rPr>
        <w:t>του</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CAMBRIDGE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MICHIGAN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ASSESSMENTS</w:t>
      </w:r>
    </w:p>
    <w:p w14:paraId="10826817"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LRN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CEF</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26B6F9E8"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GA</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proofErr w:type="gramStart"/>
      <w:r w:rsidRPr="007E564A">
        <w:rPr>
          <w:rFonts w:ascii="Calibri" w:eastAsia="Calibri" w:hAnsi="Calibri" w:cs="MyriadPro-Regular"/>
          <w:color w:val="auto"/>
          <w:sz w:val="18"/>
          <w:szCs w:val="18"/>
          <w:lang w:val="en-US" w:eastAsia="el-GR"/>
        </w:rPr>
        <w:t>–(</w:t>
      </w:r>
      <w:proofErr w:type="gramEnd"/>
      <w:r w:rsidRPr="007E564A">
        <w:rPr>
          <w:rFonts w:ascii="Calibri" w:eastAsia="Calibri" w:hAnsi="Calibri" w:cs="MyriadPro-Regular"/>
          <w:color w:val="auto"/>
          <w:sz w:val="18"/>
          <w:szCs w:val="18"/>
          <w:lang w:eastAsia="el-GR"/>
        </w:rPr>
        <w:t>CEFR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 xml:space="preserve">2) </w:t>
      </w:r>
      <w:r w:rsidRPr="007E564A">
        <w:rPr>
          <w:rFonts w:ascii="Calibri" w:eastAsia="Calibri" w:hAnsi="Calibri" w:cs="MyriadPro-Regular"/>
          <w:color w:val="auto"/>
          <w:sz w:val="18"/>
          <w:szCs w:val="18"/>
          <w:lang w:val="el-GR" w:eastAsia="el-GR"/>
        </w:rPr>
        <w:t>ή</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GA</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Classic</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w:t>
      </w:r>
    </w:p>
    <w:p w14:paraId="15709C10"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Bold"/>
          <w:b/>
          <w:bCs/>
          <w:color w:val="auto"/>
          <w:sz w:val="18"/>
          <w:szCs w:val="18"/>
          <w:lang w:val="el-GR" w:eastAsia="el-GR"/>
        </w:rPr>
        <w:t>Β</w:t>
      </w:r>
      <w:r w:rsidRPr="007E564A">
        <w:rPr>
          <w:rFonts w:ascii="Calibri" w:eastAsia="Calibri" w:hAnsi="Calibri" w:cs="MyriadPro-Bold"/>
          <w:b/>
          <w:bCs/>
          <w:color w:val="auto"/>
          <w:sz w:val="18"/>
          <w:szCs w:val="18"/>
          <w:lang w:val="en-US" w:eastAsia="el-GR"/>
        </w:rPr>
        <w:t xml:space="preserve">2 </w:t>
      </w:r>
      <w:r w:rsidRPr="007E564A">
        <w:rPr>
          <w:rFonts w:ascii="Calibri" w:eastAsia="Calibri" w:hAnsi="Calibri" w:cs="MyriadPro-Regular"/>
          <w:color w:val="auto"/>
          <w:sz w:val="18"/>
          <w:szCs w:val="18"/>
          <w:lang w:val="en-US" w:eastAsia="el-GR"/>
        </w:rPr>
        <w:t>–</w:t>
      </w:r>
      <w:r w:rsidRPr="007E564A">
        <w:rPr>
          <w:rFonts w:ascii="Calibri" w:eastAsia="Calibri" w:hAnsi="Calibri" w:cs="MyriadPro-Regular"/>
          <w:color w:val="auto"/>
          <w:sz w:val="18"/>
          <w:szCs w:val="18"/>
          <w:lang w:eastAsia="el-GR"/>
        </w:rPr>
        <w:t>Language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Cert</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Listening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Reading</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Writing</w:t>
      </w:r>
      <w:r w:rsidRPr="007E564A">
        <w:rPr>
          <w:rFonts w:ascii="Calibri" w:eastAsia="Calibri" w:hAnsi="Calibri" w:cs="MyriadPro-Regular"/>
          <w:color w:val="auto"/>
          <w:sz w:val="18"/>
          <w:szCs w:val="18"/>
          <w:lang w:val="en-US" w:eastAsia="el-GR"/>
        </w:rPr>
        <w:t>) (</w:t>
      </w:r>
      <w:r w:rsidRPr="007E564A">
        <w:rPr>
          <w:rFonts w:ascii="Calibri" w:eastAsia="Calibri" w:hAnsi="Calibri" w:cs="MyriadPro-Regular"/>
          <w:color w:val="auto"/>
          <w:sz w:val="18"/>
          <w:szCs w:val="18"/>
          <w:lang w:eastAsia="el-GR"/>
        </w:rPr>
        <w:t>Communicator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 xml:space="preserve">2) </w:t>
      </w:r>
      <w:r w:rsidRPr="007E564A">
        <w:rPr>
          <w:rFonts w:ascii="Calibri" w:eastAsia="Calibri" w:hAnsi="Calibri" w:cs="MyriadPro-Regular"/>
          <w:color w:val="auto"/>
          <w:sz w:val="18"/>
          <w:szCs w:val="18"/>
          <w:lang w:val="el-GR" w:eastAsia="el-GR"/>
        </w:rPr>
        <w:t>και</w:t>
      </w:r>
      <w:r w:rsidRPr="007E564A">
        <w:rPr>
          <w:rFonts w:ascii="Calibri" w:eastAsia="Calibri" w:hAnsi="Calibri" w:cs="MyriadPro-Regular"/>
          <w:color w:val="auto"/>
          <w:sz w:val="18"/>
          <w:szCs w:val="18"/>
          <w:lang w:val="en-US" w:eastAsia="el-GR"/>
        </w:rPr>
        <w:t xml:space="preserve"> </w:t>
      </w:r>
    </w:p>
    <w:p w14:paraId="291570B2" w14:textId="77777777" w:rsidR="00D8375D" w:rsidRPr="007E564A" w:rsidRDefault="00D8375D" w:rsidP="00D8375D">
      <w:pPr>
        <w:tabs>
          <w:tab w:val="left" w:pos="709"/>
        </w:tabs>
        <w:adjustRightInd w:val="0"/>
        <w:ind w:right="72"/>
        <w:contextualSpacing/>
        <w:jc w:val="both"/>
        <w:rPr>
          <w:rFonts w:ascii="Calibri" w:eastAsia="Calibri" w:hAnsi="Calibri" w:cs="MyriadPro-Regular"/>
          <w:color w:val="auto"/>
          <w:sz w:val="18"/>
          <w:szCs w:val="18"/>
          <w:lang w:val="en-US" w:eastAsia="el-GR"/>
        </w:rPr>
      </w:pPr>
      <w:r w:rsidRPr="007E564A">
        <w:rPr>
          <w:rFonts w:ascii="Calibri" w:eastAsia="Calibri" w:hAnsi="Calibri" w:cs="MyriadPro-Bold"/>
          <w:b/>
          <w:bCs/>
          <w:color w:val="auto"/>
          <w:sz w:val="18"/>
          <w:szCs w:val="18"/>
          <w:lang w:val="el-GR" w:eastAsia="el-GR"/>
        </w:rPr>
        <w:t>Β</w:t>
      </w:r>
      <w:r w:rsidRPr="007E564A">
        <w:rPr>
          <w:rFonts w:ascii="Calibri" w:eastAsia="Calibri" w:hAnsi="Calibri" w:cs="MyriadPro-Bold"/>
          <w:b/>
          <w:bCs/>
          <w:color w:val="auto"/>
          <w:sz w:val="18"/>
          <w:szCs w:val="18"/>
          <w:lang w:val="en-US" w:eastAsia="el-GR"/>
        </w:rPr>
        <w:t xml:space="preserve">2 </w:t>
      </w:r>
      <w:r w:rsidRPr="007E564A">
        <w:rPr>
          <w:rFonts w:ascii="Calibri" w:eastAsia="Calibri" w:hAnsi="Calibri" w:cs="MyriadPro-Regular"/>
          <w:color w:val="auto"/>
          <w:sz w:val="18"/>
          <w:szCs w:val="18"/>
          <w:lang w:val="en-US" w:eastAsia="el-GR"/>
        </w:rPr>
        <w:t xml:space="preserve">- </w:t>
      </w:r>
      <w:proofErr w:type="spellStart"/>
      <w:r w:rsidRPr="007E564A">
        <w:rPr>
          <w:rFonts w:ascii="Calibri" w:eastAsia="Calibri" w:hAnsi="Calibri" w:cs="MyriadPro-Regular"/>
          <w:color w:val="auto"/>
          <w:sz w:val="18"/>
          <w:szCs w:val="18"/>
          <w:lang w:eastAsia="el-GR"/>
        </w:rPr>
        <w:t>LanguageCert</w:t>
      </w:r>
      <w:proofErr w:type="spellEnd"/>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Level</w:t>
      </w:r>
      <w:r w:rsidRPr="007E564A">
        <w:rPr>
          <w:rFonts w:ascii="Calibri" w:eastAsia="Calibri" w:hAnsi="Calibri" w:cs="MyriadPro-Regular"/>
          <w:color w:val="auto"/>
          <w:sz w:val="18"/>
          <w:szCs w:val="18"/>
          <w:lang w:val="en-US" w:eastAsia="el-GR"/>
        </w:rPr>
        <w:t xml:space="preserve"> 1 </w:t>
      </w:r>
      <w:r w:rsidRPr="007E564A">
        <w:rPr>
          <w:rFonts w:ascii="Calibri" w:eastAsia="Calibri" w:hAnsi="Calibri" w:cs="MyriadPro-Regular"/>
          <w:color w:val="auto"/>
          <w:sz w:val="18"/>
          <w:szCs w:val="18"/>
          <w:lang w:eastAsia="el-GR"/>
        </w:rPr>
        <w:t>Certificate</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ESOL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International</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Speaking</w:t>
      </w:r>
      <w:r w:rsidRPr="007E564A">
        <w:rPr>
          <w:rFonts w:ascii="Calibri" w:eastAsia="Calibri" w:hAnsi="Calibri" w:cs="MyriadPro-Regular"/>
          <w:color w:val="auto"/>
          <w:sz w:val="18"/>
          <w:szCs w:val="18"/>
          <w:lang w:val="en-US" w:eastAsia="el-GR"/>
        </w:rPr>
        <w:t>) (</w:t>
      </w:r>
      <w:r w:rsidRPr="007E564A">
        <w:rPr>
          <w:rFonts w:ascii="Calibri" w:eastAsia="Calibri" w:hAnsi="Calibri" w:cs="MyriadPro-Regular"/>
          <w:color w:val="auto"/>
          <w:sz w:val="18"/>
          <w:szCs w:val="18"/>
          <w:lang w:eastAsia="el-GR"/>
        </w:rPr>
        <w:t>Communicator</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eastAsia="el-GR"/>
        </w:rPr>
        <w:t>B</w:t>
      </w:r>
      <w:r w:rsidRPr="007E564A">
        <w:rPr>
          <w:rFonts w:ascii="Calibri" w:eastAsia="Calibri" w:hAnsi="Calibri" w:cs="MyriadPro-Regular"/>
          <w:color w:val="auto"/>
          <w:sz w:val="18"/>
          <w:szCs w:val="18"/>
          <w:lang w:val="en-US" w:eastAsia="el-GR"/>
        </w:rPr>
        <w:t>2) (</w:t>
      </w:r>
      <w:r w:rsidRPr="007E564A">
        <w:rPr>
          <w:rFonts w:ascii="Calibri" w:eastAsia="Calibri" w:hAnsi="Calibri" w:cs="MyriadPro-Regular"/>
          <w:color w:val="auto"/>
          <w:sz w:val="18"/>
          <w:szCs w:val="18"/>
          <w:lang w:val="el-GR" w:eastAsia="el-GR"/>
        </w:rPr>
        <w:t>Συνυποβάλλονται</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αθροιστικά</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για</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την</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απόδειξη</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της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καλής</w:t>
      </w:r>
      <w:r w:rsidRPr="007E564A">
        <w:rPr>
          <w:rFonts w:ascii="Calibri" w:eastAsia="Calibri" w:hAnsi="Calibri" w:cs="MyriadPro-Regular"/>
          <w:color w:val="auto"/>
          <w:sz w:val="18"/>
          <w:szCs w:val="18"/>
          <w:lang w:val="en-US" w:eastAsia="el-GR"/>
        </w:rPr>
        <w:t xml:space="preserve"> </w:t>
      </w:r>
      <w:r w:rsidRPr="007E564A">
        <w:rPr>
          <w:rFonts w:ascii="Calibri" w:eastAsia="Calibri" w:hAnsi="Calibri" w:cs="MyriadPro-Regular"/>
          <w:color w:val="auto"/>
          <w:sz w:val="18"/>
          <w:szCs w:val="18"/>
          <w:lang w:val="el-GR" w:eastAsia="el-GR"/>
        </w:rPr>
        <w:t>γνώσης</w:t>
      </w:r>
      <w:r w:rsidRPr="007E564A">
        <w:rPr>
          <w:rFonts w:ascii="Calibri" w:eastAsia="Calibri" w:hAnsi="Calibri" w:cs="MyriadPro-Regular"/>
          <w:color w:val="auto"/>
          <w:sz w:val="18"/>
          <w:szCs w:val="18"/>
          <w:lang w:val="en-US" w:eastAsia="el-GR"/>
        </w:rPr>
        <w:t>).</w:t>
      </w:r>
    </w:p>
    <w:p w14:paraId="138C033F" w14:textId="77777777" w:rsidR="00D8375D" w:rsidRPr="007E564A"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lang w:val="el-GR"/>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14:paraId="7D333486" w14:textId="77777777" w:rsidR="0066285C" w:rsidRDefault="00D8375D" w:rsidP="00D8375D">
      <w:pPr>
        <w:pStyle w:val="aa"/>
        <w:tabs>
          <w:tab w:val="left" w:pos="709"/>
        </w:tabs>
        <w:ind w:left="0" w:right="72"/>
        <w:jc w:val="both"/>
        <w:rPr>
          <w:rFonts w:ascii="Calibri" w:hAnsi="Calibri"/>
          <w:color w:val="auto"/>
          <w:sz w:val="18"/>
          <w:szCs w:val="18"/>
          <w:lang w:val="el-GR"/>
        </w:rPr>
      </w:pPr>
      <w:r w:rsidRPr="007E564A">
        <w:rPr>
          <w:rFonts w:ascii="Calibri" w:hAnsi="Calibri"/>
          <w:color w:val="auto"/>
          <w:sz w:val="18"/>
          <w:szCs w:val="18"/>
          <w:lang w:val="el-GR"/>
        </w:rPr>
        <w:t>(i)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 (</w:t>
      </w:r>
      <w:proofErr w:type="spellStart"/>
      <w:r w:rsidRPr="007E564A">
        <w:rPr>
          <w:rFonts w:ascii="Calibri" w:hAnsi="Calibri"/>
          <w:color w:val="auto"/>
          <w:sz w:val="18"/>
          <w:szCs w:val="18"/>
          <w:lang w:val="el-GR"/>
        </w:rPr>
        <w:t>ii</w:t>
      </w:r>
      <w:proofErr w:type="spellEnd"/>
      <w:r w:rsidRPr="007E564A">
        <w:rPr>
          <w:rFonts w:ascii="Calibri" w:hAnsi="Calibri"/>
          <w:color w:val="auto"/>
          <w:sz w:val="18"/>
          <w:szCs w:val="18"/>
          <w:lang w:val="el-GR"/>
        </w:rPr>
        <w:t>)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14:paraId="3CF2D8B6" w14:textId="62EA3FB7" w:rsidR="005C7529" w:rsidRDefault="005C7529" w:rsidP="00D8375D">
      <w:pPr>
        <w:pStyle w:val="aa"/>
        <w:tabs>
          <w:tab w:val="left" w:pos="709"/>
        </w:tabs>
        <w:ind w:left="0" w:right="72"/>
        <w:jc w:val="both"/>
        <w:rPr>
          <w:rFonts w:ascii="Calibri" w:hAnsi="Calibri"/>
          <w:color w:val="auto"/>
          <w:sz w:val="22"/>
          <w:szCs w:val="22"/>
          <w:u w:val="single"/>
          <w:lang w:val="el-GR"/>
        </w:rPr>
      </w:pPr>
    </w:p>
    <w:p w14:paraId="4F9B3F7F" w14:textId="77777777" w:rsidR="0086578C" w:rsidRPr="00D8375D" w:rsidRDefault="0086578C" w:rsidP="00D8375D">
      <w:pPr>
        <w:pStyle w:val="aa"/>
        <w:tabs>
          <w:tab w:val="left" w:pos="709"/>
        </w:tabs>
        <w:ind w:left="0" w:right="72"/>
        <w:jc w:val="both"/>
        <w:rPr>
          <w:rFonts w:ascii="Calibri" w:hAnsi="Calibri"/>
          <w:color w:val="auto"/>
          <w:sz w:val="22"/>
          <w:szCs w:val="22"/>
          <w:u w:val="single"/>
          <w:lang w:val="el-GR"/>
        </w:rPr>
      </w:pPr>
    </w:p>
    <w:p w14:paraId="0FB78278" w14:textId="77777777" w:rsidR="00014DEC" w:rsidRDefault="00014DEC" w:rsidP="002C6610">
      <w:pPr>
        <w:pStyle w:val="a8"/>
        <w:spacing w:line="240" w:lineRule="atLeast"/>
        <w:rPr>
          <w:rFonts w:ascii="Calibri" w:hAnsi="Calibri"/>
          <w:color w:val="auto"/>
          <w:sz w:val="24"/>
          <w:u w:val="single"/>
        </w:rPr>
      </w:pPr>
    </w:p>
    <w:p w14:paraId="65326B42" w14:textId="77777777" w:rsidR="000D5C7D" w:rsidRPr="00D116E1" w:rsidRDefault="00DB4DA7" w:rsidP="002C6610">
      <w:pPr>
        <w:pStyle w:val="a8"/>
        <w:spacing w:line="240" w:lineRule="atLeast"/>
        <w:rPr>
          <w:rFonts w:ascii="Calibri" w:hAnsi="Calibri"/>
          <w:color w:val="auto"/>
          <w:sz w:val="24"/>
          <w:u w:val="single"/>
        </w:rPr>
      </w:pPr>
      <w:r w:rsidRPr="00D116E1">
        <w:rPr>
          <w:rFonts w:ascii="Calibri" w:hAnsi="Calibri"/>
          <w:color w:val="auto"/>
          <w:sz w:val="24"/>
          <w:u w:val="single"/>
        </w:rPr>
        <w:lastRenderedPageBreak/>
        <w:t xml:space="preserve">ΠΑΡΑΡΤΗΜΑ </w:t>
      </w:r>
      <w:r w:rsidRPr="00D116E1">
        <w:rPr>
          <w:rFonts w:ascii="Calibri" w:hAnsi="Calibri"/>
          <w:color w:val="auto"/>
          <w:sz w:val="24"/>
          <w:u w:val="single"/>
          <w:lang w:val="en-US"/>
        </w:rPr>
        <w:t>I</w:t>
      </w:r>
      <w:r w:rsidR="00AA401C" w:rsidRPr="00D116E1">
        <w:rPr>
          <w:rFonts w:ascii="Calibri" w:hAnsi="Calibri"/>
          <w:color w:val="auto"/>
          <w:sz w:val="24"/>
          <w:u w:val="single"/>
          <w:lang w:val="en-US"/>
        </w:rPr>
        <w:t>I</w:t>
      </w:r>
    </w:p>
    <w:p w14:paraId="1FC39945" w14:textId="77777777" w:rsidR="009174EC" w:rsidRPr="002E264C" w:rsidRDefault="009174EC" w:rsidP="002C6610">
      <w:pPr>
        <w:pStyle w:val="a8"/>
        <w:spacing w:line="240" w:lineRule="atLeast"/>
        <w:rPr>
          <w:rFonts w:ascii="Calibri" w:hAnsi="Calibri"/>
          <w:color w:val="auto"/>
          <w:sz w:val="20"/>
          <w:szCs w:val="20"/>
        </w:rPr>
      </w:pPr>
    </w:p>
    <w:p w14:paraId="4212C616" w14:textId="77777777" w:rsidR="00DB4DA7" w:rsidRPr="002E264C" w:rsidRDefault="00DB4DA7" w:rsidP="002C6610">
      <w:pPr>
        <w:pStyle w:val="a8"/>
        <w:spacing w:line="240" w:lineRule="atLeast"/>
        <w:rPr>
          <w:rFonts w:ascii="Calibri" w:hAnsi="Calibri"/>
          <w:color w:val="auto"/>
          <w:sz w:val="20"/>
          <w:szCs w:val="20"/>
        </w:rPr>
      </w:pPr>
      <w:r w:rsidRPr="002E264C">
        <w:rPr>
          <w:rFonts w:ascii="Calibri" w:hAnsi="Calibri"/>
          <w:color w:val="auto"/>
          <w:sz w:val="20"/>
          <w:szCs w:val="20"/>
        </w:rPr>
        <w:t>ΑΙΤΗΣΗ ΥΠΟΒΟΛΗΣ ΥΠΟΨΗΦΙΟΤΗΤΑΣ</w:t>
      </w:r>
    </w:p>
    <w:p w14:paraId="7FCCCF5F" w14:textId="77777777" w:rsidR="00DB4DA7" w:rsidRPr="002E264C" w:rsidRDefault="001C3C27" w:rsidP="002C6610">
      <w:pPr>
        <w:pStyle w:val="Heading11"/>
        <w:spacing w:before="0" w:line="240" w:lineRule="atLeast"/>
        <w:ind w:left="1946"/>
        <w:rPr>
          <w:rFonts w:ascii="Calibri" w:hAnsi="Calibri"/>
          <w:sz w:val="20"/>
          <w:szCs w:val="20"/>
          <w:lang w:val="el-GR"/>
        </w:rPr>
      </w:pPr>
      <w:r w:rsidRPr="002E264C">
        <w:rPr>
          <w:rFonts w:ascii="Calibri" w:hAnsi="Calibri"/>
          <w:sz w:val="20"/>
          <w:szCs w:val="20"/>
          <w:lang w:val="el-GR"/>
        </w:rPr>
        <w:t xml:space="preserve">στο πλαίσιο προκήρυξης πλήρωσης </w:t>
      </w:r>
      <w:r w:rsidR="00A50AF4">
        <w:rPr>
          <w:rFonts w:ascii="Calibri" w:hAnsi="Calibri"/>
          <w:sz w:val="20"/>
          <w:szCs w:val="20"/>
          <w:lang w:val="el-GR"/>
        </w:rPr>
        <w:t>θέσης</w:t>
      </w:r>
      <w:r w:rsidRPr="002E264C">
        <w:rPr>
          <w:rFonts w:ascii="Calibri" w:hAnsi="Calibri"/>
          <w:sz w:val="20"/>
          <w:szCs w:val="20"/>
          <w:lang w:val="el-GR"/>
        </w:rPr>
        <w:t xml:space="preserve"> Ερευνητ</w:t>
      </w:r>
      <w:r w:rsidR="00A50AF4">
        <w:rPr>
          <w:rFonts w:ascii="Calibri" w:hAnsi="Calibri"/>
          <w:sz w:val="20"/>
          <w:szCs w:val="20"/>
          <w:lang w:val="el-GR"/>
        </w:rPr>
        <w:t>ή</w:t>
      </w:r>
      <w:r w:rsidRPr="002E264C">
        <w:rPr>
          <w:rFonts w:ascii="Calibri" w:hAnsi="Calibri"/>
          <w:sz w:val="20"/>
          <w:szCs w:val="20"/>
          <w:lang w:val="el-GR"/>
        </w:rPr>
        <w:t xml:space="preserve"> </w:t>
      </w:r>
      <w:r w:rsidR="002420CC" w:rsidRPr="002E264C">
        <w:rPr>
          <w:rFonts w:ascii="Calibri" w:hAnsi="Calibri"/>
          <w:sz w:val="20"/>
          <w:szCs w:val="20"/>
          <w:lang w:val="el-GR"/>
        </w:rPr>
        <w:t>Γ</w:t>
      </w:r>
      <w:r w:rsidR="00DB4DA7" w:rsidRPr="002E264C">
        <w:rPr>
          <w:rFonts w:ascii="Calibri" w:hAnsi="Calibri"/>
          <w:sz w:val="20"/>
          <w:szCs w:val="20"/>
          <w:lang w:val="el-GR"/>
        </w:rPr>
        <w:t xml:space="preserve">’ </w:t>
      </w:r>
      <w:r w:rsidRPr="002E264C">
        <w:rPr>
          <w:rFonts w:ascii="Calibri" w:hAnsi="Calibri"/>
          <w:sz w:val="20"/>
          <w:szCs w:val="20"/>
          <w:lang w:val="el-GR"/>
        </w:rPr>
        <w:t>Βαθμίδας</w:t>
      </w:r>
    </w:p>
    <w:p w14:paraId="7DF24E17" w14:textId="77777777" w:rsidR="006F1E2F" w:rsidRDefault="001C3C27" w:rsidP="002C6610">
      <w:pPr>
        <w:spacing w:line="240" w:lineRule="atLeast"/>
        <w:ind w:left="1045" w:right="847"/>
        <w:jc w:val="center"/>
        <w:rPr>
          <w:rFonts w:ascii="Calibri" w:eastAsia="Trebuchet MS" w:hAnsi="Calibri" w:cs="Trebuchet MS"/>
          <w:b/>
          <w:bCs/>
          <w:color w:val="auto"/>
          <w:szCs w:val="20"/>
          <w:lang w:val="el-GR" w:bidi="en-US"/>
        </w:rPr>
      </w:pPr>
      <w:r w:rsidRPr="002E264C">
        <w:rPr>
          <w:rFonts w:ascii="Calibri" w:eastAsia="Trebuchet MS" w:hAnsi="Calibri" w:cs="Trebuchet MS"/>
          <w:b/>
          <w:bCs/>
          <w:color w:val="auto"/>
          <w:szCs w:val="20"/>
          <w:lang w:val="el-GR" w:bidi="en-US"/>
        </w:rPr>
        <w:t>του</w:t>
      </w:r>
      <w:r w:rsidR="00DB4DA7" w:rsidRPr="002E264C">
        <w:rPr>
          <w:rFonts w:ascii="Calibri" w:eastAsia="Trebuchet MS" w:hAnsi="Calibri" w:cs="Trebuchet MS"/>
          <w:b/>
          <w:bCs/>
          <w:color w:val="auto"/>
          <w:szCs w:val="20"/>
          <w:lang w:val="el-GR" w:bidi="en-US"/>
        </w:rPr>
        <w:t xml:space="preserve"> </w:t>
      </w:r>
      <w:r w:rsidRPr="002E264C">
        <w:rPr>
          <w:rFonts w:ascii="Calibri" w:eastAsia="Trebuchet MS" w:hAnsi="Calibri" w:cs="Trebuchet MS"/>
          <w:b/>
          <w:bCs/>
          <w:color w:val="auto"/>
          <w:szCs w:val="20"/>
          <w:lang w:val="el-GR" w:bidi="en-US"/>
        </w:rPr>
        <w:t>Ινστιτούτου</w:t>
      </w:r>
      <w:r w:rsidR="00DB4DA7" w:rsidRPr="002E264C">
        <w:rPr>
          <w:rFonts w:ascii="Calibri" w:eastAsia="Trebuchet MS" w:hAnsi="Calibri" w:cs="Trebuchet MS"/>
          <w:b/>
          <w:bCs/>
          <w:color w:val="auto"/>
          <w:szCs w:val="20"/>
          <w:lang w:val="el-GR" w:bidi="en-US"/>
        </w:rPr>
        <w:t xml:space="preserve"> </w:t>
      </w:r>
      <w:r w:rsidR="009174EC" w:rsidRPr="002E264C">
        <w:rPr>
          <w:rFonts w:ascii="Calibri" w:eastAsia="Trebuchet MS" w:hAnsi="Calibri" w:cs="Trebuchet MS"/>
          <w:b/>
          <w:bCs/>
          <w:color w:val="auto"/>
          <w:szCs w:val="20"/>
          <w:lang w:val="el-GR" w:bidi="en-US"/>
        </w:rPr>
        <w:t xml:space="preserve">Επεξεργασίας του Λόγου </w:t>
      </w:r>
      <w:r w:rsidR="006F1E2F">
        <w:rPr>
          <w:rFonts w:ascii="Calibri" w:eastAsia="Trebuchet MS" w:hAnsi="Calibri" w:cs="Trebuchet MS"/>
          <w:b/>
          <w:bCs/>
          <w:color w:val="auto"/>
          <w:szCs w:val="20"/>
          <w:lang w:val="el-GR" w:bidi="en-US"/>
        </w:rPr>
        <w:t xml:space="preserve">– Παράρτημα </w:t>
      </w:r>
      <w:r w:rsidR="009174EC" w:rsidRPr="002E264C">
        <w:rPr>
          <w:rFonts w:ascii="Calibri" w:eastAsia="Trebuchet MS" w:hAnsi="Calibri" w:cs="Trebuchet MS"/>
          <w:b/>
          <w:bCs/>
          <w:color w:val="auto"/>
          <w:szCs w:val="20"/>
          <w:lang w:val="el-GR" w:bidi="en-US"/>
        </w:rPr>
        <w:t>Ξάνθης</w:t>
      </w:r>
      <w:r w:rsidR="00DB4DA7" w:rsidRPr="002E264C">
        <w:rPr>
          <w:rFonts w:ascii="Calibri" w:eastAsia="Trebuchet MS" w:hAnsi="Calibri" w:cs="Trebuchet MS"/>
          <w:b/>
          <w:bCs/>
          <w:color w:val="auto"/>
          <w:szCs w:val="20"/>
          <w:lang w:val="el-GR" w:bidi="en-US"/>
        </w:rPr>
        <w:t>/</w:t>
      </w:r>
      <w:r w:rsidR="006F1E2F">
        <w:rPr>
          <w:rFonts w:ascii="Calibri" w:eastAsia="Trebuchet MS" w:hAnsi="Calibri" w:cs="Trebuchet MS"/>
          <w:b/>
          <w:bCs/>
          <w:color w:val="auto"/>
          <w:szCs w:val="20"/>
          <w:lang w:val="el-GR" w:bidi="en-US"/>
        </w:rPr>
        <w:t xml:space="preserve"> </w:t>
      </w:r>
    </w:p>
    <w:p w14:paraId="4D44840B" w14:textId="77777777" w:rsidR="00DB4DA7" w:rsidRPr="002E264C" w:rsidRDefault="001C3C27" w:rsidP="002C6610">
      <w:pPr>
        <w:spacing w:line="240" w:lineRule="atLeast"/>
        <w:ind w:left="1045" w:right="847"/>
        <w:jc w:val="center"/>
        <w:rPr>
          <w:rFonts w:ascii="Calibri" w:eastAsia="Trebuchet MS" w:hAnsi="Calibri" w:cs="Trebuchet MS"/>
          <w:b/>
          <w:bCs/>
          <w:color w:val="auto"/>
          <w:szCs w:val="20"/>
          <w:lang w:val="el-GR" w:bidi="en-US"/>
        </w:rPr>
      </w:pPr>
      <w:r w:rsidRPr="002E264C">
        <w:rPr>
          <w:rFonts w:ascii="Calibri" w:eastAsia="Trebuchet MS" w:hAnsi="Calibri" w:cs="Trebuchet MS"/>
          <w:b/>
          <w:bCs/>
          <w:color w:val="auto"/>
          <w:szCs w:val="20"/>
          <w:lang w:val="el-GR" w:bidi="en-US"/>
        </w:rPr>
        <w:t xml:space="preserve">Ερευνητικό Κέντρο </w:t>
      </w:r>
      <w:r w:rsidR="00DB4DA7" w:rsidRPr="002E264C">
        <w:rPr>
          <w:rFonts w:ascii="Calibri" w:eastAsia="Trebuchet MS" w:hAnsi="Calibri" w:cs="Trebuchet MS"/>
          <w:b/>
          <w:bCs/>
          <w:color w:val="auto"/>
          <w:szCs w:val="20"/>
          <w:lang w:val="el-GR" w:bidi="en-US"/>
        </w:rPr>
        <w:t>«Αθηνά» (</w:t>
      </w:r>
      <w:r w:rsidR="009174EC" w:rsidRPr="002E264C">
        <w:rPr>
          <w:rFonts w:ascii="Calibri" w:eastAsia="Trebuchet MS" w:hAnsi="Calibri" w:cs="Trebuchet MS"/>
          <w:b/>
          <w:bCs/>
          <w:color w:val="auto"/>
          <w:szCs w:val="20"/>
          <w:lang w:val="el-GR" w:bidi="en-US"/>
        </w:rPr>
        <w:t>ΙΕΛ Ξάνθης</w:t>
      </w:r>
      <w:r w:rsidR="00DB4DA7" w:rsidRPr="002E264C">
        <w:rPr>
          <w:rFonts w:ascii="Calibri" w:eastAsia="Trebuchet MS" w:hAnsi="Calibri" w:cs="Trebuchet MS"/>
          <w:b/>
          <w:bCs/>
          <w:color w:val="auto"/>
          <w:szCs w:val="20"/>
          <w:lang w:val="el-GR" w:bidi="en-US"/>
        </w:rPr>
        <w:t>/Ε.Κ.</w:t>
      </w:r>
      <w:r w:rsidR="009174EC" w:rsidRPr="002E264C">
        <w:rPr>
          <w:rFonts w:ascii="Calibri" w:eastAsia="Trebuchet MS" w:hAnsi="Calibri" w:cs="Trebuchet MS"/>
          <w:b/>
          <w:bCs/>
          <w:color w:val="auto"/>
          <w:szCs w:val="20"/>
          <w:lang w:val="el-GR" w:bidi="en-US"/>
        </w:rPr>
        <w:t xml:space="preserve"> </w:t>
      </w:r>
      <w:r w:rsidR="00DB4DA7" w:rsidRPr="002E264C">
        <w:rPr>
          <w:rFonts w:ascii="Calibri" w:eastAsia="Trebuchet MS" w:hAnsi="Calibri" w:cs="Trebuchet MS"/>
          <w:b/>
          <w:bCs/>
          <w:color w:val="auto"/>
          <w:szCs w:val="20"/>
          <w:lang w:val="el-GR" w:bidi="en-US"/>
        </w:rPr>
        <w:t>«Αθηνά»)</w:t>
      </w:r>
    </w:p>
    <w:p w14:paraId="0562CB0E" w14:textId="77777777" w:rsidR="00DB4DA7" w:rsidRPr="002E264C" w:rsidRDefault="00DB4DA7" w:rsidP="002C6610">
      <w:pPr>
        <w:pStyle w:val="a8"/>
        <w:pBdr>
          <w:bottom w:val="single" w:sz="4" w:space="0" w:color="auto"/>
        </w:pBdr>
        <w:spacing w:line="240" w:lineRule="atLeast"/>
        <w:rPr>
          <w:rFonts w:ascii="Calibri" w:hAnsi="Calibri"/>
          <w:color w:val="auto"/>
          <w:sz w:val="20"/>
          <w:szCs w:val="20"/>
        </w:rPr>
      </w:pPr>
    </w:p>
    <w:p w14:paraId="34CE0A41" w14:textId="77777777" w:rsidR="000D5C7D" w:rsidRPr="002E264C" w:rsidRDefault="000D5C7D" w:rsidP="002C6610">
      <w:pPr>
        <w:pStyle w:val="a8"/>
        <w:pBdr>
          <w:bottom w:val="single" w:sz="4" w:space="0" w:color="auto"/>
        </w:pBdr>
        <w:spacing w:line="240" w:lineRule="atLeast"/>
        <w:rPr>
          <w:rFonts w:ascii="Calibri" w:hAnsi="Calibri"/>
          <w:color w:val="auto"/>
          <w:sz w:val="20"/>
          <w:szCs w:val="20"/>
        </w:rPr>
      </w:pPr>
    </w:p>
    <w:p w14:paraId="29070839" w14:textId="77777777" w:rsidR="00C91589" w:rsidRPr="002E264C" w:rsidRDefault="001073AB" w:rsidP="002C6610">
      <w:pPr>
        <w:spacing w:line="240" w:lineRule="atLeast"/>
        <w:jc w:val="center"/>
        <w:rPr>
          <w:rFonts w:ascii="Calibri" w:hAnsi="Calibri"/>
          <w:b/>
          <w:bCs/>
          <w:color w:val="auto"/>
          <w:szCs w:val="20"/>
          <w:lang w:val="el-GR"/>
        </w:rPr>
      </w:pPr>
      <w:r w:rsidRPr="00130F3D">
        <w:rPr>
          <w:rFonts w:ascii="Calibri" w:hAnsi="Calibri"/>
          <w:noProof/>
          <w:color w:val="auto"/>
          <w:szCs w:val="20"/>
          <w:lang w:val="en-US"/>
        </w:rPr>
        <mc:AlternateContent>
          <mc:Choice Requires="wps">
            <w:drawing>
              <wp:anchor distT="0" distB="0" distL="114297" distR="114297" simplePos="0" relativeHeight="251657728" behindDoc="0" locked="0" layoutInCell="1" allowOverlap="1" wp14:anchorId="66DE7701" wp14:editId="07777777">
                <wp:simplePos x="0" y="0"/>
                <wp:positionH relativeFrom="column">
                  <wp:posOffset>3099434</wp:posOffset>
                </wp:positionH>
                <wp:positionV relativeFrom="paragraph">
                  <wp:posOffset>169545</wp:posOffset>
                </wp:positionV>
                <wp:extent cx="0" cy="7258050"/>
                <wp:effectExtent l="0" t="0" r="1905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69FA77">
              <v:shapetype id="_x0000_t32" coordsize="21600,21600" o:oned="t" filled="f" o:spt="32" path="m,l21600,21600e" w14:anchorId="140D85E4">
                <v:path fillok="f" arrowok="t" o:connecttype="none"/>
                <o:lock v:ext="edit" shapetype="t"/>
              </v:shapetype>
              <v:shape id="AutoShape 5" style="position:absolute;margin-left:244.05pt;margin-top:13.35pt;width:0;height:571.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"/>
            </w:pict>
          </mc:Fallback>
        </mc:AlternateContent>
      </w:r>
    </w:p>
    <w:p w14:paraId="62EBF3C5" w14:textId="77777777" w:rsidR="00C91589" w:rsidRPr="002E264C" w:rsidRDefault="00C91589" w:rsidP="002C6610">
      <w:pPr>
        <w:spacing w:line="240" w:lineRule="atLeast"/>
        <w:rPr>
          <w:rFonts w:ascii="Calibri" w:hAnsi="Calibri"/>
          <w:color w:val="auto"/>
          <w:szCs w:val="20"/>
          <w:lang w:val="el-GR"/>
        </w:rPr>
      </w:pPr>
    </w:p>
    <w:p w14:paraId="6D98A12B" w14:textId="77777777" w:rsidR="00C91589" w:rsidRPr="002E264C" w:rsidRDefault="00C91589" w:rsidP="002C6610">
      <w:pPr>
        <w:spacing w:line="240" w:lineRule="atLeast"/>
        <w:rPr>
          <w:rFonts w:ascii="Calibri" w:hAnsi="Calibri"/>
          <w:color w:val="auto"/>
          <w:szCs w:val="20"/>
          <w:lang w:val="el-GR"/>
        </w:rPr>
        <w:sectPr w:rsidR="00C91589" w:rsidRPr="002E264C" w:rsidSect="00014DEC">
          <w:footerReference w:type="default" r:id="rId12"/>
          <w:pgSz w:w="11906" w:h="16838" w:code="9"/>
          <w:pgMar w:top="1440" w:right="1080" w:bottom="1440" w:left="1080" w:header="709" w:footer="864" w:gutter="0"/>
          <w:cols w:space="708"/>
          <w:docGrid w:linePitch="360"/>
        </w:sectPr>
      </w:pPr>
    </w:p>
    <w:p w14:paraId="2E579CF2" w14:textId="77777777" w:rsidR="00C91589" w:rsidRPr="002E264C" w:rsidRDefault="00063733" w:rsidP="002C6610">
      <w:pPr>
        <w:spacing w:line="240" w:lineRule="atLeast"/>
        <w:rPr>
          <w:rFonts w:ascii="Calibri" w:hAnsi="Calibri"/>
          <w:b/>
          <w:color w:val="auto"/>
          <w:szCs w:val="20"/>
          <w:lang w:val="el-GR"/>
        </w:rPr>
      </w:pPr>
      <w:r w:rsidRPr="002E264C">
        <w:rPr>
          <w:rFonts w:ascii="Calibri" w:hAnsi="Calibri"/>
          <w:b/>
          <w:color w:val="auto"/>
          <w:szCs w:val="20"/>
          <w:lang w:val="el-GR"/>
        </w:rPr>
        <w:t xml:space="preserve">Στοιχεία </w:t>
      </w:r>
      <w:r w:rsidR="00DB4DA7" w:rsidRPr="002E264C">
        <w:rPr>
          <w:rFonts w:ascii="Calibri" w:hAnsi="Calibri"/>
          <w:b/>
          <w:color w:val="auto"/>
          <w:szCs w:val="20"/>
          <w:lang w:val="el-GR"/>
        </w:rPr>
        <w:t>Αιτούντος</w:t>
      </w:r>
      <w:r w:rsidR="001B1288" w:rsidRPr="002E264C">
        <w:rPr>
          <w:rFonts w:ascii="Calibri" w:hAnsi="Calibri"/>
          <w:b/>
          <w:color w:val="auto"/>
          <w:szCs w:val="20"/>
          <w:lang w:val="el-GR"/>
        </w:rPr>
        <w:t>:</w:t>
      </w:r>
    </w:p>
    <w:p w14:paraId="2946DB82" w14:textId="77777777" w:rsidR="00C91589" w:rsidRPr="002E264C" w:rsidRDefault="00C91589" w:rsidP="002C6610">
      <w:pPr>
        <w:spacing w:line="240" w:lineRule="atLeast"/>
        <w:rPr>
          <w:rFonts w:ascii="Calibri" w:hAnsi="Calibri"/>
          <w:color w:val="auto"/>
          <w:szCs w:val="20"/>
          <w:lang w:val="el-GR"/>
        </w:rPr>
      </w:pPr>
    </w:p>
    <w:tbl>
      <w:tblPr>
        <w:tblW w:w="49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firstRow="0" w:lastRow="0" w:firstColumn="0" w:lastColumn="0" w:noHBand="0" w:noVBand="0"/>
      </w:tblPr>
      <w:tblGrid>
        <w:gridCol w:w="1758"/>
        <w:gridCol w:w="3240"/>
      </w:tblGrid>
      <w:tr w:rsidR="00C91589" w:rsidRPr="002E264C" w14:paraId="17E3A58A" w14:textId="77777777" w:rsidTr="00C41165">
        <w:trPr>
          <w:jc w:val="center"/>
        </w:trPr>
        <w:tc>
          <w:tcPr>
            <w:tcW w:w="1758" w:type="dxa"/>
            <w:shd w:val="clear" w:color="auto" w:fill="F3F3F3"/>
          </w:tcPr>
          <w:p w14:paraId="3D5FC280" w14:textId="77777777" w:rsidR="00C91589" w:rsidRPr="002E264C" w:rsidRDefault="00063733" w:rsidP="006F1E2F">
            <w:pPr>
              <w:spacing w:before="120" w:after="120" w:line="240" w:lineRule="atLeast"/>
              <w:jc w:val="right"/>
              <w:rPr>
                <w:rFonts w:ascii="Calibri" w:hAnsi="Calibri"/>
                <w:b/>
                <w:color w:val="auto"/>
                <w:szCs w:val="20"/>
                <w:lang w:val="el-GR"/>
              </w:rPr>
            </w:pPr>
            <w:r w:rsidRPr="002E264C">
              <w:rPr>
                <w:rFonts w:ascii="Calibri" w:hAnsi="Calibri"/>
                <w:b/>
                <w:color w:val="auto"/>
                <w:szCs w:val="20"/>
                <w:lang w:val="el-GR"/>
              </w:rPr>
              <w:t>Όνομα:</w:t>
            </w:r>
          </w:p>
        </w:tc>
        <w:tc>
          <w:tcPr>
            <w:tcW w:w="3240" w:type="dxa"/>
            <w:shd w:val="clear" w:color="auto" w:fill="F3F3F3"/>
          </w:tcPr>
          <w:p w14:paraId="5997CC1D" w14:textId="77777777" w:rsidR="00C91589" w:rsidRPr="002E264C" w:rsidRDefault="00C91589" w:rsidP="006F1E2F">
            <w:pPr>
              <w:pStyle w:val="7"/>
              <w:spacing w:before="120" w:after="120" w:line="240" w:lineRule="atLeast"/>
              <w:rPr>
                <w:rFonts w:ascii="Calibri" w:hAnsi="Calibri"/>
                <w:color w:val="auto"/>
                <w:sz w:val="20"/>
                <w:szCs w:val="20"/>
                <w:lang w:val="el-GR"/>
              </w:rPr>
            </w:pPr>
          </w:p>
        </w:tc>
      </w:tr>
      <w:tr w:rsidR="00C91589" w:rsidRPr="002E264C" w14:paraId="2AF00693" w14:textId="77777777" w:rsidTr="00C41165">
        <w:trPr>
          <w:jc w:val="center"/>
        </w:trPr>
        <w:tc>
          <w:tcPr>
            <w:tcW w:w="1758" w:type="dxa"/>
            <w:shd w:val="clear" w:color="auto" w:fill="F3F3F3"/>
          </w:tcPr>
          <w:p w14:paraId="06C5B1C6" w14:textId="77777777" w:rsidR="00C91589" w:rsidRPr="002E264C" w:rsidRDefault="00063733" w:rsidP="006F1E2F">
            <w:pPr>
              <w:spacing w:before="120" w:after="120" w:line="240" w:lineRule="atLeast"/>
              <w:jc w:val="right"/>
              <w:rPr>
                <w:rFonts w:ascii="Calibri" w:hAnsi="Calibri"/>
                <w:b/>
                <w:color w:val="auto"/>
                <w:szCs w:val="20"/>
                <w:lang w:val="el-GR"/>
              </w:rPr>
            </w:pPr>
            <w:r w:rsidRPr="002E264C">
              <w:rPr>
                <w:rFonts w:ascii="Calibri" w:hAnsi="Calibri"/>
                <w:b/>
                <w:color w:val="auto"/>
                <w:szCs w:val="20"/>
                <w:lang w:val="el-GR"/>
              </w:rPr>
              <w:t>Επίθετο</w:t>
            </w:r>
            <w:r w:rsidR="007C2248" w:rsidRPr="002E264C">
              <w:rPr>
                <w:rFonts w:ascii="Calibri" w:hAnsi="Calibri"/>
                <w:b/>
                <w:color w:val="auto"/>
                <w:szCs w:val="20"/>
                <w:lang w:val="el-GR"/>
              </w:rPr>
              <w:t>:</w:t>
            </w:r>
          </w:p>
        </w:tc>
        <w:tc>
          <w:tcPr>
            <w:tcW w:w="3240" w:type="dxa"/>
            <w:shd w:val="clear" w:color="auto" w:fill="F3F3F3"/>
          </w:tcPr>
          <w:p w14:paraId="110FFD37" w14:textId="77777777" w:rsidR="00C91589" w:rsidRPr="002E264C" w:rsidRDefault="00C91589" w:rsidP="006F1E2F">
            <w:pPr>
              <w:spacing w:before="120" w:after="120" w:line="240" w:lineRule="atLeast"/>
              <w:rPr>
                <w:rFonts w:ascii="Calibri" w:hAnsi="Calibri"/>
                <w:b/>
                <w:color w:val="auto"/>
                <w:szCs w:val="20"/>
                <w:lang w:val="el-GR"/>
              </w:rPr>
            </w:pPr>
          </w:p>
        </w:tc>
      </w:tr>
      <w:tr w:rsidR="00C91589" w:rsidRPr="002E264C" w14:paraId="0768FD73" w14:textId="77777777" w:rsidTr="00C41165">
        <w:trPr>
          <w:jc w:val="center"/>
        </w:trPr>
        <w:tc>
          <w:tcPr>
            <w:tcW w:w="1758" w:type="dxa"/>
            <w:shd w:val="clear" w:color="auto" w:fill="F3F3F3"/>
          </w:tcPr>
          <w:p w14:paraId="33122310" w14:textId="77777777" w:rsidR="00C91589" w:rsidRPr="002E264C" w:rsidRDefault="00063733" w:rsidP="006F1E2F">
            <w:pPr>
              <w:spacing w:before="120" w:after="120" w:line="240" w:lineRule="atLeast"/>
              <w:jc w:val="right"/>
              <w:rPr>
                <w:rFonts w:ascii="Calibri" w:hAnsi="Calibri"/>
                <w:b/>
                <w:color w:val="auto"/>
                <w:szCs w:val="20"/>
                <w:lang w:val="el-GR"/>
              </w:rPr>
            </w:pPr>
            <w:r w:rsidRPr="002E264C">
              <w:rPr>
                <w:rFonts w:ascii="Calibri" w:hAnsi="Calibri"/>
                <w:b/>
                <w:color w:val="auto"/>
                <w:szCs w:val="20"/>
                <w:lang w:val="el-GR"/>
              </w:rPr>
              <w:t>Πατρώνυμο:</w:t>
            </w:r>
          </w:p>
        </w:tc>
        <w:tc>
          <w:tcPr>
            <w:tcW w:w="3240" w:type="dxa"/>
            <w:shd w:val="clear" w:color="auto" w:fill="F3F3F3"/>
          </w:tcPr>
          <w:p w14:paraId="6B699379" w14:textId="77777777" w:rsidR="00C91589" w:rsidRPr="002E264C" w:rsidRDefault="00C91589" w:rsidP="006F1E2F">
            <w:pPr>
              <w:spacing w:before="120" w:after="120" w:line="240" w:lineRule="atLeast"/>
              <w:rPr>
                <w:rFonts w:ascii="Calibri" w:hAnsi="Calibri"/>
                <w:color w:val="auto"/>
                <w:szCs w:val="20"/>
                <w:lang w:val="el-GR"/>
              </w:rPr>
            </w:pPr>
          </w:p>
        </w:tc>
      </w:tr>
      <w:tr w:rsidR="00C91589" w:rsidRPr="002E264C" w14:paraId="7EB7CDF5" w14:textId="77777777" w:rsidTr="00C41165">
        <w:trPr>
          <w:jc w:val="center"/>
        </w:trPr>
        <w:tc>
          <w:tcPr>
            <w:tcW w:w="1758" w:type="dxa"/>
            <w:shd w:val="clear" w:color="auto" w:fill="F3F3F3"/>
          </w:tcPr>
          <w:p w14:paraId="69569DA2" w14:textId="77777777" w:rsidR="00C91589" w:rsidRPr="002E264C" w:rsidRDefault="00063733" w:rsidP="006F1E2F">
            <w:pPr>
              <w:spacing w:before="120" w:after="120" w:line="240" w:lineRule="atLeast"/>
              <w:jc w:val="right"/>
              <w:rPr>
                <w:rFonts w:ascii="Calibri" w:hAnsi="Calibri"/>
                <w:b/>
                <w:color w:val="auto"/>
                <w:szCs w:val="20"/>
                <w:lang w:val="el-GR"/>
              </w:rPr>
            </w:pPr>
            <w:r w:rsidRPr="002E264C">
              <w:rPr>
                <w:rFonts w:ascii="Calibri" w:hAnsi="Calibri"/>
                <w:b/>
                <w:color w:val="auto"/>
                <w:szCs w:val="20"/>
                <w:lang w:val="el-GR"/>
              </w:rPr>
              <w:t>Διεύθυνση Κατοικίας</w:t>
            </w:r>
            <w:r w:rsidR="007C2248" w:rsidRPr="002E264C">
              <w:rPr>
                <w:rFonts w:ascii="Calibri" w:hAnsi="Calibri"/>
                <w:b/>
                <w:color w:val="auto"/>
                <w:szCs w:val="20"/>
                <w:lang w:val="el-GR"/>
              </w:rPr>
              <w:t>:</w:t>
            </w:r>
          </w:p>
        </w:tc>
        <w:tc>
          <w:tcPr>
            <w:tcW w:w="3240" w:type="dxa"/>
            <w:shd w:val="clear" w:color="auto" w:fill="F3F3F3"/>
          </w:tcPr>
          <w:p w14:paraId="3FE9F23F" w14:textId="77777777" w:rsidR="00C91589" w:rsidRPr="002E264C" w:rsidRDefault="00C91589" w:rsidP="006F1E2F">
            <w:pPr>
              <w:spacing w:before="120" w:after="120" w:line="240" w:lineRule="atLeast"/>
              <w:rPr>
                <w:rFonts w:ascii="Calibri" w:hAnsi="Calibri"/>
                <w:color w:val="auto"/>
                <w:szCs w:val="20"/>
                <w:lang w:val="el-GR"/>
              </w:rPr>
            </w:pPr>
          </w:p>
        </w:tc>
      </w:tr>
      <w:tr w:rsidR="00C91589" w:rsidRPr="003E00BA" w14:paraId="78CAE9B6" w14:textId="77777777" w:rsidTr="00C41165">
        <w:trPr>
          <w:jc w:val="center"/>
        </w:trPr>
        <w:tc>
          <w:tcPr>
            <w:tcW w:w="1758" w:type="dxa"/>
            <w:shd w:val="clear" w:color="auto" w:fill="F3F3F3"/>
          </w:tcPr>
          <w:p w14:paraId="75A74C2E" w14:textId="77777777" w:rsidR="00C91589" w:rsidRPr="002E264C" w:rsidRDefault="007C2248" w:rsidP="006F1E2F">
            <w:pPr>
              <w:spacing w:before="120" w:after="120" w:line="240" w:lineRule="atLeast"/>
              <w:jc w:val="right"/>
              <w:rPr>
                <w:rFonts w:ascii="Calibri" w:hAnsi="Calibri"/>
                <w:b/>
                <w:color w:val="auto"/>
                <w:szCs w:val="20"/>
                <w:lang w:val="el-GR"/>
              </w:rPr>
            </w:pPr>
            <w:r w:rsidRPr="002E264C">
              <w:rPr>
                <w:rFonts w:ascii="Calibri" w:hAnsi="Calibri"/>
                <w:b/>
                <w:color w:val="auto"/>
                <w:szCs w:val="20"/>
                <w:lang w:val="el-GR"/>
              </w:rPr>
              <w:t xml:space="preserve">Αριθ. </w:t>
            </w:r>
            <w:r w:rsidR="00063733" w:rsidRPr="002E264C">
              <w:rPr>
                <w:rFonts w:ascii="Calibri" w:hAnsi="Calibri"/>
                <w:b/>
                <w:color w:val="auto"/>
                <w:szCs w:val="20"/>
                <w:lang w:val="el-GR"/>
              </w:rPr>
              <w:t>Τηλ</w:t>
            </w:r>
            <w:r w:rsidRPr="002E264C">
              <w:rPr>
                <w:rFonts w:ascii="Calibri" w:hAnsi="Calibri"/>
                <w:b/>
                <w:color w:val="auto"/>
                <w:szCs w:val="20"/>
                <w:lang w:val="el-GR"/>
              </w:rPr>
              <w:t>εφώνων Επικοινωνίας</w:t>
            </w:r>
            <w:r w:rsidR="00063733" w:rsidRPr="002E264C">
              <w:rPr>
                <w:rFonts w:ascii="Calibri" w:hAnsi="Calibri"/>
                <w:b/>
                <w:color w:val="auto"/>
                <w:szCs w:val="20"/>
                <w:lang w:val="el-GR"/>
              </w:rPr>
              <w:t xml:space="preserve"> (</w:t>
            </w:r>
            <w:proofErr w:type="spellStart"/>
            <w:r w:rsidR="00063733" w:rsidRPr="002E264C">
              <w:rPr>
                <w:rFonts w:ascii="Calibri" w:hAnsi="Calibri"/>
                <w:b/>
                <w:color w:val="auto"/>
                <w:szCs w:val="20"/>
                <w:lang w:val="el-GR"/>
              </w:rPr>
              <w:t>σταθ</w:t>
            </w:r>
            <w:proofErr w:type="spellEnd"/>
            <w:r w:rsidR="00063733" w:rsidRPr="002E264C">
              <w:rPr>
                <w:rFonts w:ascii="Calibri" w:hAnsi="Calibri"/>
                <w:b/>
                <w:color w:val="auto"/>
                <w:szCs w:val="20"/>
                <w:lang w:val="el-GR"/>
              </w:rPr>
              <w:t xml:space="preserve">., </w:t>
            </w:r>
            <w:proofErr w:type="spellStart"/>
            <w:r w:rsidR="00063733" w:rsidRPr="002E264C">
              <w:rPr>
                <w:rFonts w:ascii="Calibri" w:hAnsi="Calibri"/>
                <w:b/>
                <w:color w:val="auto"/>
                <w:szCs w:val="20"/>
                <w:lang w:val="el-GR"/>
              </w:rPr>
              <w:t>κιν</w:t>
            </w:r>
            <w:proofErr w:type="spellEnd"/>
            <w:r w:rsidR="00063733" w:rsidRPr="002E264C">
              <w:rPr>
                <w:rFonts w:ascii="Calibri" w:hAnsi="Calibri"/>
                <w:b/>
                <w:color w:val="auto"/>
                <w:szCs w:val="20"/>
                <w:lang w:val="el-GR"/>
              </w:rPr>
              <w:t>.):</w:t>
            </w:r>
          </w:p>
        </w:tc>
        <w:tc>
          <w:tcPr>
            <w:tcW w:w="3240" w:type="dxa"/>
            <w:shd w:val="clear" w:color="auto" w:fill="F3F3F3"/>
          </w:tcPr>
          <w:p w14:paraId="1F72F646" w14:textId="77777777" w:rsidR="00C91589" w:rsidRPr="002E264C" w:rsidRDefault="00C91589" w:rsidP="006F1E2F">
            <w:pPr>
              <w:pStyle w:val="a5"/>
              <w:tabs>
                <w:tab w:val="clear" w:pos="4153"/>
                <w:tab w:val="clear" w:pos="8306"/>
              </w:tabs>
              <w:spacing w:before="120" w:after="120" w:line="240" w:lineRule="atLeast"/>
              <w:rPr>
                <w:rFonts w:ascii="Calibri" w:hAnsi="Calibri"/>
                <w:color w:val="auto"/>
                <w:szCs w:val="20"/>
                <w:lang w:val="el-GR"/>
              </w:rPr>
            </w:pPr>
          </w:p>
        </w:tc>
      </w:tr>
      <w:tr w:rsidR="00DB4DA7" w:rsidRPr="002E264C" w14:paraId="15009FD9" w14:textId="77777777" w:rsidTr="00DB4DA7">
        <w:trPr>
          <w:jc w:val="center"/>
        </w:trPr>
        <w:tc>
          <w:tcPr>
            <w:tcW w:w="1758" w:type="dxa"/>
            <w:tcBorders>
              <w:top w:val="dotted" w:sz="4" w:space="0" w:color="auto"/>
              <w:left w:val="dotted" w:sz="4" w:space="0" w:color="auto"/>
              <w:bottom w:val="dotted" w:sz="4" w:space="0" w:color="auto"/>
              <w:right w:val="dotted" w:sz="4" w:space="0" w:color="auto"/>
            </w:tcBorders>
            <w:shd w:val="clear" w:color="auto" w:fill="F3F3F3"/>
          </w:tcPr>
          <w:p w14:paraId="7E4574D4" w14:textId="77777777" w:rsidR="00DB4DA7" w:rsidRPr="002E264C" w:rsidRDefault="00DB4DA7" w:rsidP="006F1E2F">
            <w:pPr>
              <w:spacing w:before="120" w:after="120" w:line="240" w:lineRule="atLeast"/>
              <w:jc w:val="right"/>
              <w:rPr>
                <w:rFonts w:ascii="Calibri" w:hAnsi="Calibri"/>
                <w:b/>
                <w:color w:val="auto"/>
                <w:szCs w:val="20"/>
                <w:lang w:val="el-GR"/>
              </w:rPr>
            </w:pPr>
            <w:r w:rsidRPr="002E264C">
              <w:rPr>
                <w:rFonts w:ascii="Calibri" w:hAnsi="Calibri"/>
                <w:b/>
                <w:color w:val="auto"/>
                <w:szCs w:val="20"/>
                <w:lang w:val="el-GR"/>
              </w:rPr>
              <w:t>Διεύθυνση Ηλεκτρονικού Ταχυδρομείου:</w:t>
            </w:r>
          </w:p>
        </w:tc>
        <w:tc>
          <w:tcPr>
            <w:tcW w:w="3240" w:type="dxa"/>
            <w:tcBorders>
              <w:top w:val="dotted" w:sz="4" w:space="0" w:color="auto"/>
              <w:left w:val="dotted" w:sz="4" w:space="0" w:color="auto"/>
              <w:bottom w:val="dotted" w:sz="4" w:space="0" w:color="auto"/>
              <w:right w:val="dotted" w:sz="4" w:space="0" w:color="auto"/>
            </w:tcBorders>
            <w:shd w:val="clear" w:color="auto" w:fill="F3F3F3"/>
          </w:tcPr>
          <w:p w14:paraId="08CE6F91" w14:textId="77777777" w:rsidR="00DB4DA7" w:rsidRPr="002E264C" w:rsidRDefault="00DB4DA7" w:rsidP="006F1E2F">
            <w:pPr>
              <w:pStyle w:val="a5"/>
              <w:tabs>
                <w:tab w:val="clear" w:pos="4153"/>
                <w:tab w:val="clear" w:pos="8306"/>
              </w:tabs>
              <w:spacing w:before="120" w:after="120" w:line="240" w:lineRule="atLeast"/>
              <w:rPr>
                <w:rFonts w:ascii="Calibri" w:hAnsi="Calibri"/>
                <w:color w:val="auto"/>
                <w:szCs w:val="20"/>
                <w:lang w:val="el-GR"/>
              </w:rPr>
            </w:pPr>
          </w:p>
        </w:tc>
      </w:tr>
    </w:tbl>
    <w:p w14:paraId="61CDCEAD" w14:textId="77777777" w:rsidR="00C91589" w:rsidRDefault="00C91589" w:rsidP="002C6610">
      <w:pPr>
        <w:spacing w:line="240" w:lineRule="atLeast"/>
        <w:ind w:left="851" w:hanging="851"/>
        <w:jc w:val="both"/>
        <w:rPr>
          <w:rFonts w:ascii="Calibri" w:hAnsi="Calibri"/>
          <w:b/>
          <w:color w:val="auto"/>
          <w:szCs w:val="20"/>
          <w:u w:val="single"/>
          <w:lang w:val="el-GR"/>
        </w:rPr>
      </w:pPr>
    </w:p>
    <w:p w14:paraId="6BB9E253" w14:textId="77777777" w:rsidR="006F1E2F" w:rsidRPr="002E264C" w:rsidRDefault="006F1E2F" w:rsidP="002C6610">
      <w:pPr>
        <w:spacing w:line="240" w:lineRule="atLeast"/>
        <w:ind w:left="851" w:hanging="851"/>
        <w:jc w:val="both"/>
        <w:rPr>
          <w:rFonts w:ascii="Calibri" w:hAnsi="Calibri"/>
          <w:b/>
          <w:color w:val="auto"/>
          <w:szCs w:val="20"/>
          <w:u w:val="single"/>
          <w:lang w:val="el-GR"/>
        </w:rPr>
      </w:pPr>
    </w:p>
    <w:p w14:paraId="250F85F2" w14:textId="77777777" w:rsidR="00C91589" w:rsidRPr="002E264C" w:rsidRDefault="00422038" w:rsidP="002C6610">
      <w:pPr>
        <w:spacing w:line="240" w:lineRule="atLeast"/>
        <w:jc w:val="both"/>
        <w:rPr>
          <w:rFonts w:ascii="Calibri" w:hAnsi="Calibri"/>
          <w:color w:val="auto"/>
          <w:szCs w:val="20"/>
          <w:lang w:val="el-GR"/>
        </w:rPr>
      </w:pPr>
      <w:r w:rsidRPr="002E264C">
        <w:rPr>
          <w:rFonts w:ascii="Calibri" w:hAnsi="Calibri"/>
          <w:b/>
          <w:color w:val="auto"/>
          <w:szCs w:val="20"/>
          <w:u w:val="single"/>
          <w:lang w:val="el-GR"/>
        </w:rPr>
        <w:t>ΘΕΜΑ</w:t>
      </w:r>
      <w:r w:rsidR="00063733" w:rsidRPr="002E264C">
        <w:rPr>
          <w:rFonts w:ascii="Calibri" w:hAnsi="Calibri"/>
          <w:b/>
          <w:color w:val="auto"/>
          <w:szCs w:val="20"/>
          <w:lang w:val="el-GR"/>
        </w:rPr>
        <w:t>:</w:t>
      </w:r>
      <w:r w:rsidR="00063733" w:rsidRPr="002E264C">
        <w:rPr>
          <w:rFonts w:ascii="Calibri" w:hAnsi="Calibri"/>
          <w:b/>
          <w:color w:val="auto"/>
          <w:szCs w:val="20"/>
          <w:lang w:val="el-GR"/>
        </w:rPr>
        <w:tab/>
      </w:r>
      <w:r w:rsidR="00DB4DA7" w:rsidRPr="002E264C">
        <w:rPr>
          <w:rFonts w:ascii="Calibri" w:hAnsi="Calibri"/>
          <w:iCs/>
          <w:color w:val="auto"/>
          <w:szCs w:val="20"/>
          <w:lang w:val="el-GR"/>
        </w:rPr>
        <w:t xml:space="preserve">Αίτηση υποψηφιότητας για θέση Ερευνητή </w:t>
      </w:r>
      <w:r w:rsidR="00E76853">
        <w:rPr>
          <w:rFonts w:ascii="Calibri" w:hAnsi="Calibri"/>
          <w:iCs/>
          <w:color w:val="auto"/>
          <w:szCs w:val="20"/>
          <w:lang w:val="el-GR"/>
        </w:rPr>
        <w:t>Γ</w:t>
      </w:r>
      <w:r w:rsidR="00DB4DA7" w:rsidRPr="002E264C">
        <w:rPr>
          <w:rFonts w:ascii="Calibri" w:hAnsi="Calibri"/>
          <w:iCs/>
          <w:color w:val="auto"/>
          <w:szCs w:val="20"/>
          <w:lang w:val="el-GR"/>
        </w:rPr>
        <w:t xml:space="preserve">’ βαθμίδας στο Ινστιτούτο </w:t>
      </w:r>
      <w:r w:rsidR="009174EC" w:rsidRPr="002E264C">
        <w:rPr>
          <w:rFonts w:ascii="Calibri" w:hAnsi="Calibri"/>
          <w:iCs/>
          <w:color w:val="auto"/>
          <w:szCs w:val="20"/>
          <w:lang w:val="el-GR"/>
        </w:rPr>
        <w:t xml:space="preserve">Επεξεργασίας του Λόγου </w:t>
      </w:r>
      <w:r w:rsidR="00CB790E">
        <w:rPr>
          <w:rFonts w:ascii="Calibri" w:hAnsi="Calibri"/>
          <w:iCs/>
          <w:color w:val="auto"/>
          <w:szCs w:val="20"/>
          <w:lang w:val="el-GR"/>
        </w:rPr>
        <w:t xml:space="preserve"> - Παράρτημα </w:t>
      </w:r>
      <w:r w:rsidR="009174EC" w:rsidRPr="002E264C">
        <w:rPr>
          <w:rFonts w:ascii="Calibri" w:hAnsi="Calibri"/>
          <w:iCs/>
          <w:color w:val="auto"/>
          <w:szCs w:val="20"/>
          <w:lang w:val="el-GR"/>
        </w:rPr>
        <w:t>Ξάνθης</w:t>
      </w:r>
      <w:r w:rsidR="00757302" w:rsidRPr="002E264C">
        <w:rPr>
          <w:rFonts w:ascii="Calibri" w:hAnsi="Calibri"/>
          <w:iCs/>
          <w:color w:val="auto"/>
          <w:szCs w:val="20"/>
          <w:lang w:val="el-GR"/>
        </w:rPr>
        <w:t xml:space="preserve">/ </w:t>
      </w:r>
      <w:r w:rsidR="00DB4DA7" w:rsidRPr="002E264C">
        <w:rPr>
          <w:rFonts w:ascii="Calibri" w:hAnsi="Calibri"/>
          <w:iCs/>
          <w:color w:val="auto"/>
          <w:szCs w:val="20"/>
          <w:lang w:val="el-GR"/>
        </w:rPr>
        <w:t xml:space="preserve">Ερευνητικό Κέντρο «Αθηνά» </w:t>
      </w:r>
      <w:r w:rsidR="009174EC" w:rsidRPr="002E264C">
        <w:rPr>
          <w:rFonts w:ascii="Calibri" w:hAnsi="Calibri"/>
          <w:iCs/>
          <w:color w:val="auto"/>
          <w:szCs w:val="20"/>
          <w:lang w:val="el-GR"/>
        </w:rPr>
        <w:t xml:space="preserve">(ΙΕΛ Ξάνθης/ </w:t>
      </w:r>
      <w:proofErr w:type="spellStart"/>
      <w:r w:rsidR="009174EC" w:rsidRPr="002E264C">
        <w:rPr>
          <w:rFonts w:ascii="Calibri" w:hAnsi="Calibri"/>
          <w:iCs/>
          <w:color w:val="auto"/>
          <w:szCs w:val="20"/>
          <w:lang w:val="el-GR"/>
        </w:rPr>
        <w:t>Ε.Κ.«Αθηνά</w:t>
      </w:r>
      <w:proofErr w:type="spellEnd"/>
      <w:r w:rsidR="009174EC" w:rsidRPr="002E264C">
        <w:rPr>
          <w:rFonts w:ascii="Calibri" w:hAnsi="Calibri"/>
          <w:iCs/>
          <w:color w:val="auto"/>
          <w:szCs w:val="20"/>
          <w:lang w:val="el-GR"/>
        </w:rPr>
        <w:t xml:space="preserve">»), </w:t>
      </w:r>
      <w:r w:rsidR="00DB4DA7" w:rsidRPr="002E264C">
        <w:rPr>
          <w:rFonts w:ascii="Calibri" w:hAnsi="Calibri"/>
          <w:iCs/>
          <w:color w:val="auto"/>
          <w:szCs w:val="20"/>
          <w:lang w:val="el-GR"/>
        </w:rPr>
        <w:t xml:space="preserve">στο γνωστικό αντικείμενο </w:t>
      </w:r>
      <w:r w:rsidR="00DB4DA7" w:rsidRPr="00E76853">
        <w:rPr>
          <w:rFonts w:ascii="Calibri" w:hAnsi="Calibri"/>
          <w:i/>
          <w:iCs/>
          <w:color w:val="auto"/>
          <w:szCs w:val="20"/>
          <w:lang w:val="el-GR"/>
        </w:rPr>
        <w:t>«</w:t>
      </w:r>
      <w:r w:rsidR="00E76853" w:rsidRPr="00E76853">
        <w:rPr>
          <w:rFonts w:ascii="Calibri" w:hAnsi="Calibri"/>
          <w:i/>
          <w:iCs/>
          <w:color w:val="auto"/>
          <w:szCs w:val="20"/>
          <w:lang w:val="el-GR"/>
        </w:rPr>
        <w:t xml:space="preserve">Μηχανική μάθηση και </w:t>
      </w:r>
      <w:proofErr w:type="spellStart"/>
      <w:r w:rsidR="00E76853" w:rsidRPr="00E76853">
        <w:rPr>
          <w:rFonts w:ascii="Calibri" w:hAnsi="Calibri"/>
          <w:i/>
          <w:iCs/>
          <w:color w:val="auto"/>
          <w:szCs w:val="20"/>
          <w:lang w:val="el-GR"/>
        </w:rPr>
        <w:t>μοντελοποίηση</w:t>
      </w:r>
      <w:proofErr w:type="spellEnd"/>
      <w:r w:rsidR="00E76853" w:rsidRPr="00E76853">
        <w:rPr>
          <w:rFonts w:ascii="Calibri" w:hAnsi="Calibri"/>
          <w:i/>
          <w:iCs/>
          <w:color w:val="auto"/>
          <w:szCs w:val="20"/>
          <w:lang w:val="el-GR"/>
        </w:rPr>
        <w:t xml:space="preserve"> πολυδιάστατων δεδομένων με εφαρμογές στον πολιτισμό</w:t>
      </w:r>
      <w:r w:rsidR="00DB4DA7" w:rsidRPr="00E76853">
        <w:rPr>
          <w:rFonts w:ascii="Calibri" w:hAnsi="Calibri"/>
          <w:i/>
          <w:iCs/>
          <w:color w:val="auto"/>
          <w:szCs w:val="20"/>
          <w:lang w:val="el-GR"/>
        </w:rPr>
        <w:t>»</w:t>
      </w:r>
      <w:r w:rsidR="00DB4DA7" w:rsidRPr="002E264C">
        <w:rPr>
          <w:rFonts w:ascii="Calibri" w:hAnsi="Calibri"/>
          <w:color w:val="auto"/>
          <w:szCs w:val="20"/>
          <w:lang w:val="el-GR"/>
        </w:rPr>
        <w:t xml:space="preserve"> </w:t>
      </w:r>
    </w:p>
    <w:p w14:paraId="23DE523C" w14:textId="77777777" w:rsidR="00A23707" w:rsidRPr="002E264C" w:rsidRDefault="00A23707" w:rsidP="002C6610">
      <w:pPr>
        <w:spacing w:line="240" w:lineRule="atLeast"/>
        <w:ind w:left="851" w:hanging="851"/>
        <w:jc w:val="both"/>
        <w:rPr>
          <w:rFonts w:ascii="Calibri" w:hAnsi="Calibri"/>
          <w:b/>
          <w:color w:val="auto"/>
          <w:szCs w:val="20"/>
          <w:u w:val="single"/>
          <w:lang w:val="el-GR"/>
        </w:rPr>
      </w:pPr>
    </w:p>
    <w:p w14:paraId="52E56223" w14:textId="77777777" w:rsidR="00A23707" w:rsidRPr="002E264C" w:rsidRDefault="00A23707" w:rsidP="002C6610">
      <w:pPr>
        <w:spacing w:line="240" w:lineRule="atLeast"/>
        <w:ind w:left="851" w:hanging="851"/>
        <w:jc w:val="both"/>
        <w:rPr>
          <w:rFonts w:ascii="Calibri" w:hAnsi="Calibri"/>
          <w:b/>
          <w:color w:val="auto"/>
          <w:szCs w:val="20"/>
          <w:u w:val="single"/>
          <w:lang w:val="el-GR"/>
        </w:rPr>
      </w:pPr>
    </w:p>
    <w:p w14:paraId="2FB183E2" w14:textId="77777777" w:rsidR="00A23707" w:rsidRPr="002E264C" w:rsidRDefault="00DB4DA7" w:rsidP="002C6610">
      <w:pPr>
        <w:spacing w:line="240" w:lineRule="atLeast"/>
        <w:ind w:left="851" w:hanging="851"/>
        <w:jc w:val="both"/>
        <w:rPr>
          <w:rFonts w:ascii="Calibri" w:hAnsi="Calibri"/>
          <w:b/>
          <w:color w:val="auto"/>
          <w:szCs w:val="20"/>
          <w:u w:val="single"/>
          <w:lang w:val="el-GR"/>
        </w:rPr>
      </w:pPr>
      <w:r w:rsidRPr="002E264C">
        <w:rPr>
          <w:rFonts w:ascii="Calibri" w:hAnsi="Calibri"/>
          <w:b/>
          <w:color w:val="auto"/>
          <w:szCs w:val="20"/>
          <w:u w:val="single"/>
          <w:lang w:val="el-GR"/>
        </w:rPr>
        <w:t>ΤΟΠΟΣ:</w:t>
      </w:r>
    </w:p>
    <w:p w14:paraId="07547A01" w14:textId="77777777" w:rsidR="00DB4DA7" w:rsidRPr="002E264C" w:rsidRDefault="00DB4DA7" w:rsidP="002C6610">
      <w:pPr>
        <w:spacing w:line="240" w:lineRule="atLeast"/>
        <w:ind w:left="851" w:hanging="851"/>
        <w:jc w:val="both"/>
        <w:rPr>
          <w:rFonts w:ascii="Calibri" w:hAnsi="Calibri"/>
          <w:b/>
          <w:color w:val="auto"/>
          <w:szCs w:val="20"/>
          <w:u w:val="single"/>
          <w:lang w:val="el-GR"/>
        </w:rPr>
      </w:pPr>
    </w:p>
    <w:p w14:paraId="5043CB0F" w14:textId="77777777" w:rsidR="00DB4DA7" w:rsidRPr="002E264C" w:rsidRDefault="00DB4DA7" w:rsidP="002C6610">
      <w:pPr>
        <w:spacing w:line="240" w:lineRule="atLeast"/>
        <w:ind w:left="851" w:hanging="851"/>
        <w:jc w:val="both"/>
        <w:rPr>
          <w:rFonts w:ascii="Calibri" w:hAnsi="Calibri"/>
          <w:b/>
          <w:color w:val="auto"/>
          <w:szCs w:val="20"/>
          <w:u w:val="single"/>
          <w:lang w:val="el-GR"/>
        </w:rPr>
      </w:pPr>
    </w:p>
    <w:p w14:paraId="54AB569C" w14:textId="77777777" w:rsidR="00C91589" w:rsidRPr="002E264C" w:rsidRDefault="00063733" w:rsidP="002C6610">
      <w:pPr>
        <w:spacing w:line="240" w:lineRule="atLeast"/>
        <w:ind w:left="851" w:hanging="851"/>
        <w:jc w:val="both"/>
        <w:rPr>
          <w:rFonts w:ascii="Calibri" w:hAnsi="Calibri"/>
          <w:b/>
          <w:color w:val="auto"/>
          <w:szCs w:val="20"/>
          <w:u w:val="single"/>
          <w:lang w:val="el-GR"/>
        </w:rPr>
      </w:pPr>
      <w:r w:rsidRPr="002E264C">
        <w:rPr>
          <w:rFonts w:ascii="Calibri" w:hAnsi="Calibri"/>
          <w:b/>
          <w:color w:val="auto"/>
          <w:szCs w:val="20"/>
          <w:u w:val="single"/>
          <w:lang w:val="el-GR"/>
        </w:rPr>
        <w:t>ΗΜ/ΝΙΑ:</w:t>
      </w:r>
      <w:r w:rsidR="00E93AF3" w:rsidRPr="002E264C">
        <w:rPr>
          <w:rFonts w:ascii="Calibri" w:hAnsi="Calibri"/>
          <w:b/>
          <w:color w:val="auto"/>
          <w:szCs w:val="20"/>
          <w:u w:val="single"/>
          <w:lang w:val="el-GR"/>
        </w:rPr>
        <w:t xml:space="preserve"> </w:t>
      </w:r>
    </w:p>
    <w:p w14:paraId="07459315" w14:textId="77777777" w:rsidR="00C91589" w:rsidRPr="002E264C" w:rsidRDefault="00C91589" w:rsidP="002C6610">
      <w:pPr>
        <w:spacing w:line="240" w:lineRule="atLeast"/>
        <w:ind w:left="2340" w:hanging="2340"/>
        <w:rPr>
          <w:rFonts w:ascii="Calibri" w:hAnsi="Calibri"/>
          <w:b/>
          <w:color w:val="auto"/>
          <w:szCs w:val="20"/>
          <w:lang w:val="el-GR"/>
        </w:rPr>
      </w:pPr>
    </w:p>
    <w:p w14:paraId="6537F28F" w14:textId="77777777" w:rsidR="00C91589" w:rsidRPr="002E264C" w:rsidRDefault="00C91589" w:rsidP="002C6610">
      <w:pPr>
        <w:spacing w:line="240" w:lineRule="atLeast"/>
        <w:ind w:left="851" w:hanging="851"/>
        <w:jc w:val="both"/>
        <w:rPr>
          <w:rFonts w:ascii="Calibri" w:hAnsi="Calibri"/>
          <w:b/>
          <w:color w:val="auto"/>
          <w:szCs w:val="20"/>
          <w:u w:val="single"/>
          <w:lang w:val="el-GR"/>
        </w:rPr>
      </w:pPr>
    </w:p>
    <w:p w14:paraId="323DAFCC" w14:textId="77777777" w:rsidR="003545C7" w:rsidRPr="002E264C" w:rsidRDefault="001C3C27" w:rsidP="002C6610">
      <w:pPr>
        <w:spacing w:line="240" w:lineRule="atLeast"/>
        <w:ind w:left="851" w:hanging="851"/>
        <w:rPr>
          <w:rFonts w:ascii="Calibri" w:hAnsi="Calibri"/>
          <w:b/>
          <w:color w:val="auto"/>
          <w:szCs w:val="20"/>
          <w:u w:val="single"/>
          <w:lang w:val="el-GR"/>
        </w:rPr>
      </w:pPr>
      <w:r w:rsidRPr="002E264C">
        <w:rPr>
          <w:rFonts w:ascii="Calibri" w:hAnsi="Calibri"/>
          <w:b/>
          <w:color w:val="auto"/>
          <w:szCs w:val="20"/>
          <w:u w:val="single"/>
          <w:lang w:val="el-GR"/>
        </w:rPr>
        <w:t xml:space="preserve">ΚΑΤΑΛΟΓΟΣ </w:t>
      </w:r>
      <w:r w:rsidR="00063733" w:rsidRPr="002E264C">
        <w:rPr>
          <w:rFonts w:ascii="Calibri" w:hAnsi="Calibri"/>
          <w:b/>
          <w:color w:val="auto"/>
          <w:szCs w:val="20"/>
          <w:u w:val="single"/>
          <w:lang w:val="el-GR"/>
        </w:rPr>
        <w:t>ΣΥΝΗΜΜΕΝ</w:t>
      </w:r>
      <w:r w:rsidR="002F5A63" w:rsidRPr="002E264C">
        <w:rPr>
          <w:rFonts w:ascii="Calibri" w:hAnsi="Calibri"/>
          <w:b/>
          <w:color w:val="auto"/>
          <w:szCs w:val="20"/>
          <w:u w:val="single"/>
          <w:lang w:val="el-GR"/>
        </w:rPr>
        <w:t>ΩΝ</w:t>
      </w:r>
      <w:r w:rsidR="00DB4DA7" w:rsidRPr="002E264C">
        <w:rPr>
          <w:rFonts w:ascii="Calibri" w:hAnsi="Calibri"/>
          <w:b/>
          <w:color w:val="auto"/>
          <w:szCs w:val="20"/>
          <w:u w:val="single"/>
          <w:lang w:val="el-GR"/>
        </w:rPr>
        <w:t xml:space="preserve"> ΔΙΚΑΙΟΛΟΓΗΤΙΚΩΝ</w:t>
      </w:r>
      <w:r w:rsidR="00063733" w:rsidRPr="002E264C">
        <w:rPr>
          <w:rFonts w:ascii="Calibri" w:hAnsi="Calibri"/>
          <w:b/>
          <w:color w:val="auto"/>
          <w:szCs w:val="20"/>
          <w:u w:val="single"/>
          <w:lang w:val="el-GR"/>
        </w:rPr>
        <w:t>:</w:t>
      </w:r>
    </w:p>
    <w:p w14:paraId="2D206374" w14:textId="77777777" w:rsidR="00C91589" w:rsidRPr="002E264C" w:rsidRDefault="00063733" w:rsidP="002C6610">
      <w:pPr>
        <w:pStyle w:val="aa"/>
        <w:numPr>
          <w:ilvl w:val="0"/>
          <w:numId w:val="8"/>
        </w:numPr>
        <w:spacing w:line="240" w:lineRule="atLeast"/>
        <w:jc w:val="both"/>
        <w:rPr>
          <w:rFonts w:ascii="Calibri" w:hAnsi="Calibri"/>
          <w:iCs/>
          <w:color w:val="auto"/>
          <w:szCs w:val="20"/>
          <w:lang w:val="el-GR"/>
        </w:rPr>
      </w:pPr>
      <w:r w:rsidRPr="002E264C">
        <w:rPr>
          <w:rFonts w:ascii="Calibri" w:hAnsi="Calibri"/>
          <w:iCs/>
          <w:color w:val="auto"/>
          <w:szCs w:val="20"/>
          <w:lang w:val="el-GR"/>
        </w:rPr>
        <w:t>Βιογραφικό Σημείωμα.</w:t>
      </w:r>
    </w:p>
    <w:p w14:paraId="2B3D4F80" w14:textId="77777777" w:rsidR="003545C7" w:rsidRPr="002E264C" w:rsidRDefault="00E93AF3" w:rsidP="002C6610">
      <w:pPr>
        <w:pStyle w:val="aa"/>
        <w:numPr>
          <w:ilvl w:val="0"/>
          <w:numId w:val="8"/>
        </w:numPr>
        <w:spacing w:line="240" w:lineRule="atLeast"/>
        <w:jc w:val="both"/>
        <w:rPr>
          <w:rFonts w:ascii="Calibri" w:hAnsi="Calibri"/>
          <w:iCs/>
          <w:color w:val="auto"/>
          <w:szCs w:val="20"/>
          <w:lang w:val="el-GR"/>
        </w:rPr>
      </w:pPr>
      <w:r w:rsidRPr="002E264C">
        <w:rPr>
          <w:rFonts w:ascii="Calibri" w:hAnsi="Calibri"/>
          <w:iCs/>
          <w:color w:val="auto"/>
          <w:szCs w:val="20"/>
          <w:lang w:val="el-GR"/>
        </w:rPr>
        <w:t>...</w:t>
      </w:r>
    </w:p>
    <w:p w14:paraId="6DFB9E20" w14:textId="77777777" w:rsidR="00C91589" w:rsidRPr="002E264C" w:rsidRDefault="00C91589" w:rsidP="002C6610">
      <w:pPr>
        <w:spacing w:line="240" w:lineRule="atLeast"/>
        <w:jc w:val="both"/>
        <w:rPr>
          <w:rFonts w:ascii="Calibri" w:hAnsi="Calibri"/>
          <w:color w:val="auto"/>
          <w:szCs w:val="20"/>
          <w:lang w:val="el-GR"/>
        </w:rPr>
      </w:pPr>
    </w:p>
    <w:p w14:paraId="70DF9E56" w14:textId="77777777" w:rsidR="00C91589" w:rsidRPr="002E264C" w:rsidRDefault="00C91589" w:rsidP="002C6610">
      <w:pPr>
        <w:spacing w:line="240" w:lineRule="atLeast"/>
        <w:jc w:val="both"/>
        <w:rPr>
          <w:rFonts w:ascii="Calibri" w:hAnsi="Calibri"/>
          <w:color w:val="auto"/>
          <w:szCs w:val="20"/>
          <w:lang w:val="el-GR"/>
        </w:rPr>
      </w:pPr>
    </w:p>
    <w:p w14:paraId="44E871BC" w14:textId="77777777" w:rsidR="00C91589" w:rsidRPr="002E264C" w:rsidRDefault="00C91589" w:rsidP="002C6610">
      <w:pPr>
        <w:spacing w:line="240" w:lineRule="atLeast"/>
        <w:jc w:val="both"/>
        <w:rPr>
          <w:rFonts w:ascii="Calibri" w:hAnsi="Calibri"/>
          <w:color w:val="auto"/>
          <w:szCs w:val="20"/>
          <w:lang w:val="el-GR"/>
        </w:rPr>
      </w:pPr>
    </w:p>
    <w:p w14:paraId="144A5D23" w14:textId="77777777" w:rsidR="00C91589" w:rsidRPr="002E264C" w:rsidRDefault="00C91589" w:rsidP="002C6610">
      <w:pPr>
        <w:spacing w:line="240" w:lineRule="atLeast"/>
        <w:jc w:val="both"/>
        <w:rPr>
          <w:rFonts w:ascii="Calibri" w:hAnsi="Calibri"/>
          <w:color w:val="auto"/>
          <w:szCs w:val="20"/>
          <w:lang w:val="el-GR"/>
        </w:rPr>
      </w:pPr>
    </w:p>
    <w:p w14:paraId="738610EB" w14:textId="77777777" w:rsidR="00C91589" w:rsidRDefault="00C91589" w:rsidP="002C6610">
      <w:pPr>
        <w:spacing w:line="240" w:lineRule="atLeast"/>
        <w:jc w:val="both"/>
        <w:rPr>
          <w:rFonts w:ascii="Calibri" w:hAnsi="Calibri"/>
          <w:color w:val="auto"/>
          <w:szCs w:val="20"/>
          <w:lang w:val="el-GR"/>
        </w:rPr>
      </w:pPr>
    </w:p>
    <w:p w14:paraId="637805D2" w14:textId="77777777" w:rsidR="00B52533" w:rsidRDefault="00B52533" w:rsidP="002C6610">
      <w:pPr>
        <w:spacing w:line="240" w:lineRule="atLeast"/>
        <w:jc w:val="both"/>
        <w:rPr>
          <w:rFonts w:ascii="Calibri" w:hAnsi="Calibri"/>
          <w:color w:val="auto"/>
          <w:szCs w:val="20"/>
          <w:lang w:val="el-GR"/>
        </w:rPr>
      </w:pPr>
    </w:p>
    <w:p w14:paraId="463F29E8" w14:textId="77777777" w:rsidR="00B52533" w:rsidRDefault="00B52533" w:rsidP="002C6610">
      <w:pPr>
        <w:spacing w:line="240" w:lineRule="atLeast"/>
        <w:jc w:val="both"/>
        <w:rPr>
          <w:rFonts w:ascii="Calibri" w:hAnsi="Calibri"/>
          <w:color w:val="auto"/>
          <w:szCs w:val="20"/>
          <w:lang w:val="el-GR"/>
        </w:rPr>
      </w:pPr>
    </w:p>
    <w:p w14:paraId="3B7B4B86" w14:textId="77777777" w:rsidR="00B52533" w:rsidRPr="002E264C" w:rsidRDefault="00B52533" w:rsidP="002C6610">
      <w:pPr>
        <w:spacing w:line="240" w:lineRule="atLeast"/>
        <w:jc w:val="both"/>
        <w:rPr>
          <w:rFonts w:ascii="Calibri" w:hAnsi="Calibri"/>
          <w:color w:val="auto"/>
          <w:szCs w:val="20"/>
          <w:lang w:val="el-GR"/>
        </w:rPr>
      </w:pPr>
    </w:p>
    <w:p w14:paraId="48D30C2B" w14:textId="534FD638" w:rsidR="00C91589" w:rsidRPr="002E264C" w:rsidRDefault="00422038" w:rsidP="002C6610">
      <w:pPr>
        <w:pStyle w:val="2"/>
        <w:spacing w:line="240" w:lineRule="atLeast"/>
        <w:jc w:val="both"/>
        <w:rPr>
          <w:rFonts w:ascii="Calibri" w:hAnsi="Calibri"/>
          <w:color w:val="auto"/>
          <w:szCs w:val="20"/>
        </w:rPr>
      </w:pPr>
      <w:r w:rsidRPr="002E264C">
        <w:rPr>
          <w:rFonts w:ascii="Calibri" w:hAnsi="Calibri"/>
          <w:i w:val="0"/>
          <w:color w:val="auto"/>
          <w:szCs w:val="20"/>
        </w:rPr>
        <w:t xml:space="preserve">Παρακαλώ να εξετάσετε την </w:t>
      </w:r>
      <w:r w:rsidR="00DB4DA7" w:rsidRPr="002E264C">
        <w:rPr>
          <w:rFonts w:ascii="Calibri" w:hAnsi="Calibri"/>
          <w:i w:val="0"/>
          <w:color w:val="auto"/>
          <w:szCs w:val="20"/>
        </w:rPr>
        <w:t>αίτηση υποψηφιότητάς μου</w:t>
      </w:r>
      <w:r w:rsidRPr="002E264C">
        <w:rPr>
          <w:rFonts w:ascii="Calibri" w:hAnsi="Calibri"/>
          <w:i w:val="0"/>
          <w:color w:val="auto"/>
          <w:szCs w:val="20"/>
        </w:rPr>
        <w:t xml:space="preserve"> σύμφωνα με τα αναγραφόμενα στην </w:t>
      </w:r>
      <w:r w:rsidR="009174EC" w:rsidRPr="002E264C">
        <w:rPr>
          <w:rFonts w:ascii="Calibri" w:hAnsi="Calibri"/>
          <w:i w:val="0"/>
          <w:color w:val="auto"/>
          <w:szCs w:val="20"/>
        </w:rPr>
        <w:t xml:space="preserve">από </w:t>
      </w:r>
      <w:r w:rsidR="0086578C">
        <w:rPr>
          <w:rFonts w:ascii="Calibri" w:hAnsi="Calibri"/>
          <w:i w:val="0"/>
          <w:color w:val="auto"/>
          <w:szCs w:val="20"/>
        </w:rPr>
        <w:t>22</w:t>
      </w:r>
      <w:r w:rsidR="00823D1B" w:rsidRPr="009B4B4B">
        <w:rPr>
          <w:rFonts w:ascii="Calibri" w:hAnsi="Calibri"/>
          <w:i w:val="0"/>
          <w:color w:val="auto"/>
          <w:szCs w:val="20"/>
        </w:rPr>
        <w:t>/10</w:t>
      </w:r>
      <w:r w:rsidR="009174EC" w:rsidRPr="009B4B4B">
        <w:rPr>
          <w:rFonts w:ascii="Calibri" w:hAnsi="Calibri"/>
          <w:i w:val="0"/>
          <w:color w:val="auto"/>
          <w:szCs w:val="20"/>
        </w:rPr>
        <w:t>/</w:t>
      </w:r>
      <w:r w:rsidR="00823D1B" w:rsidRPr="009B4B4B">
        <w:rPr>
          <w:rFonts w:ascii="Calibri" w:hAnsi="Calibri"/>
          <w:i w:val="0"/>
          <w:color w:val="auto"/>
          <w:szCs w:val="20"/>
        </w:rPr>
        <w:t>2019</w:t>
      </w:r>
      <w:r w:rsidR="009174EC" w:rsidRPr="006F1E2F">
        <w:rPr>
          <w:rFonts w:ascii="Calibri" w:hAnsi="Calibri"/>
          <w:i w:val="0"/>
          <w:color w:val="auto"/>
          <w:szCs w:val="20"/>
        </w:rPr>
        <w:t xml:space="preserve"> </w:t>
      </w:r>
      <w:r w:rsidR="00DB4DA7" w:rsidRPr="006F1E2F">
        <w:rPr>
          <w:rFonts w:ascii="Calibri" w:hAnsi="Calibri"/>
          <w:i w:val="0"/>
          <w:color w:val="auto"/>
          <w:szCs w:val="20"/>
        </w:rPr>
        <w:t>προκήρυξη</w:t>
      </w:r>
      <w:r w:rsidR="00DB4DA7" w:rsidRPr="002E264C">
        <w:rPr>
          <w:rFonts w:ascii="Calibri" w:hAnsi="Calibri"/>
          <w:i w:val="0"/>
          <w:color w:val="auto"/>
          <w:szCs w:val="20"/>
        </w:rPr>
        <w:t xml:space="preserve"> πλήρωσης </w:t>
      </w:r>
      <w:r w:rsidR="00823D1B">
        <w:rPr>
          <w:rFonts w:ascii="Calibri" w:hAnsi="Calibri"/>
          <w:i w:val="0"/>
          <w:color w:val="auto"/>
          <w:szCs w:val="20"/>
        </w:rPr>
        <w:t>θέσης</w:t>
      </w:r>
      <w:r w:rsidR="00DB4DA7" w:rsidRPr="002E264C">
        <w:rPr>
          <w:rFonts w:ascii="Calibri" w:hAnsi="Calibri"/>
          <w:i w:val="0"/>
          <w:color w:val="auto"/>
          <w:szCs w:val="20"/>
        </w:rPr>
        <w:t xml:space="preserve"> </w:t>
      </w:r>
      <w:r w:rsidR="00823D1B">
        <w:rPr>
          <w:rFonts w:ascii="Calibri" w:hAnsi="Calibri"/>
          <w:i w:val="0"/>
          <w:color w:val="auto"/>
          <w:szCs w:val="20"/>
        </w:rPr>
        <w:t>Ερευνητή</w:t>
      </w:r>
      <w:r w:rsidR="00DB4DA7" w:rsidRPr="002E264C">
        <w:rPr>
          <w:rFonts w:ascii="Calibri" w:hAnsi="Calibri"/>
          <w:i w:val="0"/>
          <w:color w:val="auto"/>
          <w:szCs w:val="20"/>
        </w:rPr>
        <w:t xml:space="preserve"> Γ’ βαθμίδας του Ινστιτούτου</w:t>
      </w:r>
      <w:r w:rsidR="001C3C27" w:rsidRPr="002E264C">
        <w:rPr>
          <w:rFonts w:ascii="Calibri" w:hAnsi="Calibri"/>
          <w:i w:val="0"/>
          <w:color w:val="auto"/>
          <w:szCs w:val="20"/>
        </w:rPr>
        <w:t xml:space="preserve"> </w:t>
      </w:r>
      <w:r w:rsidR="009174EC" w:rsidRPr="002E264C">
        <w:rPr>
          <w:rFonts w:ascii="Calibri" w:hAnsi="Calibri"/>
          <w:i w:val="0"/>
          <w:color w:val="auto"/>
          <w:szCs w:val="20"/>
        </w:rPr>
        <w:t xml:space="preserve">Επεξεργασίας του Λόγου </w:t>
      </w:r>
      <w:r w:rsidR="00CB790E">
        <w:rPr>
          <w:rFonts w:ascii="Calibri" w:hAnsi="Calibri"/>
          <w:i w:val="0"/>
          <w:color w:val="auto"/>
          <w:szCs w:val="20"/>
        </w:rPr>
        <w:t xml:space="preserve">– Παράρτημα </w:t>
      </w:r>
      <w:r w:rsidR="009174EC" w:rsidRPr="002E264C">
        <w:rPr>
          <w:rFonts w:ascii="Calibri" w:hAnsi="Calibri"/>
          <w:i w:val="0"/>
          <w:color w:val="auto"/>
          <w:szCs w:val="20"/>
        </w:rPr>
        <w:t xml:space="preserve">Ξάνθης/ </w:t>
      </w:r>
      <w:r w:rsidR="00DB4DA7" w:rsidRPr="002E264C">
        <w:rPr>
          <w:rFonts w:ascii="Calibri" w:hAnsi="Calibri"/>
          <w:i w:val="0"/>
          <w:color w:val="auto"/>
          <w:szCs w:val="20"/>
        </w:rPr>
        <w:t xml:space="preserve">Ερευνητικό Κέντρο «Αθηνά» </w:t>
      </w:r>
      <w:r w:rsidR="009174EC" w:rsidRPr="002E264C">
        <w:rPr>
          <w:rFonts w:ascii="Calibri" w:hAnsi="Calibri"/>
          <w:i w:val="0"/>
          <w:color w:val="auto"/>
          <w:szCs w:val="20"/>
        </w:rPr>
        <w:t xml:space="preserve">(ΙΕΛ Ξάνθης/ </w:t>
      </w:r>
      <w:proofErr w:type="spellStart"/>
      <w:r w:rsidR="00DB4DA7" w:rsidRPr="002E264C">
        <w:rPr>
          <w:rFonts w:ascii="Calibri" w:hAnsi="Calibri"/>
          <w:i w:val="0"/>
          <w:color w:val="auto"/>
          <w:szCs w:val="20"/>
        </w:rPr>
        <w:t>Ε.Κ.«Αθηνά</w:t>
      </w:r>
      <w:proofErr w:type="spellEnd"/>
      <w:r w:rsidR="00DB4DA7" w:rsidRPr="002E264C">
        <w:rPr>
          <w:rFonts w:ascii="Calibri" w:hAnsi="Calibri"/>
          <w:i w:val="0"/>
          <w:color w:val="auto"/>
          <w:szCs w:val="20"/>
        </w:rPr>
        <w:t>»)</w:t>
      </w:r>
      <w:r w:rsidR="009174EC" w:rsidRPr="002E264C">
        <w:rPr>
          <w:rFonts w:ascii="Calibri" w:hAnsi="Calibri"/>
          <w:i w:val="0"/>
          <w:color w:val="auto"/>
          <w:szCs w:val="20"/>
        </w:rPr>
        <w:t>,</w:t>
      </w:r>
      <w:r w:rsidR="001C3C27" w:rsidRPr="002E264C">
        <w:rPr>
          <w:rFonts w:ascii="Calibri" w:hAnsi="Calibri"/>
          <w:i w:val="0"/>
          <w:color w:val="auto"/>
          <w:szCs w:val="20"/>
        </w:rPr>
        <w:t xml:space="preserve"> </w:t>
      </w:r>
      <w:r w:rsidRPr="002E264C">
        <w:rPr>
          <w:rFonts w:ascii="Calibri" w:hAnsi="Calibri"/>
          <w:i w:val="0"/>
          <w:color w:val="auto"/>
          <w:szCs w:val="20"/>
        </w:rPr>
        <w:t>την οποία ανακοίνωσε ο φορέας σας. Επισυνάπτω γι’ αυτόν τον σκοπό τα απαραίτητα δικαιολογητικά που φαίνονται στον κατάλογο συνημμένων.</w:t>
      </w:r>
    </w:p>
    <w:p w14:paraId="3A0FF5F2" w14:textId="77777777" w:rsidR="00251CF4" w:rsidRPr="002E264C" w:rsidRDefault="00251CF4" w:rsidP="002C6610">
      <w:pPr>
        <w:spacing w:line="240" w:lineRule="atLeast"/>
        <w:jc w:val="both"/>
        <w:rPr>
          <w:rFonts w:ascii="Calibri" w:hAnsi="Calibri"/>
          <w:color w:val="auto"/>
          <w:szCs w:val="20"/>
          <w:lang w:val="el-GR"/>
        </w:rPr>
      </w:pPr>
    </w:p>
    <w:p w14:paraId="37FF3140" w14:textId="77777777" w:rsidR="00C91589" w:rsidRPr="002E264C" w:rsidRDefault="00063733" w:rsidP="002C6610">
      <w:pPr>
        <w:spacing w:line="240" w:lineRule="atLeast"/>
        <w:jc w:val="right"/>
        <w:rPr>
          <w:rFonts w:ascii="Calibri" w:hAnsi="Calibri"/>
          <w:iCs/>
          <w:color w:val="auto"/>
          <w:szCs w:val="20"/>
          <w:lang w:val="el-GR"/>
        </w:rPr>
      </w:pPr>
      <w:r w:rsidRPr="002E264C">
        <w:rPr>
          <w:rFonts w:ascii="Calibri" w:hAnsi="Calibri"/>
          <w:iCs/>
          <w:color w:val="auto"/>
          <w:szCs w:val="20"/>
          <w:lang w:val="el-GR"/>
        </w:rPr>
        <w:t xml:space="preserve">Ο/Η </w:t>
      </w:r>
      <w:r w:rsidR="00DB4DA7" w:rsidRPr="002E264C">
        <w:rPr>
          <w:rFonts w:ascii="Calibri" w:hAnsi="Calibri"/>
          <w:iCs/>
          <w:color w:val="auto"/>
          <w:szCs w:val="20"/>
          <w:lang w:val="el-GR"/>
        </w:rPr>
        <w:t>Αιτών</w:t>
      </w:r>
      <w:r w:rsidR="00F36247" w:rsidRPr="002E264C">
        <w:rPr>
          <w:rFonts w:ascii="Calibri" w:hAnsi="Calibri"/>
          <w:iCs/>
          <w:color w:val="auto"/>
          <w:szCs w:val="20"/>
          <w:lang w:val="el-GR"/>
        </w:rPr>
        <w:t>/</w:t>
      </w:r>
      <w:proofErr w:type="spellStart"/>
      <w:r w:rsidR="00F36247" w:rsidRPr="002E264C">
        <w:rPr>
          <w:rFonts w:ascii="Calibri" w:hAnsi="Calibri"/>
          <w:iCs/>
          <w:color w:val="auto"/>
          <w:szCs w:val="20"/>
          <w:lang w:val="el-GR"/>
        </w:rPr>
        <w:t>ουσα</w:t>
      </w:r>
      <w:proofErr w:type="spellEnd"/>
    </w:p>
    <w:p w14:paraId="5630AD66" w14:textId="77777777" w:rsidR="00C91589" w:rsidRPr="002E264C" w:rsidRDefault="00C91589" w:rsidP="002C6610">
      <w:pPr>
        <w:spacing w:line="240" w:lineRule="atLeast"/>
        <w:rPr>
          <w:rFonts w:ascii="Calibri" w:hAnsi="Calibri"/>
          <w:color w:val="auto"/>
          <w:szCs w:val="20"/>
          <w:lang w:val="el-GR"/>
        </w:rPr>
      </w:pPr>
    </w:p>
    <w:p w14:paraId="61829076" w14:textId="77777777" w:rsidR="00C91589" w:rsidRPr="002E264C" w:rsidRDefault="00C91589" w:rsidP="002C6610">
      <w:pPr>
        <w:spacing w:line="240" w:lineRule="atLeast"/>
        <w:rPr>
          <w:rFonts w:ascii="Calibri" w:hAnsi="Calibri"/>
          <w:color w:val="auto"/>
          <w:szCs w:val="20"/>
          <w:lang w:val="el-GR"/>
        </w:rPr>
      </w:pPr>
    </w:p>
    <w:p w14:paraId="2BA226A1" w14:textId="77777777" w:rsidR="00C91589" w:rsidRPr="002E264C" w:rsidRDefault="00C91589" w:rsidP="002C6610">
      <w:pPr>
        <w:spacing w:line="240" w:lineRule="atLeast"/>
        <w:rPr>
          <w:rFonts w:ascii="Calibri" w:hAnsi="Calibri"/>
          <w:color w:val="auto"/>
          <w:szCs w:val="20"/>
          <w:lang w:val="el-GR"/>
        </w:rPr>
      </w:pPr>
    </w:p>
    <w:p w14:paraId="17AD93B2" w14:textId="77777777" w:rsidR="00C91589" w:rsidRPr="002E264C" w:rsidRDefault="00C91589" w:rsidP="002C6610">
      <w:pPr>
        <w:spacing w:line="240" w:lineRule="atLeast"/>
        <w:rPr>
          <w:rFonts w:ascii="Calibri" w:hAnsi="Calibri"/>
          <w:color w:val="auto"/>
          <w:szCs w:val="20"/>
          <w:lang w:val="el-GR"/>
        </w:rPr>
      </w:pPr>
    </w:p>
    <w:p w14:paraId="0A0D722E" w14:textId="77777777" w:rsidR="00C91589" w:rsidRPr="002E264C" w:rsidRDefault="00063733" w:rsidP="002C6610">
      <w:pPr>
        <w:spacing w:line="240" w:lineRule="atLeast"/>
        <w:jc w:val="right"/>
        <w:rPr>
          <w:rFonts w:ascii="Calibri" w:hAnsi="Calibri"/>
          <w:color w:val="auto"/>
          <w:szCs w:val="20"/>
          <w:lang w:val="el-GR"/>
        </w:rPr>
      </w:pPr>
      <w:r w:rsidRPr="002E264C">
        <w:rPr>
          <w:rFonts w:ascii="Calibri" w:hAnsi="Calibri"/>
          <w:color w:val="auto"/>
          <w:szCs w:val="20"/>
          <w:lang w:val="el-GR"/>
        </w:rPr>
        <w:t>Υπογραφή</w:t>
      </w:r>
    </w:p>
    <w:p w14:paraId="1BBA29F7" w14:textId="77777777" w:rsidR="00063733" w:rsidRPr="002E264C" w:rsidRDefault="00FE757F" w:rsidP="002C6610">
      <w:pPr>
        <w:spacing w:line="240" w:lineRule="atLeast"/>
        <w:jc w:val="right"/>
        <w:rPr>
          <w:rFonts w:ascii="Calibri" w:hAnsi="Calibri"/>
          <w:color w:val="auto"/>
          <w:szCs w:val="20"/>
          <w:lang w:val="el-GR"/>
        </w:rPr>
      </w:pPr>
      <w:r w:rsidRPr="002E264C">
        <w:rPr>
          <w:rFonts w:ascii="Calibri" w:hAnsi="Calibri"/>
          <w:color w:val="auto"/>
          <w:szCs w:val="20"/>
          <w:lang w:val="el-GR"/>
        </w:rPr>
        <w:t xml:space="preserve">και </w:t>
      </w:r>
      <w:r w:rsidR="00063733" w:rsidRPr="002E264C">
        <w:rPr>
          <w:rFonts w:ascii="Calibri" w:hAnsi="Calibri"/>
          <w:color w:val="auto"/>
          <w:szCs w:val="20"/>
          <w:lang w:val="el-GR"/>
        </w:rPr>
        <w:t>ονοματεπώνυμο</w:t>
      </w:r>
    </w:p>
    <w:sectPr w:rsidR="00063733" w:rsidRPr="002E264C" w:rsidSect="00C91589">
      <w:type w:val="continuous"/>
      <w:pgSz w:w="11906" w:h="16838" w:code="9"/>
      <w:pgMar w:top="1616" w:right="1134" w:bottom="1797" w:left="1134"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F1B3" w14:textId="77777777" w:rsidR="00451A4E" w:rsidRDefault="00451A4E">
      <w:r>
        <w:separator/>
      </w:r>
    </w:p>
  </w:endnote>
  <w:endnote w:type="continuationSeparator" w:id="0">
    <w:p w14:paraId="02F2C34E" w14:textId="77777777" w:rsidR="00451A4E" w:rsidRDefault="0045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MyriadPro-Bold">
    <w:panose1 w:val="00000000000000000000"/>
    <w:charset w:val="A1"/>
    <w:family w:val="auto"/>
    <w:notTrueType/>
    <w:pitch w:val="default"/>
    <w:sig w:usb0="00000081" w:usb1="00000000" w:usb2="00000000" w:usb3="00000000" w:csb0="00000008"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014DEC" w:rsidRPr="00451A4E" w:rsidRDefault="00014DEC">
    <w:pPr>
      <w:pStyle w:val="a6"/>
      <w:jc w:val="right"/>
      <w:rPr>
        <w:rFonts w:ascii="Calibri" w:hAnsi="Calibri" w:cs="Calibri"/>
      </w:rPr>
    </w:pPr>
    <w:r w:rsidRPr="00451A4E">
      <w:rPr>
        <w:rFonts w:ascii="Calibri" w:hAnsi="Calibri" w:cs="Calibri"/>
      </w:rPr>
      <w:fldChar w:fldCharType="begin"/>
    </w:r>
    <w:r w:rsidRPr="00451A4E">
      <w:rPr>
        <w:rFonts w:ascii="Calibri" w:hAnsi="Calibri" w:cs="Calibri"/>
      </w:rPr>
      <w:instrText>PAGE   \* MERGEFORMAT</w:instrText>
    </w:r>
    <w:r w:rsidRPr="00451A4E">
      <w:rPr>
        <w:rFonts w:ascii="Calibri" w:hAnsi="Calibri" w:cs="Calibri"/>
      </w:rPr>
      <w:fldChar w:fldCharType="separate"/>
    </w:r>
    <w:r w:rsidRPr="00451A4E">
      <w:rPr>
        <w:rFonts w:ascii="Calibri" w:hAnsi="Calibri" w:cs="Calibri"/>
        <w:lang w:val="el-GR"/>
      </w:rPr>
      <w:t>2</w:t>
    </w:r>
    <w:r w:rsidRPr="00451A4E">
      <w:rPr>
        <w:rFonts w:ascii="Calibri" w:hAnsi="Calibri" w:cs="Calibri"/>
      </w:rPr>
      <w:fldChar w:fldCharType="end"/>
    </w:r>
  </w:p>
  <w:p w14:paraId="2DBF0D7D" w14:textId="77777777" w:rsidR="00E01902" w:rsidRDefault="00E01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B5B7" w14:textId="77777777" w:rsidR="00451A4E" w:rsidRDefault="00451A4E">
      <w:r>
        <w:separator/>
      </w:r>
    </w:p>
  </w:footnote>
  <w:footnote w:type="continuationSeparator" w:id="0">
    <w:p w14:paraId="66204FF1" w14:textId="77777777" w:rsidR="00451A4E" w:rsidRDefault="0045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79D9"/>
    <w:multiLevelType w:val="hybridMultilevel"/>
    <w:tmpl w:val="88C213C6"/>
    <w:lvl w:ilvl="0" w:tplc="6B9CBAAE">
      <w:start w:val="1"/>
      <w:numFmt w:val="decimal"/>
      <w:lvlText w:val="%1."/>
      <w:lvlJc w:val="left"/>
      <w:pPr>
        <w:ind w:left="602" w:hanging="284"/>
      </w:pPr>
      <w:rPr>
        <w:rFonts w:ascii="Calibri" w:eastAsia="Trebuchet MS" w:hAnsi="Calibri" w:cs="Trebuchet MS" w:hint="default"/>
        <w:w w:val="85"/>
        <w:sz w:val="22"/>
        <w:szCs w:val="22"/>
        <w:lang w:val="en-US" w:eastAsia="en-US" w:bidi="en-US"/>
      </w:rPr>
    </w:lvl>
    <w:lvl w:ilvl="1" w:tplc="3D1CF002">
      <w:numFmt w:val="bullet"/>
      <w:lvlText w:val="•"/>
      <w:lvlJc w:val="left"/>
      <w:pPr>
        <w:ind w:left="1496" w:hanging="284"/>
      </w:pPr>
      <w:rPr>
        <w:rFonts w:hint="default"/>
        <w:lang w:val="en-US" w:eastAsia="en-US" w:bidi="en-US"/>
      </w:rPr>
    </w:lvl>
    <w:lvl w:ilvl="2" w:tplc="31D06EE0">
      <w:numFmt w:val="bullet"/>
      <w:lvlText w:val="•"/>
      <w:lvlJc w:val="left"/>
      <w:pPr>
        <w:ind w:left="2393" w:hanging="284"/>
      </w:pPr>
      <w:rPr>
        <w:rFonts w:hint="default"/>
        <w:lang w:val="en-US" w:eastAsia="en-US" w:bidi="en-US"/>
      </w:rPr>
    </w:lvl>
    <w:lvl w:ilvl="3" w:tplc="0796878E">
      <w:numFmt w:val="bullet"/>
      <w:lvlText w:val="•"/>
      <w:lvlJc w:val="left"/>
      <w:pPr>
        <w:ind w:left="3289" w:hanging="284"/>
      </w:pPr>
      <w:rPr>
        <w:rFonts w:hint="default"/>
        <w:lang w:val="en-US" w:eastAsia="en-US" w:bidi="en-US"/>
      </w:rPr>
    </w:lvl>
    <w:lvl w:ilvl="4" w:tplc="C1429608">
      <w:numFmt w:val="bullet"/>
      <w:lvlText w:val="•"/>
      <w:lvlJc w:val="left"/>
      <w:pPr>
        <w:ind w:left="4186" w:hanging="284"/>
      </w:pPr>
      <w:rPr>
        <w:rFonts w:hint="default"/>
        <w:lang w:val="en-US" w:eastAsia="en-US" w:bidi="en-US"/>
      </w:rPr>
    </w:lvl>
    <w:lvl w:ilvl="5" w:tplc="2D905F24">
      <w:numFmt w:val="bullet"/>
      <w:lvlText w:val="•"/>
      <w:lvlJc w:val="left"/>
      <w:pPr>
        <w:ind w:left="5083" w:hanging="284"/>
      </w:pPr>
      <w:rPr>
        <w:rFonts w:hint="default"/>
        <w:lang w:val="en-US" w:eastAsia="en-US" w:bidi="en-US"/>
      </w:rPr>
    </w:lvl>
    <w:lvl w:ilvl="6" w:tplc="6590C9E0">
      <w:numFmt w:val="bullet"/>
      <w:lvlText w:val="•"/>
      <w:lvlJc w:val="left"/>
      <w:pPr>
        <w:ind w:left="5979" w:hanging="284"/>
      </w:pPr>
      <w:rPr>
        <w:rFonts w:hint="default"/>
        <w:lang w:val="en-US" w:eastAsia="en-US" w:bidi="en-US"/>
      </w:rPr>
    </w:lvl>
    <w:lvl w:ilvl="7" w:tplc="307C49E4">
      <w:numFmt w:val="bullet"/>
      <w:lvlText w:val="•"/>
      <w:lvlJc w:val="left"/>
      <w:pPr>
        <w:ind w:left="6876" w:hanging="284"/>
      </w:pPr>
      <w:rPr>
        <w:rFonts w:hint="default"/>
        <w:lang w:val="en-US" w:eastAsia="en-US" w:bidi="en-US"/>
      </w:rPr>
    </w:lvl>
    <w:lvl w:ilvl="8" w:tplc="07B29FA2">
      <w:numFmt w:val="bullet"/>
      <w:lvlText w:val="•"/>
      <w:lvlJc w:val="left"/>
      <w:pPr>
        <w:ind w:left="7773" w:hanging="284"/>
      </w:pPr>
      <w:rPr>
        <w:rFonts w:hint="default"/>
        <w:lang w:val="en-US" w:eastAsia="en-US" w:bidi="en-US"/>
      </w:rPr>
    </w:lvl>
  </w:abstractNum>
  <w:abstractNum w:abstractNumId="1" w15:restartNumberingAfterBreak="0">
    <w:nsid w:val="1B5958BB"/>
    <w:multiLevelType w:val="hybridMultilevel"/>
    <w:tmpl w:val="3A6CB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4477C"/>
    <w:multiLevelType w:val="hybridMultilevel"/>
    <w:tmpl w:val="F628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F86"/>
    <w:multiLevelType w:val="hybridMultilevel"/>
    <w:tmpl w:val="6B54DDA8"/>
    <w:lvl w:ilvl="0" w:tplc="37C613D0">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2DC"/>
    <w:multiLevelType w:val="hybridMultilevel"/>
    <w:tmpl w:val="C9E4D5C6"/>
    <w:lvl w:ilvl="0" w:tplc="9668AACA">
      <w:start w:val="1"/>
      <w:numFmt w:val="bullet"/>
      <w:lvlText w:val="•"/>
      <w:lvlJc w:val="left"/>
      <w:pPr>
        <w:tabs>
          <w:tab w:val="num" w:pos="1440"/>
        </w:tabs>
        <w:ind w:left="1440" w:hanging="360"/>
      </w:pPr>
      <w:rPr>
        <w:rFonts w:ascii="Times New Roman" w:hAnsi="Times New Roman" w:cs="Times New Roman" w:hint="default"/>
        <w:color w:val="auto"/>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62CA9"/>
    <w:multiLevelType w:val="hybridMultilevel"/>
    <w:tmpl w:val="3B22E63E"/>
    <w:lvl w:ilvl="0" w:tplc="90F6C412">
      <w:start w:val="1"/>
      <w:numFmt w:val="bullet"/>
      <w:lvlText w:val="•"/>
      <w:lvlJc w:val="left"/>
      <w:pPr>
        <w:tabs>
          <w:tab w:val="num" w:pos="1440"/>
        </w:tabs>
        <w:ind w:left="1440" w:hanging="360"/>
      </w:pPr>
      <w:rPr>
        <w:rFonts w:ascii="Times New Roman" w:hAnsi="Times New Roman" w:cs="Times New Roman" w:hint="default"/>
        <w:color w:val="auto"/>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24CCF"/>
    <w:multiLevelType w:val="hybridMultilevel"/>
    <w:tmpl w:val="E1E4683C"/>
    <w:lvl w:ilvl="0" w:tplc="54EE97DE">
      <w:start w:val="1"/>
      <w:numFmt w:val="decimal"/>
      <w:lvlText w:val="%1."/>
      <w:lvlJc w:val="left"/>
      <w:pPr>
        <w:ind w:left="678" w:hanging="360"/>
      </w:pPr>
      <w:rPr>
        <w:rFonts w:ascii="Calibri" w:eastAsia="Trebuchet MS" w:hAnsi="Calibri" w:cs="Trebuchet MS" w:hint="default"/>
        <w:w w:val="69"/>
        <w:sz w:val="22"/>
        <w:szCs w:val="22"/>
        <w:lang w:val="en-US" w:eastAsia="en-US" w:bidi="en-US"/>
      </w:rPr>
    </w:lvl>
    <w:lvl w:ilvl="1" w:tplc="E90E6920">
      <w:numFmt w:val="bullet"/>
      <w:lvlText w:val=""/>
      <w:lvlJc w:val="left"/>
      <w:pPr>
        <w:ind w:left="1218" w:hanging="180"/>
      </w:pPr>
      <w:rPr>
        <w:rFonts w:ascii="Symbol" w:eastAsia="Symbol" w:hAnsi="Symbol" w:cs="Symbol" w:hint="default"/>
        <w:w w:val="100"/>
        <w:sz w:val="22"/>
        <w:szCs w:val="22"/>
        <w:lang w:val="en-US" w:eastAsia="en-US" w:bidi="en-US"/>
      </w:rPr>
    </w:lvl>
    <w:lvl w:ilvl="2" w:tplc="8660B184">
      <w:numFmt w:val="bullet"/>
      <w:lvlText w:val="•"/>
      <w:lvlJc w:val="left"/>
      <w:pPr>
        <w:ind w:left="2147" w:hanging="180"/>
      </w:pPr>
      <w:rPr>
        <w:rFonts w:hint="default"/>
        <w:lang w:val="en-US" w:eastAsia="en-US" w:bidi="en-US"/>
      </w:rPr>
    </w:lvl>
    <w:lvl w:ilvl="3" w:tplc="B30A097E">
      <w:numFmt w:val="bullet"/>
      <w:lvlText w:val="•"/>
      <w:lvlJc w:val="left"/>
      <w:pPr>
        <w:ind w:left="3074" w:hanging="180"/>
      </w:pPr>
      <w:rPr>
        <w:rFonts w:hint="default"/>
        <w:lang w:val="en-US" w:eastAsia="en-US" w:bidi="en-US"/>
      </w:rPr>
    </w:lvl>
    <w:lvl w:ilvl="4" w:tplc="677EEA0C">
      <w:numFmt w:val="bullet"/>
      <w:lvlText w:val="•"/>
      <w:lvlJc w:val="left"/>
      <w:pPr>
        <w:ind w:left="4002" w:hanging="180"/>
      </w:pPr>
      <w:rPr>
        <w:rFonts w:hint="default"/>
        <w:lang w:val="en-US" w:eastAsia="en-US" w:bidi="en-US"/>
      </w:rPr>
    </w:lvl>
    <w:lvl w:ilvl="5" w:tplc="84228552">
      <w:numFmt w:val="bullet"/>
      <w:lvlText w:val="•"/>
      <w:lvlJc w:val="left"/>
      <w:pPr>
        <w:ind w:left="4929" w:hanging="180"/>
      </w:pPr>
      <w:rPr>
        <w:rFonts w:hint="default"/>
        <w:lang w:val="en-US" w:eastAsia="en-US" w:bidi="en-US"/>
      </w:rPr>
    </w:lvl>
    <w:lvl w:ilvl="6" w:tplc="0240D0E2">
      <w:numFmt w:val="bullet"/>
      <w:lvlText w:val="•"/>
      <w:lvlJc w:val="left"/>
      <w:pPr>
        <w:ind w:left="5856" w:hanging="180"/>
      </w:pPr>
      <w:rPr>
        <w:rFonts w:hint="default"/>
        <w:lang w:val="en-US" w:eastAsia="en-US" w:bidi="en-US"/>
      </w:rPr>
    </w:lvl>
    <w:lvl w:ilvl="7" w:tplc="F08CED26">
      <w:numFmt w:val="bullet"/>
      <w:lvlText w:val="•"/>
      <w:lvlJc w:val="left"/>
      <w:pPr>
        <w:ind w:left="6784" w:hanging="180"/>
      </w:pPr>
      <w:rPr>
        <w:rFonts w:hint="default"/>
        <w:lang w:val="en-US" w:eastAsia="en-US" w:bidi="en-US"/>
      </w:rPr>
    </w:lvl>
    <w:lvl w:ilvl="8" w:tplc="83887E4A">
      <w:numFmt w:val="bullet"/>
      <w:lvlText w:val="•"/>
      <w:lvlJc w:val="left"/>
      <w:pPr>
        <w:ind w:left="7711" w:hanging="180"/>
      </w:pPr>
      <w:rPr>
        <w:rFonts w:hint="default"/>
        <w:lang w:val="en-US" w:eastAsia="en-US" w:bidi="en-US"/>
      </w:rPr>
    </w:lvl>
  </w:abstractNum>
  <w:abstractNum w:abstractNumId="7" w15:restartNumberingAfterBreak="0">
    <w:nsid w:val="5C8A5EDC"/>
    <w:multiLevelType w:val="hybridMultilevel"/>
    <w:tmpl w:val="EDFA3384"/>
    <w:lvl w:ilvl="0" w:tplc="9668AACA">
      <w:start w:val="1"/>
      <w:numFmt w:val="bullet"/>
      <w:lvlText w:val="•"/>
      <w:lvlJc w:val="left"/>
      <w:pPr>
        <w:tabs>
          <w:tab w:val="num" w:pos="2520"/>
        </w:tabs>
        <w:ind w:left="2520" w:hanging="360"/>
      </w:pPr>
      <w:rPr>
        <w:rFonts w:ascii="Times New Roman" w:hAnsi="Times New Roman" w:cs="Times New Roman" w:hint="default"/>
        <w:color w:val="auto"/>
        <w:sz w:val="28"/>
        <w:szCs w:val="28"/>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F8C4DD8"/>
    <w:multiLevelType w:val="hybridMultilevel"/>
    <w:tmpl w:val="6380A79E"/>
    <w:lvl w:ilvl="0" w:tplc="04090001">
      <w:start w:val="1"/>
      <w:numFmt w:val="bullet"/>
      <w:lvlText w:val=""/>
      <w:lvlJc w:val="left"/>
      <w:pPr>
        <w:ind w:left="1120" w:hanging="360"/>
      </w:pPr>
      <w:rPr>
        <w:rFonts w:ascii="Symbol" w:hAnsi="Symbol" w:hint="default"/>
      </w:rPr>
    </w:lvl>
    <w:lvl w:ilvl="1" w:tplc="75C0C944">
      <w:numFmt w:val="bullet"/>
      <w:lvlText w:val="·"/>
      <w:lvlJc w:val="left"/>
      <w:pPr>
        <w:ind w:left="2185" w:hanging="705"/>
      </w:pPr>
      <w:rPr>
        <w:rFonts w:ascii="Calibri" w:eastAsia="Calibri" w:hAnsi="Calibri" w:cs="Calibri"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15:restartNumberingAfterBreak="0">
    <w:nsid w:val="6DB75B5A"/>
    <w:multiLevelType w:val="hybridMultilevel"/>
    <w:tmpl w:val="DA129F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03D1A62"/>
    <w:multiLevelType w:val="hybridMultilevel"/>
    <w:tmpl w:val="B03E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655C3"/>
    <w:multiLevelType w:val="hybridMultilevel"/>
    <w:tmpl w:val="3572A3D4"/>
    <w:lvl w:ilvl="0" w:tplc="7DF8396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2A85FC6"/>
    <w:multiLevelType w:val="hybridMultilevel"/>
    <w:tmpl w:val="E5521F6E"/>
    <w:lvl w:ilvl="0" w:tplc="0A62B452">
      <w:start w:val="1"/>
      <w:numFmt w:val="bullet"/>
      <w:lvlText w:val="•"/>
      <w:lvlJc w:val="left"/>
      <w:pPr>
        <w:tabs>
          <w:tab w:val="num" w:pos="1440"/>
        </w:tabs>
        <w:ind w:left="1440" w:hanging="360"/>
      </w:pPr>
      <w:rPr>
        <w:rFonts w:ascii="Times New Roman" w:hAnsi="Times New Roman" w:cs="Times New Roma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8556E"/>
    <w:multiLevelType w:val="hybridMultilevel"/>
    <w:tmpl w:val="5884137E"/>
    <w:lvl w:ilvl="0" w:tplc="0408000F">
      <w:start w:val="1"/>
      <w:numFmt w:val="decimal"/>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1"/>
  </w:num>
  <w:num w:numId="2">
    <w:abstractNumId w:val="3"/>
  </w:num>
  <w:num w:numId="3">
    <w:abstractNumId w:val="5"/>
  </w:num>
  <w:num w:numId="4">
    <w:abstractNumId w:val="13"/>
  </w:num>
  <w:num w:numId="5">
    <w:abstractNumId w:val="4"/>
  </w:num>
  <w:num w:numId="6">
    <w:abstractNumId w:val="7"/>
  </w:num>
  <w:num w:numId="7">
    <w:abstractNumId w:val="10"/>
  </w:num>
  <w:num w:numId="8">
    <w:abstractNumId w:val="12"/>
  </w:num>
  <w:num w:numId="9">
    <w:abstractNumId w:val="6"/>
  </w:num>
  <w:num w:numId="10">
    <w:abstractNumId w:val="0"/>
  </w:num>
  <w:num w:numId="11">
    <w:abstractNumId w:val="14"/>
  </w:num>
  <w:num w:numId="12">
    <w:abstractNumId w:val="8"/>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64"/>
    <w:rsid w:val="00014DEC"/>
    <w:rsid w:val="0004762D"/>
    <w:rsid w:val="00061B66"/>
    <w:rsid w:val="00063733"/>
    <w:rsid w:val="00083A7A"/>
    <w:rsid w:val="000953FF"/>
    <w:rsid w:val="000A3864"/>
    <w:rsid w:val="000B7D07"/>
    <w:rsid w:val="000D5C7D"/>
    <w:rsid w:val="000E0662"/>
    <w:rsid w:val="000E7F72"/>
    <w:rsid w:val="000F1162"/>
    <w:rsid w:val="00101765"/>
    <w:rsid w:val="001073AB"/>
    <w:rsid w:val="00113860"/>
    <w:rsid w:val="00126522"/>
    <w:rsid w:val="00130F3D"/>
    <w:rsid w:val="00137247"/>
    <w:rsid w:val="00180F7F"/>
    <w:rsid w:val="00196815"/>
    <w:rsid w:val="001B1288"/>
    <w:rsid w:val="001C3910"/>
    <w:rsid w:val="001C3C27"/>
    <w:rsid w:val="001E174E"/>
    <w:rsid w:val="001E480C"/>
    <w:rsid w:val="00201C6A"/>
    <w:rsid w:val="0023276A"/>
    <w:rsid w:val="002420CC"/>
    <w:rsid w:val="00251CF4"/>
    <w:rsid w:val="00272632"/>
    <w:rsid w:val="00285F8F"/>
    <w:rsid w:val="00291360"/>
    <w:rsid w:val="002A3897"/>
    <w:rsid w:val="002B111D"/>
    <w:rsid w:val="002C6610"/>
    <w:rsid w:val="002D2C36"/>
    <w:rsid w:val="002D2C7B"/>
    <w:rsid w:val="002D7C5F"/>
    <w:rsid w:val="002E264C"/>
    <w:rsid w:val="002E3A68"/>
    <w:rsid w:val="002F5A63"/>
    <w:rsid w:val="00327F50"/>
    <w:rsid w:val="003545C7"/>
    <w:rsid w:val="00367968"/>
    <w:rsid w:val="00370315"/>
    <w:rsid w:val="003726A6"/>
    <w:rsid w:val="003900B5"/>
    <w:rsid w:val="003D65DF"/>
    <w:rsid w:val="003E00BA"/>
    <w:rsid w:val="003E5CB3"/>
    <w:rsid w:val="003F0AC9"/>
    <w:rsid w:val="00420B70"/>
    <w:rsid w:val="00422038"/>
    <w:rsid w:val="00440EC1"/>
    <w:rsid w:val="00447323"/>
    <w:rsid w:val="00447D43"/>
    <w:rsid w:val="00451A4E"/>
    <w:rsid w:val="0045389A"/>
    <w:rsid w:val="004839B1"/>
    <w:rsid w:val="004A78D1"/>
    <w:rsid w:val="004D71F6"/>
    <w:rsid w:val="004E4F79"/>
    <w:rsid w:val="004F05B9"/>
    <w:rsid w:val="004F1409"/>
    <w:rsid w:val="00515F3A"/>
    <w:rsid w:val="00541B28"/>
    <w:rsid w:val="00572CD6"/>
    <w:rsid w:val="00573F41"/>
    <w:rsid w:val="00594AFA"/>
    <w:rsid w:val="005A14F2"/>
    <w:rsid w:val="005A333F"/>
    <w:rsid w:val="005A6C00"/>
    <w:rsid w:val="005B6EF9"/>
    <w:rsid w:val="005C4F1F"/>
    <w:rsid w:val="005C7529"/>
    <w:rsid w:val="005E6581"/>
    <w:rsid w:val="005F0772"/>
    <w:rsid w:val="00610C78"/>
    <w:rsid w:val="00614396"/>
    <w:rsid w:val="00622986"/>
    <w:rsid w:val="00654787"/>
    <w:rsid w:val="0066285C"/>
    <w:rsid w:val="0067306C"/>
    <w:rsid w:val="00687169"/>
    <w:rsid w:val="006A5E72"/>
    <w:rsid w:val="006D4A7F"/>
    <w:rsid w:val="006F1E2F"/>
    <w:rsid w:val="006F26AB"/>
    <w:rsid w:val="006F3EDC"/>
    <w:rsid w:val="007045CC"/>
    <w:rsid w:val="00732293"/>
    <w:rsid w:val="00757302"/>
    <w:rsid w:val="007606E8"/>
    <w:rsid w:val="00773F1D"/>
    <w:rsid w:val="00787F6B"/>
    <w:rsid w:val="007B0826"/>
    <w:rsid w:val="007C2248"/>
    <w:rsid w:val="007D1E5D"/>
    <w:rsid w:val="007E564A"/>
    <w:rsid w:val="00800519"/>
    <w:rsid w:val="00823D1B"/>
    <w:rsid w:val="008242E4"/>
    <w:rsid w:val="00857039"/>
    <w:rsid w:val="0086578C"/>
    <w:rsid w:val="00880855"/>
    <w:rsid w:val="008A6700"/>
    <w:rsid w:val="008B6D94"/>
    <w:rsid w:val="008C0664"/>
    <w:rsid w:val="008E5FFB"/>
    <w:rsid w:val="008F30AE"/>
    <w:rsid w:val="009174EC"/>
    <w:rsid w:val="00927CFA"/>
    <w:rsid w:val="00933B2A"/>
    <w:rsid w:val="0094297B"/>
    <w:rsid w:val="0096634B"/>
    <w:rsid w:val="009A1426"/>
    <w:rsid w:val="009B4B4B"/>
    <w:rsid w:val="009D6FA5"/>
    <w:rsid w:val="009E1DA0"/>
    <w:rsid w:val="009E4414"/>
    <w:rsid w:val="00A01DF5"/>
    <w:rsid w:val="00A01F7E"/>
    <w:rsid w:val="00A03DAF"/>
    <w:rsid w:val="00A13574"/>
    <w:rsid w:val="00A16FCE"/>
    <w:rsid w:val="00A23707"/>
    <w:rsid w:val="00A23E67"/>
    <w:rsid w:val="00A33F8F"/>
    <w:rsid w:val="00A50AF4"/>
    <w:rsid w:val="00A64C49"/>
    <w:rsid w:val="00A7573B"/>
    <w:rsid w:val="00A772FE"/>
    <w:rsid w:val="00A94F3D"/>
    <w:rsid w:val="00AA401C"/>
    <w:rsid w:val="00AD79BE"/>
    <w:rsid w:val="00AF09A0"/>
    <w:rsid w:val="00AF33F8"/>
    <w:rsid w:val="00B058DA"/>
    <w:rsid w:val="00B16BE7"/>
    <w:rsid w:val="00B30C08"/>
    <w:rsid w:val="00B40E37"/>
    <w:rsid w:val="00B44306"/>
    <w:rsid w:val="00B503DC"/>
    <w:rsid w:val="00B52533"/>
    <w:rsid w:val="00B7623C"/>
    <w:rsid w:val="00B872BE"/>
    <w:rsid w:val="00BB3EA6"/>
    <w:rsid w:val="00BC1BFC"/>
    <w:rsid w:val="00BD725F"/>
    <w:rsid w:val="00BF63BA"/>
    <w:rsid w:val="00BF66A3"/>
    <w:rsid w:val="00C02049"/>
    <w:rsid w:val="00C2736F"/>
    <w:rsid w:val="00C32A90"/>
    <w:rsid w:val="00C41165"/>
    <w:rsid w:val="00C43355"/>
    <w:rsid w:val="00C51ECF"/>
    <w:rsid w:val="00C56BE7"/>
    <w:rsid w:val="00C7185D"/>
    <w:rsid w:val="00C851EB"/>
    <w:rsid w:val="00C91589"/>
    <w:rsid w:val="00C92BB8"/>
    <w:rsid w:val="00CB1FAB"/>
    <w:rsid w:val="00CB231C"/>
    <w:rsid w:val="00CB790E"/>
    <w:rsid w:val="00CF35A0"/>
    <w:rsid w:val="00CF5BF7"/>
    <w:rsid w:val="00D116E1"/>
    <w:rsid w:val="00D403ED"/>
    <w:rsid w:val="00D40577"/>
    <w:rsid w:val="00D458CD"/>
    <w:rsid w:val="00D56606"/>
    <w:rsid w:val="00D8209C"/>
    <w:rsid w:val="00D8375D"/>
    <w:rsid w:val="00D90057"/>
    <w:rsid w:val="00DA7478"/>
    <w:rsid w:val="00DB4DA7"/>
    <w:rsid w:val="00DC0438"/>
    <w:rsid w:val="00E01902"/>
    <w:rsid w:val="00E166A0"/>
    <w:rsid w:val="00E279C8"/>
    <w:rsid w:val="00E33D4F"/>
    <w:rsid w:val="00E40CC7"/>
    <w:rsid w:val="00E763F0"/>
    <w:rsid w:val="00E76853"/>
    <w:rsid w:val="00E82C86"/>
    <w:rsid w:val="00E93AF3"/>
    <w:rsid w:val="00EA14B5"/>
    <w:rsid w:val="00EC7E99"/>
    <w:rsid w:val="00ED54F6"/>
    <w:rsid w:val="00EF4AA5"/>
    <w:rsid w:val="00F335E5"/>
    <w:rsid w:val="00F356CC"/>
    <w:rsid w:val="00F36247"/>
    <w:rsid w:val="00F834C3"/>
    <w:rsid w:val="00FB3CB3"/>
    <w:rsid w:val="00FC1C12"/>
    <w:rsid w:val="00FC5A51"/>
    <w:rsid w:val="00FD19BA"/>
    <w:rsid w:val="00FE1743"/>
    <w:rsid w:val="00FE757F"/>
    <w:rsid w:val="0102E465"/>
    <w:rsid w:val="0A8658BD"/>
    <w:rsid w:val="0BBD143B"/>
    <w:rsid w:val="0F3EAA95"/>
    <w:rsid w:val="11913E1C"/>
    <w:rsid w:val="14A6E3E6"/>
    <w:rsid w:val="14B76280"/>
    <w:rsid w:val="1D0CCC48"/>
    <w:rsid w:val="21F7D406"/>
    <w:rsid w:val="253CD5A8"/>
    <w:rsid w:val="2EA97C15"/>
    <w:rsid w:val="351B2DA7"/>
    <w:rsid w:val="3EC119B0"/>
    <w:rsid w:val="407201F7"/>
    <w:rsid w:val="42DB1ECE"/>
    <w:rsid w:val="4816CD68"/>
    <w:rsid w:val="4D2EBA36"/>
    <w:rsid w:val="4F152886"/>
    <w:rsid w:val="5035D1A1"/>
    <w:rsid w:val="5121C063"/>
    <w:rsid w:val="51974318"/>
    <w:rsid w:val="51A32943"/>
    <w:rsid w:val="57186E81"/>
    <w:rsid w:val="57A72D99"/>
    <w:rsid w:val="57BB82DF"/>
    <w:rsid w:val="58521BD2"/>
    <w:rsid w:val="5B5998ED"/>
    <w:rsid w:val="5E9471D5"/>
    <w:rsid w:val="601575AA"/>
    <w:rsid w:val="64F6284D"/>
    <w:rsid w:val="742B947A"/>
    <w:rsid w:val="7878E1DB"/>
    <w:rsid w:val="7C1D8C0A"/>
    <w:rsid w:val="7DBE7F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0277749"/>
  <w15:chartTrackingRefBased/>
  <w15:docId w15:val="{40D49572-2A8E-4DED-B76D-F5BE0349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589"/>
    <w:rPr>
      <w:rFonts w:ascii="Verdana" w:hAnsi="Verdana"/>
      <w:color w:val="333399"/>
      <w:szCs w:val="24"/>
      <w:lang w:eastAsia="en-US"/>
    </w:rPr>
  </w:style>
  <w:style w:type="paragraph" w:styleId="1">
    <w:name w:val="heading 1"/>
    <w:basedOn w:val="a"/>
    <w:next w:val="a"/>
    <w:qFormat/>
    <w:rsid w:val="00C91589"/>
    <w:pPr>
      <w:keepNext/>
      <w:jc w:val="right"/>
      <w:outlineLvl w:val="0"/>
    </w:pPr>
    <w:rPr>
      <w:b/>
      <w:bCs/>
      <w:color w:val="000000"/>
      <w:sz w:val="24"/>
      <w:lang w:val="el-GR"/>
    </w:rPr>
  </w:style>
  <w:style w:type="paragraph" w:styleId="2">
    <w:name w:val="heading 2"/>
    <w:basedOn w:val="a"/>
    <w:next w:val="a"/>
    <w:qFormat/>
    <w:rsid w:val="00C91589"/>
    <w:pPr>
      <w:keepNext/>
      <w:outlineLvl w:val="1"/>
    </w:pPr>
    <w:rPr>
      <w:i/>
      <w:iCs/>
      <w:color w:val="000000"/>
      <w:lang w:val="el-GR"/>
    </w:rPr>
  </w:style>
  <w:style w:type="paragraph" w:styleId="3">
    <w:name w:val="heading 3"/>
    <w:basedOn w:val="a"/>
    <w:next w:val="a"/>
    <w:qFormat/>
    <w:rsid w:val="00C91589"/>
    <w:pPr>
      <w:keepNext/>
      <w:outlineLvl w:val="2"/>
    </w:pPr>
    <w:rPr>
      <w:b/>
      <w:bCs/>
      <w:color w:val="000000"/>
      <w:sz w:val="24"/>
      <w:lang w:val="el-GR"/>
    </w:rPr>
  </w:style>
  <w:style w:type="paragraph" w:styleId="4">
    <w:name w:val="heading 4"/>
    <w:basedOn w:val="a"/>
    <w:next w:val="a"/>
    <w:qFormat/>
    <w:rsid w:val="00C91589"/>
    <w:pPr>
      <w:keepNext/>
      <w:outlineLvl w:val="3"/>
    </w:pPr>
    <w:rPr>
      <w:color w:val="000000"/>
      <w:sz w:val="24"/>
      <w:lang w:val="el-GR"/>
    </w:rPr>
  </w:style>
  <w:style w:type="paragraph" w:styleId="5">
    <w:name w:val="heading 5"/>
    <w:basedOn w:val="a"/>
    <w:next w:val="a"/>
    <w:qFormat/>
    <w:rsid w:val="00C91589"/>
    <w:pPr>
      <w:keepNext/>
      <w:jc w:val="center"/>
      <w:outlineLvl w:val="4"/>
    </w:pPr>
    <w:rPr>
      <w:b/>
      <w:bCs/>
      <w:color w:val="000000"/>
      <w:sz w:val="24"/>
      <w:lang w:val="el-GR"/>
    </w:rPr>
  </w:style>
  <w:style w:type="paragraph" w:styleId="6">
    <w:name w:val="heading 6"/>
    <w:basedOn w:val="a"/>
    <w:next w:val="a"/>
    <w:qFormat/>
    <w:rsid w:val="00C91589"/>
    <w:pPr>
      <w:keepNext/>
      <w:pBdr>
        <w:top w:val="single" w:sz="4" w:space="1" w:color="auto" w:shadow="1"/>
        <w:left w:val="single" w:sz="4" w:space="4" w:color="auto" w:shadow="1"/>
        <w:bottom w:val="single" w:sz="4" w:space="1" w:color="auto" w:shadow="1"/>
        <w:right w:val="single" w:sz="4" w:space="4" w:color="auto" w:shadow="1"/>
      </w:pBdr>
      <w:shd w:val="clear" w:color="auto" w:fill="E6E6E6"/>
      <w:spacing w:before="120" w:after="120"/>
      <w:jc w:val="center"/>
      <w:outlineLvl w:val="5"/>
    </w:pPr>
    <w:rPr>
      <w:rFonts w:ascii="Trebuchet MS" w:hAnsi="Trebuchet MS"/>
      <w:b/>
      <w:color w:val="auto"/>
      <w:spacing w:val="20"/>
      <w:sz w:val="28"/>
      <w:szCs w:val="28"/>
      <w:lang w:val="el-GR"/>
    </w:rPr>
  </w:style>
  <w:style w:type="paragraph" w:styleId="7">
    <w:name w:val="heading 7"/>
    <w:basedOn w:val="a"/>
    <w:next w:val="a"/>
    <w:qFormat/>
    <w:rsid w:val="00C91589"/>
    <w:pPr>
      <w:spacing w:before="240" w:after="60"/>
      <w:outlineLvl w:val="6"/>
    </w:pPr>
    <w:rPr>
      <w:rFonts w:ascii="Times New Roman" w:hAnsi="Times New Roman"/>
      <w:sz w:val="24"/>
    </w:rPr>
  </w:style>
  <w:style w:type="paragraph" w:styleId="8">
    <w:name w:val="heading 8"/>
    <w:basedOn w:val="a"/>
    <w:next w:val="a"/>
    <w:qFormat/>
    <w:rsid w:val="00C91589"/>
    <w:pPr>
      <w:keepNext/>
      <w:outlineLvl w:val="7"/>
    </w:pPr>
    <w:rPr>
      <w:rFonts w:ascii="Trebuchet MS" w:hAnsi="Trebuchet MS"/>
      <w:b/>
      <w:bCs/>
      <w:color w:val="000000"/>
      <w:lang w:val="el-GR"/>
    </w:rPr>
  </w:style>
  <w:style w:type="paragraph" w:styleId="9">
    <w:name w:val="heading 9"/>
    <w:basedOn w:val="a"/>
    <w:next w:val="a"/>
    <w:qFormat/>
    <w:rsid w:val="00C91589"/>
    <w:pPr>
      <w:keepNext/>
      <w:jc w:val="right"/>
      <w:outlineLvl w:val="8"/>
    </w:pPr>
    <w:rPr>
      <w:rFonts w:ascii="Trebuchet MS" w:hAnsi="Trebuchet MS"/>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91589"/>
    <w:pPr>
      <w:jc w:val="both"/>
    </w:pPr>
    <w:rPr>
      <w:lang w:val="el-GR"/>
    </w:rPr>
  </w:style>
  <w:style w:type="paragraph" w:styleId="a4">
    <w:name w:val="Body Text Indent"/>
    <w:basedOn w:val="a"/>
    <w:semiHidden/>
    <w:rsid w:val="00C91589"/>
    <w:pPr>
      <w:ind w:left="4680" w:hanging="720"/>
    </w:pPr>
    <w:rPr>
      <w:lang w:val="el-GR"/>
    </w:rPr>
  </w:style>
  <w:style w:type="character" w:styleId="-">
    <w:name w:val="Hyperlink"/>
    <w:semiHidden/>
    <w:rsid w:val="00C91589"/>
    <w:rPr>
      <w:color w:val="0000FF"/>
      <w:u w:val="single"/>
    </w:rPr>
  </w:style>
  <w:style w:type="paragraph" w:styleId="a5">
    <w:name w:val="header"/>
    <w:basedOn w:val="a"/>
    <w:semiHidden/>
    <w:rsid w:val="00C91589"/>
    <w:pPr>
      <w:tabs>
        <w:tab w:val="center" w:pos="4153"/>
        <w:tab w:val="right" w:pos="8306"/>
      </w:tabs>
    </w:pPr>
  </w:style>
  <w:style w:type="paragraph" w:styleId="a6">
    <w:name w:val="footer"/>
    <w:basedOn w:val="a"/>
    <w:link w:val="Char"/>
    <w:uiPriority w:val="99"/>
    <w:rsid w:val="00C91589"/>
    <w:pPr>
      <w:tabs>
        <w:tab w:val="center" w:pos="4153"/>
        <w:tab w:val="right" w:pos="8306"/>
      </w:tabs>
    </w:pPr>
  </w:style>
  <w:style w:type="character" w:styleId="a7">
    <w:name w:val="page number"/>
    <w:basedOn w:val="a0"/>
    <w:semiHidden/>
    <w:rsid w:val="00C91589"/>
  </w:style>
  <w:style w:type="paragraph" w:styleId="20">
    <w:name w:val="Body Text 2"/>
    <w:basedOn w:val="a"/>
    <w:semiHidden/>
    <w:rsid w:val="00C91589"/>
    <w:pPr>
      <w:jc w:val="both"/>
    </w:pPr>
    <w:rPr>
      <w:rFonts w:ascii="Trebuchet MS" w:hAnsi="Trebuchet MS"/>
      <w:color w:val="auto"/>
      <w:sz w:val="22"/>
      <w:lang w:val="el-GR"/>
    </w:rPr>
  </w:style>
  <w:style w:type="paragraph" w:styleId="a8">
    <w:name w:val="Title"/>
    <w:basedOn w:val="a"/>
    <w:qFormat/>
    <w:rsid w:val="00C91589"/>
    <w:pPr>
      <w:jc w:val="center"/>
    </w:pPr>
    <w:rPr>
      <w:rFonts w:ascii="Trebuchet MS" w:hAnsi="Trebuchet MS"/>
      <w:b/>
      <w:bCs/>
      <w:color w:val="000000"/>
      <w:sz w:val="32"/>
      <w:lang w:val="el-GR"/>
    </w:rPr>
  </w:style>
  <w:style w:type="paragraph" w:styleId="a9">
    <w:name w:val="Subtitle"/>
    <w:basedOn w:val="a"/>
    <w:qFormat/>
    <w:rsid w:val="00C91589"/>
    <w:pPr>
      <w:jc w:val="center"/>
    </w:pPr>
    <w:rPr>
      <w:rFonts w:ascii="Trebuchet MS" w:hAnsi="Trebuchet MS"/>
      <w:b/>
      <w:bCs/>
      <w:color w:val="000000"/>
      <w:sz w:val="26"/>
      <w:lang w:val="el-GR"/>
    </w:rPr>
  </w:style>
  <w:style w:type="paragraph" w:styleId="30">
    <w:name w:val="Body Text 3"/>
    <w:basedOn w:val="a"/>
    <w:link w:val="3Char"/>
    <w:semiHidden/>
    <w:rsid w:val="00C91589"/>
    <w:pPr>
      <w:jc w:val="both"/>
    </w:pPr>
    <w:rPr>
      <w:rFonts w:ascii="Trebuchet MS" w:hAnsi="Trebuchet MS"/>
      <w:sz w:val="24"/>
      <w:lang w:val="el-GR"/>
    </w:rPr>
  </w:style>
  <w:style w:type="paragraph" w:styleId="aa">
    <w:name w:val="List Paragraph"/>
    <w:basedOn w:val="a"/>
    <w:uiPriority w:val="1"/>
    <w:qFormat/>
    <w:rsid w:val="003545C7"/>
    <w:pPr>
      <w:ind w:left="720"/>
      <w:contextualSpacing/>
    </w:pPr>
  </w:style>
  <w:style w:type="character" w:customStyle="1" w:styleId="3Char">
    <w:name w:val="Σώμα κείμενου 3 Char"/>
    <w:link w:val="30"/>
    <w:semiHidden/>
    <w:rsid w:val="00422038"/>
    <w:rPr>
      <w:rFonts w:ascii="Trebuchet MS" w:hAnsi="Trebuchet MS"/>
      <w:color w:val="333399"/>
      <w:sz w:val="24"/>
      <w:szCs w:val="24"/>
      <w:lang w:eastAsia="en-US"/>
    </w:rPr>
  </w:style>
  <w:style w:type="paragraph" w:customStyle="1" w:styleId="Heading11">
    <w:name w:val="Heading 11"/>
    <w:basedOn w:val="a"/>
    <w:uiPriority w:val="1"/>
    <w:qFormat/>
    <w:rsid w:val="00DB4DA7"/>
    <w:pPr>
      <w:widowControl w:val="0"/>
      <w:autoSpaceDE w:val="0"/>
      <w:autoSpaceDN w:val="0"/>
      <w:spacing w:before="13"/>
      <w:ind w:left="318"/>
      <w:outlineLvl w:val="1"/>
    </w:pPr>
    <w:rPr>
      <w:rFonts w:ascii="Trebuchet MS" w:eastAsia="Trebuchet MS" w:hAnsi="Trebuchet MS" w:cs="Trebuchet MS"/>
      <w:b/>
      <w:bCs/>
      <w:color w:val="auto"/>
      <w:sz w:val="22"/>
      <w:szCs w:val="22"/>
      <w:lang w:val="en-US" w:bidi="en-US"/>
    </w:rPr>
  </w:style>
  <w:style w:type="paragraph" w:customStyle="1" w:styleId="TableParagraph">
    <w:name w:val="Table Paragraph"/>
    <w:basedOn w:val="a"/>
    <w:uiPriority w:val="1"/>
    <w:qFormat/>
    <w:rsid w:val="00AA401C"/>
    <w:pPr>
      <w:widowControl w:val="0"/>
      <w:autoSpaceDE w:val="0"/>
      <w:autoSpaceDN w:val="0"/>
      <w:spacing w:line="238" w:lineRule="exact"/>
      <w:ind w:left="106"/>
    </w:pPr>
    <w:rPr>
      <w:rFonts w:ascii="Trebuchet MS" w:eastAsia="Trebuchet MS" w:hAnsi="Trebuchet MS" w:cs="Trebuchet MS"/>
      <w:color w:val="auto"/>
      <w:sz w:val="22"/>
      <w:szCs w:val="22"/>
      <w:lang w:val="en-US" w:bidi="en-US"/>
    </w:rPr>
  </w:style>
  <w:style w:type="paragraph" w:styleId="ab">
    <w:name w:val="Balloon Text"/>
    <w:basedOn w:val="a"/>
    <w:link w:val="Char0"/>
    <w:uiPriority w:val="99"/>
    <w:semiHidden/>
    <w:unhideWhenUsed/>
    <w:rsid w:val="00AA401C"/>
    <w:rPr>
      <w:rFonts w:ascii="Tahoma" w:hAnsi="Tahoma" w:cs="Tahoma"/>
      <w:sz w:val="16"/>
      <w:szCs w:val="16"/>
    </w:rPr>
  </w:style>
  <w:style w:type="character" w:customStyle="1" w:styleId="Char0">
    <w:name w:val="Κείμενο πλαισίου Char"/>
    <w:link w:val="ab"/>
    <w:uiPriority w:val="99"/>
    <w:semiHidden/>
    <w:rsid w:val="00AA401C"/>
    <w:rPr>
      <w:rFonts w:ascii="Tahoma" w:hAnsi="Tahoma" w:cs="Tahoma"/>
      <w:color w:val="333399"/>
      <w:sz w:val="16"/>
      <w:szCs w:val="16"/>
      <w:lang w:val="en-GB" w:eastAsia="en-US"/>
    </w:rPr>
  </w:style>
  <w:style w:type="paragraph" w:styleId="ac">
    <w:name w:val="Plain Text"/>
    <w:basedOn w:val="a"/>
    <w:link w:val="Char1"/>
    <w:uiPriority w:val="99"/>
    <w:unhideWhenUsed/>
    <w:rsid w:val="00C32A90"/>
    <w:rPr>
      <w:rFonts w:ascii="Calibri" w:eastAsia="Calibri" w:hAnsi="Calibri"/>
      <w:color w:val="auto"/>
      <w:sz w:val="22"/>
      <w:szCs w:val="22"/>
      <w:lang w:val="en-US"/>
    </w:rPr>
  </w:style>
  <w:style w:type="character" w:customStyle="1" w:styleId="Char1">
    <w:name w:val="Απλό κείμενο Char"/>
    <w:link w:val="ac"/>
    <w:uiPriority w:val="99"/>
    <w:rsid w:val="00C32A90"/>
    <w:rPr>
      <w:rFonts w:ascii="Calibri" w:eastAsia="Calibri" w:hAnsi="Calibri"/>
      <w:sz w:val="22"/>
      <w:szCs w:val="22"/>
      <w:lang w:val="en-US" w:eastAsia="en-US"/>
    </w:rPr>
  </w:style>
  <w:style w:type="character" w:styleId="ad">
    <w:name w:val="annotation reference"/>
    <w:uiPriority w:val="99"/>
    <w:semiHidden/>
    <w:unhideWhenUsed/>
    <w:rsid w:val="00C7185D"/>
    <w:rPr>
      <w:sz w:val="16"/>
      <w:szCs w:val="16"/>
    </w:rPr>
  </w:style>
  <w:style w:type="paragraph" w:styleId="ae">
    <w:name w:val="annotation text"/>
    <w:basedOn w:val="a"/>
    <w:link w:val="Char2"/>
    <w:uiPriority w:val="99"/>
    <w:semiHidden/>
    <w:unhideWhenUsed/>
    <w:rsid w:val="00C7185D"/>
    <w:rPr>
      <w:szCs w:val="20"/>
    </w:rPr>
  </w:style>
  <w:style w:type="character" w:customStyle="1" w:styleId="Char2">
    <w:name w:val="Κείμενο σχολίου Char"/>
    <w:link w:val="ae"/>
    <w:uiPriority w:val="99"/>
    <w:semiHidden/>
    <w:rsid w:val="00C7185D"/>
    <w:rPr>
      <w:rFonts w:ascii="Verdana" w:hAnsi="Verdana"/>
      <w:color w:val="333399"/>
      <w:lang w:val="en-GB" w:eastAsia="en-US"/>
    </w:rPr>
  </w:style>
  <w:style w:type="paragraph" w:styleId="af">
    <w:name w:val="annotation subject"/>
    <w:basedOn w:val="ae"/>
    <w:next w:val="ae"/>
    <w:link w:val="Char3"/>
    <w:uiPriority w:val="99"/>
    <w:semiHidden/>
    <w:unhideWhenUsed/>
    <w:rsid w:val="00C7185D"/>
    <w:rPr>
      <w:b/>
      <w:bCs/>
    </w:rPr>
  </w:style>
  <w:style w:type="character" w:customStyle="1" w:styleId="Char3">
    <w:name w:val="Θέμα σχολίου Char"/>
    <w:link w:val="af"/>
    <w:uiPriority w:val="99"/>
    <w:semiHidden/>
    <w:rsid w:val="00C7185D"/>
    <w:rPr>
      <w:rFonts w:ascii="Verdana" w:hAnsi="Verdana"/>
      <w:b/>
      <w:bCs/>
      <w:color w:val="333399"/>
      <w:lang w:val="en-GB" w:eastAsia="en-US"/>
    </w:rPr>
  </w:style>
  <w:style w:type="paragraph" w:styleId="af0">
    <w:name w:val="Revision"/>
    <w:hidden/>
    <w:uiPriority w:val="99"/>
    <w:semiHidden/>
    <w:rsid w:val="00CF35A0"/>
    <w:rPr>
      <w:rFonts w:ascii="Verdana" w:hAnsi="Verdana"/>
      <w:color w:val="333399"/>
      <w:szCs w:val="24"/>
      <w:lang w:eastAsia="en-US"/>
    </w:rPr>
  </w:style>
  <w:style w:type="character" w:customStyle="1" w:styleId="Char">
    <w:name w:val="Υποσέλιδο Char"/>
    <w:link w:val="a6"/>
    <w:uiPriority w:val="99"/>
    <w:rsid w:val="00014DEC"/>
    <w:rPr>
      <w:rFonts w:ascii="Verdana" w:hAnsi="Verdana"/>
      <w:color w:val="333399"/>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1384">
      <w:bodyDiv w:val="1"/>
      <w:marLeft w:val="0"/>
      <w:marRight w:val="0"/>
      <w:marTop w:val="0"/>
      <w:marBottom w:val="0"/>
      <w:divBdr>
        <w:top w:val="none" w:sz="0" w:space="0" w:color="auto"/>
        <w:left w:val="none" w:sz="0" w:space="0" w:color="auto"/>
        <w:bottom w:val="none" w:sz="0" w:space="0" w:color="auto"/>
        <w:right w:val="none" w:sz="0" w:space="0" w:color="auto"/>
      </w:divBdr>
    </w:div>
    <w:div w:id="14425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B5F17D9FA0B46B73BDEE4D48282DE" ma:contentTypeVersion="2" ma:contentTypeDescription="Create a new document." ma:contentTypeScope="" ma:versionID="9a3b575a861d20bd5d87383bb1c1a38b">
  <xsd:schema xmlns:xsd="http://www.w3.org/2001/XMLSchema" xmlns:xs="http://www.w3.org/2001/XMLSchema" xmlns:p="http://schemas.microsoft.com/office/2006/metadata/properties" xmlns:ns2="6a1c5c09-c1f9-45c7-be99-31002737a0b4" targetNamespace="http://schemas.microsoft.com/office/2006/metadata/properties" ma:root="true" ma:fieldsID="b4104537edd966bf8cfb1fdfa9d1e83a" ns2:_="">
    <xsd:import namespace="6a1c5c09-c1f9-45c7-be99-31002737a0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c5c09-c1f9-45c7-be99-31002737a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538B7-000E-4EA8-B7BC-EBA290F5207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a1c5c09-c1f9-45c7-be99-31002737a0b4"/>
    <ds:schemaRef ds:uri="http://www.w3.org/XML/1998/namespace"/>
    <ds:schemaRef ds:uri="http://purl.org/dc/dcmitype/"/>
  </ds:schemaRefs>
</ds:datastoreItem>
</file>

<file path=customXml/itemProps2.xml><?xml version="1.0" encoding="utf-8"?>
<ds:datastoreItem xmlns:ds="http://schemas.openxmlformats.org/officeDocument/2006/customXml" ds:itemID="{D198073C-F74A-49E4-A609-83A7B1E87D78}">
  <ds:schemaRefs>
    <ds:schemaRef ds:uri="http://schemas.microsoft.com/sharepoint/v3/contenttype/forms"/>
  </ds:schemaRefs>
</ds:datastoreItem>
</file>

<file path=customXml/itemProps3.xml><?xml version="1.0" encoding="utf-8"?>
<ds:datastoreItem xmlns:ds="http://schemas.openxmlformats.org/officeDocument/2006/customXml" ds:itemID="{9A1D4ACA-7ACE-4DBE-BC4F-E0F70DF6D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c5c09-c1f9-45c7-be99-31002737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B378D-7F37-4729-98C6-1F07B61A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2130</Words>
  <Characters>11503</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cp:lastModifiedBy>Κατερίνα Καραμαλίδου</cp:lastModifiedBy>
  <cp:revision>16</cp:revision>
  <cp:lastPrinted>2008-07-25T22:00:00Z</cp:lastPrinted>
  <dcterms:created xsi:type="dcterms:W3CDTF">2019-10-14T06:54:00Z</dcterms:created>
  <dcterms:modified xsi:type="dcterms:W3CDTF">2019-10-21T13:02:00Z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0x0101000FAB5F17D9FA0B46B73BDEE4D48282DE</vt:lpwstr>
  </property>
</Properties>
</file>