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F" w:rsidRPr="001B124F" w:rsidRDefault="001B124F" w:rsidP="001B124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36"/>
          <w:szCs w:val="36"/>
          <w:lang w:eastAsia="el-GR"/>
        </w:rPr>
        <w:t>Πρόσκληση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Αγαπητοί  συνεργάτες και φίλοι,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Στο πλαίσιο εξειδίκευσης/προτεραιοποίησης των θεματικών υποκατηγοριών της </w:t>
      </w:r>
      <w:r w:rsidRPr="001B124F">
        <w:rPr>
          <w:rFonts w:ascii="Arial" w:eastAsia="Times New Roman" w:hAnsi="Arial" w:cs="Arial"/>
          <w:sz w:val="24"/>
          <w:szCs w:val="24"/>
          <w:u w:val="single"/>
          <w:lang w:eastAsia="el-GR"/>
        </w:rPr>
        <w:t>ΠΛΑΤΦΟΡΜΑΣ ΥΛΙΚΩΝ</w:t>
      </w: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-η οποία λειτουργεί με σκοπό την υποστήριξη/παρακολούθηση της «Εθνικής Στρατηγικής Έξυπνης Εξειδίκευσης (RIS)», για την οποία έχει εκχωρηθεί στη Γενική Γραμματεία Έρευνας &amp; Τεχνολογίας η σχετική αρμοδιότητα-  η Δ/νση Σχεδιασμού και Προγραμματισμού της  Γ.Γ.Ε.Τ.  </w:t>
      </w:r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σας προσκαλεί στην εκδήλωση παρουσίασης του κειμένου βάσης και των προτάσεων για προκήρυξη ΕΙΔΙΚΗΣ ΔΡΑΣΗΣ,</w:t>
      </w: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που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συνεπεξεργάστηκαν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οι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-Επιτροπές 1 &amp; 2 (για τα </w:t>
      </w:r>
      <w:r w:rsidRPr="001B124F">
        <w:rPr>
          <w:rFonts w:ascii="Arial" w:eastAsia="Times New Roman" w:hAnsi="Arial" w:cs="Arial"/>
          <w:sz w:val="24"/>
          <w:szCs w:val="24"/>
          <w:u w:val="single"/>
          <w:lang w:eastAsia="el-GR"/>
        </w:rPr>
        <w:t>«Λειτουργικά» &amp; «Προηγμένα» Υλικά)</w:t>
      </w:r>
      <w:r w:rsidRPr="001B124F">
        <w:rPr>
          <w:rFonts w:ascii="Arial" w:eastAsia="Times New Roman" w:hAnsi="Arial" w:cs="Arial"/>
          <w:sz w:val="24"/>
          <w:szCs w:val="24"/>
          <w:lang w:eastAsia="el-GR"/>
        </w:rPr>
        <w:t>,  της Συμβουλευτικής Ομάδας της ΠΛΑΤΦΟΡΜΑΣ ΥΛΙΚΩΝ.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Η εκδήλωση αυτή  θα πραγματοποιηθεί την </w:t>
      </w:r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Τρίτη 10 </w:t>
      </w:r>
      <w:proofErr w:type="spellStart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Μαϊου</w:t>
      </w:r>
      <w:proofErr w:type="spellEnd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2016 και ώρα 15:00 στο Αμφιθέατρο του Εθνικού Ιδρύματος Ερευνών (Ε.Ι.Ε.)  - </w:t>
      </w:r>
      <w:r w:rsidRPr="001B124F">
        <w:rPr>
          <w:rFonts w:ascii="Arial" w:eastAsia="Times New Roman" w:hAnsi="Arial" w:cs="Arial"/>
          <w:sz w:val="24"/>
          <w:szCs w:val="24"/>
          <w:lang w:eastAsia="el-GR"/>
        </w:rPr>
        <w:t>Δ/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νση: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Βασ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>. Κων/νου 48,  ΑΘΗΝΑ.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Σκοπός της ανωτέρω εκδήλωσης είναι η παρουσίαση/επεξήγηση του υποστηρικτικού κειμένου βάσης και των εισηγήσεων-προτάσεων για προκήρυξη ΕΙΔΙΚΗΣ ΔΡΑΣΗΣ σε επιλεγμένες θεματικές κατηγορίες των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-Τομέων  </w:t>
      </w:r>
      <w:r w:rsidRPr="001B124F">
        <w:rPr>
          <w:rFonts w:ascii="Arial" w:eastAsia="Times New Roman" w:hAnsi="Arial" w:cs="Arial"/>
          <w:sz w:val="24"/>
          <w:szCs w:val="24"/>
          <w:u w:val="single"/>
          <w:lang w:eastAsia="el-GR"/>
        </w:rPr>
        <w:t>ΛΕΙΤΟΥΡΓΙΚΑ  &amp;  ΠΡΟΗΓΜΕΝΑ  ΥΛΙΚΑ</w:t>
      </w: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, που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συνεπεξεργάστηκαν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οι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>-Επιτροπές 1 &amp; 2 της Συμβουλευτικής Ομάδας της ΠΛΑΤΦΟΡΜΑΣ ΥΛΙΚΩΝ.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Στη συνάντηση καλούνται να συμμετάσχουν όλοι οι ενδιαφερόμενοι φορείς  των παραπάνω  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υπο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>-τομέων, όπως επιχειρήσεις του κλάδου, εκπρόσωποι παραγωγικών φορέων,  ερευνητικών κέντρων,  ΑΕΙ-ΤΕΙ με ερευνητικά ενδιαφέροντα και δραστηριότητα στα συγκεκριμένα αντικείμενα, εκπρόσωποι κυβερνητικών φορέων με αρμοδιότητα χάραξης πολιτικής, Περιφέρειες, εκπρόσωποι κλαδικών Συλλογικών οργάνων, κλπ.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Mπορείτε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να δηλώνετε τη συμμετοχή σας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online</w:t>
      </w:r>
      <w:proofErr w:type="spellEnd"/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 μέχρι ώρα 12:00  της Τρίτης 10-5-2016.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Για οποιαδήποτε άλλη πληροφορία σχετικά με την εκδήλωση, μπορείτε να επικοινωνείτε με τον κ.</w:t>
      </w:r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Νικόλαο </w:t>
      </w:r>
      <w:proofErr w:type="spellStart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Σαργιάνο</w:t>
      </w:r>
      <w:proofErr w:type="spellEnd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,  </w:t>
      </w:r>
      <w:proofErr w:type="spellStart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τηλ</w:t>
      </w:r>
      <w:proofErr w:type="spellEnd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 210.7458168,  e-</w:t>
      </w:r>
      <w:proofErr w:type="spellStart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mail:</w:t>
      </w:r>
      <w:proofErr w:type="spellEnd"/>
      <w:r w:rsidRPr="001B124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hyperlink r:id="rId4" w:history="1">
        <w:r w:rsidRPr="001B124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t>nis@gsrt.gr</w:t>
        </w:r>
      </w:hyperlink>
    </w:p>
    <w:p w:rsidR="001B124F" w:rsidRPr="001B124F" w:rsidRDefault="001B124F" w:rsidP="001B1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Ο Υπεύθυνος της ΠΛΑΤΦΟΡΜΑΣ ΥΛΙΚΩΝ                            Η Προϊσταμένη     της Δ/νσης</w:t>
      </w:r>
    </w:p>
    <w:p w:rsidR="001B124F" w:rsidRPr="001B124F" w:rsidRDefault="001B124F" w:rsidP="001B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 xml:space="preserve">Δρ  Νικόλαος  Σαργιάνος                                                      Δρ Αγνή </w:t>
      </w:r>
      <w:proofErr w:type="spellStart"/>
      <w:r w:rsidRPr="001B124F">
        <w:rPr>
          <w:rFonts w:ascii="Arial" w:eastAsia="Times New Roman" w:hAnsi="Arial" w:cs="Arial"/>
          <w:sz w:val="24"/>
          <w:szCs w:val="24"/>
          <w:lang w:eastAsia="el-GR"/>
        </w:rPr>
        <w:t>Σπηλιώτη</w:t>
      </w:r>
      <w:proofErr w:type="spellEnd"/>
    </w:p>
    <w:p w:rsidR="001B124F" w:rsidRPr="001B124F" w:rsidRDefault="001B124F" w:rsidP="001B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Arial" w:eastAsia="Times New Roman" w:hAnsi="Arial" w:cs="Arial"/>
          <w:sz w:val="24"/>
          <w:szCs w:val="24"/>
          <w:lang w:eastAsia="el-GR"/>
        </w:rPr>
        <w:lastRenderedPageBreak/>
        <w:t> </w:t>
      </w:r>
      <w:r w:rsidRPr="001B124F">
        <w:rPr>
          <w:rFonts w:ascii="Arial Black" w:eastAsia="Times New Roman" w:hAnsi="Arial Black" w:cs="Times New Roman"/>
          <w:b/>
          <w:bCs/>
          <w:sz w:val="27"/>
          <w:lang w:eastAsia="el-GR"/>
        </w:rPr>
        <w:t>ΠΡΟΓΡΑΜΜΑ ΕΚΔΗΛΩΣΗΣ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15.00 – 15.20</w:t>
      </w: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Εγγραφές 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15.20 – 15.30</w:t>
      </w: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Χαιρετισμός-Καλωσόρισμα 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Γενικός Γραμματέας Ε &amp; Τ Καθ. Θωμάς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Μαλούτας</w:t>
      </w:r>
      <w:proofErr w:type="spellEnd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Δρ Αγνή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Σπηλιώτη</w:t>
      </w:r>
      <w:proofErr w:type="spellEnd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,</w:t>
      </w:r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Προϊσταμένη Διεύθυνσης Σχεδιασμού &amp; Προγραμματισμού ΓΓΕΤ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15:30– 15:50</w:t>
      </w: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Στρατηγική Έξυπνης Εξειδίκευσης – </w:t>
      </w:r>
      <w:proofErr w:type="spellStart"/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Πλατφ</w:t>
      </w:r>
      <w:proofErr w:type="spellEnd"/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. Υλικών – Λειτουργικά/Προηγμένα Υλικά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Δρ Αγνή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Σπηλιώτη</w:t>
      </w:r>
      <w:proofErr w:type="spellEnd"/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 - </w:t>
      </w:r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Δρ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</w:t>
      </w:r>
      <w:proofErr w:type="spellEnd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Σαργιάνος</w:t>
      </w:r>
      <w:proofErr w:type="spellEnd"/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>, Δ/νση Σχεδιασμού &amp; Προγραμματισμού ΓΓΕΤ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15.50 – 16.20 Παρουσίαση πορισμάτων – Προτάσεων για τα «ΛΕΙΤΟΥΡΓΙΚΑ ΠΡΟΗΓΜΕΝΑ 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ΥΛΙΚΑ» της Συμβουλευτικής των </w:t>
      </w:r>
      <w:proofErr w:type="spellStart"/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Υπο</w:t>
      </w:r>
      <w:proofErr w:type="spellEnd"/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-Επιτροπής 1&amp;2 της ΠΛΑΤΦΟΡΜΑΣ ΥΛΙΚΩΝ- ΜΕΡΟΣ Α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Κώστας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Γαλιώτης</w:t>
      </w:r>
      <w:proofErr w:type="spellEnd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Καθηγ.Παν.Πατρών</w:t>
      </w:r>
      <w:proofErr w:type="spellEnd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Μέλος </w:t>
      </w:r>
      <w:proofErr w:type="spellStart"/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>Υπο</w:t>
      </w:r>
      <w:proofErr w:type="spellEnd"/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-Επιτροπής 2 της Συμβουλευτικής 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>Ομάδας της ΠΛΑΤΦΟΡΜΑΣ ΥΛΙΚΩΝ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16.20 – 16.50 Παρουσίαση πορισμάτων – Προτάσεων για τα «ΛΕΙΤΟΥΡΓΙΚΑ ΠΡΟΗΓΜΕΝΑ ΥΛΙΚΑ» της Συμβουλευτικής των </w:t>
      </w:r>
      <w:proofErr w:type="spellStart"/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Υπο</w:t>
      </w:r>
      <w:proofErr w:type="spellEnd"/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-Επιτροπής 1&amp;2 της ΠΛΑΤΦΟΡΜΑΣ ΥΛΙΚΩΝ- ΜΕΡΟΣ Β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Δημήτρης Τσουκαλάς, </w:t>
      </w:r>
      <w:proofErr w:type="spellStart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>Καθηγ.ΕΜΠ</w:t>
      </w:r>
      <w:proofErr w:type="spellEnd"/>
      <w:r w:rsidRPr="001B124F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, </w:t>
      </w:r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Μέλος </w:t>
      </w:r>
      <w:proofErr w:type="spellStart"/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>Υπο</w:t>
      </w:r>
      <w:proofErr w:type="spellEnd"/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 xml:space="preserve">-Επιτροπής 1 της Συμβουλευτικής 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i/>
          <w:iCs/>
          <w:sz w:val="20"/>
          <w:lang w:eastAsia="el-GR"/>
        </w:rPr>
        <w:t>Ομάδας της ΠΛΑΤΦΟΡΜΑΣ ΥΛΙΚΩΝ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16.50 – 17.55</w:t>
      </w: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Ερωτήσεις -Συζήτηση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B124F" w:rsidRPr="001B124F" w:rsidRDefault="001B124F" w:rsidP="001B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24F">
        <w:rPr>
          <w:rFonts w:ascii="Times New Roman" w:eastAsia="Times New Roman" w:hAnsi="Times New Roman" w:cs="Times New Roman"/>
          <w:b/>
          <w:bCs/>
          <w:sz w:val="20"/>
          <w:lang w:eastAsia="el-GR"/>
        </w:rPr>
        <w:t>18.00 ΛΗΞΗ της εκδήλωσης</w:t>
      </w:r>
    </w:p>
    <w:p w:rsidR="00FD4BDA" w:rsidRDefault="00FD4BDA"/>
    <w:sectPr w:rsidR="00FD4BDA" w:rsidSect="00FD4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124F"/>
    <w:rsid w:val="001B124F"/>
    <w:rsid w:val="00F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B12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2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1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Vassileiou</dc:creator>
  <cp:keywords/>
  <dc:description/>
  <cp:lastModifiedBy>George Vassileiou</cp:lastModifiedBy>
  <cp:revision>1</cp:revision>
  <dcterms:created xsi:type="dcterms:W3CDTF">2016-07-01T12:39:00Z</dcterms:created>
  <dcterms:modified xsi:type="dcterms:W3CDTF">2016-07-01T12:40:00Z</dcterms:modified>
</cp:coreProperties>
</file>