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23" w:rsidRPr="00781347" w:rsidRDefault="00CB0023" w:rsidP="00DA5805">
      <w:r>
        <w:t>Λεζάντες</w:t>
      </w:r>
      <w:r w:rsidRPr="00781347">
        <w:t>:</w:t>
      </w:r>
    </w:p>
    <w:p w:rsidR="00DA5805" w:rsidRDefault="00DA5805" w:rsidP="00DA5805">
      <w:r>
        <w:rPr>
          <w:lang w:val="en-US"/>
        </w:rPr>
        <w:t>DCS</w:t>
      </w:r>
      <w:r>
        <w:t xml:space="preserve">01590: Το εργαστήριο Επιστήμης και Τεχνολογίας </w:t>
      </w:r>
      <w:proofErr w:type="spellStart"/>
      <w:r>
        <w:t>Αττοδευτερολέπτων</w:t>
      </w:r>
      <w:proofErr w:type="spellEnd"/>
      <w:r>
        <w:t xml:space="preserve"> του ΙΗΔΛ-ΙΤΕ</w:t>
      </w:r>
    </w:p>
    <w:p w:rsidR="0049619F" w:rsidRDefault="0049619F" w:rsidP="0049619F">
      <w:r>
        <w:rPr>
          <w:lang w:val="en-US"/>
        </w:rPr>
        <w:t>DCS</w:t>
      </w:r>
      <w:r>
        <w:t xml:space="preserve">0023: </w:t>
      </w:r>
      <w:r w:rsidR="00DA5805">
        <w:t>Χρήση πρωτοποριακής τεχνολογίας λέιζερ που αναπτύχθηκε στα εργαστήρια του ΙΗΔΛ-ΙΤΕ </w:t>
      </w:r>
      <w:r w:rsidR="00DA5805" w:rsidRPr="00DA5805">
        <w:t>για την αφαίρεση περιβαλλοντικών ρύπων από την επιφάνεια</w:t>
      </w:r>
      <w:r w:rsidR="00DA5805">
        <w:t xml:space="preserve"> </w:t>
      </w:r>
      <w:r w:rsidR="00DA5805" w:rsidRPr="00DA5805">
        <w:t xml:space="preserve">των </w:t>
      </w:r>
      <w:r w:rsidR="00DA5805">
        <w:t>Καρυάτιδ</w:t>
      </w:r>
      <w:r w:rsidR="00DA5805" w:rsidRPr="00DA5805">
        <w:t xml:space="preserve">ων, </w:t>
      </w:r>
      <w:r w:rsidR="00DA5805">
        <w:t xml:space="preserve">2011 Μουσείο Ακρόπολης </w:t>
      </w:r>
    </w:p>
    <w:p w:rsidR="004F4B0A" w:rsidRDefault="004F4B0A" w:rsidP="004F4B0A">
      <w:pPr>
        <w:jc w:val="both"/>
      </w:pPr>
      <w:r>
        <w:rPr>
          <w:lang w:val="en-US"/>
        </w:rPr>
        <w:t>DSC</w:t>
      </w:r>
      <w:r>
        <w:t>01542: Η ομάδα εργασίας του εργαστηρίου Επιστήμης και Τεχνολογίας </w:t>
      </w:r>
      <w:proofErr w:type="spellStart"/>
      <w:r>
        <w:t>Αττοδευτερολέπτων</w:t>
      </w:r>
      <w:proofErr w:type="spellEnd"/>
    </w:p>
    <w:p w:rsidR="00DA5805" w:rsidRDefault="0049619F" w:rsidP="00DA5805">
      <w:pPr>
        <w:jc w:val="both"/>
      </w:pPr>
      <w:r>
        <w:rPr>
          <w:lang w:val="en-US"/>
        </w:rPr>
        <w:t>DCS</w:t>
      </w:r>
      <w:r>
        <w:t xml:space="preserve">01575: Ομάδα ερευνητών επί το έργον στο </w:t>
      </w:r>
      <w:r w:rsidRPr="0049619F">
        <w:t xml:space="preserve">20TW σύστημα </w:t>
      </w:r>
      <w:proofErr w:type="spellStart"/>
      <w:r w:rsidRPr="0049619F">
        <w:t>laser</w:t>
      </w:r>
      <w:proofErr w:type="spellEnd"/>
      <w:r w:rsidRPr="0049619F">
        <w:t xml:space="preserve"> του εργαστηρίου</w:t>
      </w:r>
      <w:r w:rsidR="00DA5805" w:rsidRPr="00DA5805">
        <w:t xml:space="preserve"> </w:t>
      </w:r>
      <w:r w:rsidR="00DA5805">
        <w:t>Επιστήμης και Τεχνολογίας </w:t>
      </w:r>
      <w:proofErr w:type="spellStart"/>
      <w:r w:rsidR="00DA5805">
        <w:t>Αττοδευτερολέπτων</w:t>
      </w:r>
      <w:proofErr w:type="spellEnd"/>
    </w:p>
    <w:p w:rsidR="0049619F" w:rsidRDefault="0049619F" w:rsidP="0049619F">
      <w:pPr>
        <w:autoSpaceDE w:val="0"/>
        <w:autoSpaceDN w:val="0"/>
        <w:spacing w:before="120" w:after="120" w:line="240" w:lineRule="auto"/>
        <w:jc w:val="both"/>
      </w:pPr>
      <w:r>
        <w:t xml:space="preserve">DCS2898: </w:t>
      </w:r>
      <w:r w:rsidRPr="00DA5805">
        <w:t xml:space="preserve">Φασματοσκοπία </w:t>
      </w:r>
      <w:proofErr w:type="spellStart"/>
      <w:r w:rsidRPr="00DA5805">
        <w:t>Raman</w:t>
      </w:r>
      <w:proofErr w:type="spellEnd"/>
      <w:r w:rsidRPr="00DA5805">
        <w:t xml:space="preserve"> για την ανίχνευση και ταυτοποίηση ιχνών χρωστικής σε λίθινα αντικείμενα στο πλαίσιο του έργου ΚΡΙΠΙΣ "ΠΟΛΙΤΕΙΑ" (MIS 448300), 2015 Ιστορικό Μουσείο Κρήτης  </w:t>
      </w:r>
    </w:p>
    <w:p w:rsidR="0049619F" w:rsidRDefault="0049619F" w:rsidP="0049619F">
      <w:pPr>
        <w:rPr>
          <w:rFonts w:ascii="Calibri" w:hAnsi="Calibri" w:cs="Times New Roman"/>
        </w:rPr>
      </w:pPr>
    </w:p>
    <w:p w:rsidR="0049619F" w:rsidRPr="00781347" w:rsidRDefault="00CB0023" w:rsidP="0049619F">
      <w:pPr>
        <w:rPr>
          <w:lang w:val="en-US"/>
        </w:rPr>
      </w:pPr>
      <w:r>
        <w:rPr>
          <w:rFonts w:ascii="Calibri" w:hAnsi="Calibri" w:cs="Times New Roman"/>
          <w:lang w:val="en-US"/>
        </w:rPr>
        <w:t>Captions:</w:t>
      </w:r>
    </w:p>
    <w:p w:rsidR="00DA5805" w:rsidRDefault="00DA5805" w:rsidP="00DA5805">
      <w:pPr>
        <w:rPr>
          <w:lang w:val="en-US"/>
        </w:rPr>
      </w:pPr>
      <w:r>
        <w:rPr>
          <w:lang w:val="en-US"/>
        </w:rPr>
        <w:t xml:space="preserve">DCS01590: Attosecond Science and Technology Laboratory </w:t>
      </w:r>
      <w:r w:rsidRPr="0049619F">
        <w:rPr>
          <w:lang w:val="en-US"/>
        </w:rPr>
        <w:t>(</w:t>
      </w:r>
      <w:proofErr w:type="spellStart"/>
      <w:r w:rsidRPr="0049619F">
        <w:rPr>
          <w:lang w:val="en-US"/>
        </w:rPr>
        <w:t>asec</w:t>
      </w:r>
      <w:proofErr w:type="spellEnd"/>
      <w:r w:rsidRPr="0049619F">
        <w:rPr>
          <w:lang w:val="en-US"/>
        </w:rPr>
        <w:t xml:space="preserve"> S&amp;T) </w:t>
      </w:r>
      <w:r>
        <w:rPr>
          <w:lang w:val="en-US"/>
        </w:rPr>
        <w:t>of IESL-FORTH</w:t>
      </w:r>
    </w:p>
    <w:p w:rsidR="00DA5805" w:rsidRPr="00DA5805" w:rsidRDefault="00DA5805" w:rsidP="00DA5805">
      <w:pPr>
        <w:rPr>
          <w:lang w:val="en-US"/>
        </w:rPr>
      </w:pPr>
      <w:r w:rsidRPr="00DA5805">
        <w:rPr>
          <w:lang w:val="en-US"/>
        </w:rPr>
        <w:t xml:space="preserve">DCS0023: Laser assisted removal of pollution accumulations from the surface of the Caryatids by means of a custom made, innovative laser cleaning system developed by IESL-FORTH, 2011 Acropolis Museum </w:t>
      </w:r>
    </w:p>
    <w:p w:rsidR="004F4B0A" w:rsidRDefault="004F4B0A" w:rsidP="004F4B0A">
      <w:pPr>
        <w:rPr>
          <w:lang w:val="en-US"/>
        </w:rPr>
      </w:pPr>
      <w:r>
        <w:rPr>
          <w:lang w:val="en-US"/>
        </w:rPr>
        <w:t>DSC01542: The</w:t>
      </w:r>
      <w:r w:rsidRPr="0049619F">
        <w:rPr>
          <w:lang w:val="en-US"/>
        </w:rPr>
        <w:t xml:space="preserve"> team </w:t>
      </w:r>
      <w:r>
        <w:rPr>
          <w:lang w:val="en-US"/>
        </w:rPr>
        <w:t xml:space="preserve">members of </w:t>
      </w:r>
      <w:r w:rsidRPr="0049619F">
        <w:rPr>
          <w:lang w:val="en-US"/>
        </w:rPr>
        <w:t xml:space="preserve">the </w:t>
      </w:r>
      <w:proofErr w:type="spellStart"/>
      <w:r w:rsidRPr="0049619F">
        <w:rPr>
          <w:lang w:val="en-US"/>
        </w:rPr>
        <w:t>asec</w:t>
      </w:r>
      <w:proofErr w:type="spellEnd"/>
      <w:r w:rsidRPr="0049619F">
        <w:rPr>
          <w:lang w:val="en-US"/>
        </w:rPr>
        <w:t xml:space="preserve"> S</w:t>
      </w:r>
      <w:bookmarkStart w:id="0" w:name="_GoBack"/>
      <w:bookmarkEnd w:id="0"/>
      <w:r w:rsidRPr="0049619F">
        <w:rPr>
          <w:lang w:val="en-US"/>
        </w:rPr>
        <w:t>&amp;T laboratory at IESL</w:t>
      </w:r>
      <w:r w:rsidRPr="00781347">
        <w:rPr>
          <w:lang w:val="en-US"/>
        </w:rPr>
        <w:t>-</w:t>
      </w:r>
      <w:r w:rsidRPr="0049619F">
        <w:rPr>
          <w:lang w:val="en-US"/>
        </w:rPr>
        <w:t>FORTH</w:t>
      </w:r>
    </w:p>
    <w:p w:rsidR="00DA5805" w:rsidRDefault="00DA5805" w:rsidP="00DA5805">
      <w:pPr>
        <w:rPr>
          <w:lang w:val="en-US"/>
        </w:rPr>
      </w:pPr>
      <w:r>
        <w:rPr>
          <w:lang w:val="en-US"/>
        </w:rPr>
        <w:t xml:space="preserve">DCS01575: Researchers </w:t>
      </w:r>
      <w:r w:rsidRPr="0049619F">
        <w:rPr>
          <w:lang w:val="en-US"/>
        </w:rPr>
        <w:t xml:space="preserve">in action at the 20TW laser system of the </w:t>
      </w:r>
      <w:proofErr w:type="spellStart"/>
      <w:r w:rsidRPr="0049619F">
        <w:rPr>
          <w:lang w:val="en-US"/>
        </w:rPr>
        <w:t>asec</w:t>
      </w:r>
      <w:proofErr w:type="spellEnd"/>
      <w:r w:rsidRPr="0049619F">
        <w:rPr>
          <w:lang w:val="en-US"/>
        </w:rPr>
        <w:t xml:space="preserve"> S&amp;T laboratory</w:t>
      </w:r>
    </w:p>
    <w:p w:rsidR="00DA5805" w:rsidRDefault="00DA5805" w:rsidP="003202FF">
      <w:pPr>
        <w:spacing w:after="0" w:line="240" w:lineRule="auto"/>
        <w:rPr>
          <w:lang w:val="en-US"/>
        </w:rPr>
      </w:pPr>
      <w:r w:rsidRPr="00DA5805">
        <w:rPr>
          <w:lang w:val="en-US"/>
        </w:rPr>
        <w:t xml:space="preserve">DCS2898: Raman Spectroscopy for the detection and </w:t>
      </w:r>
      <w:proofErr w:type="spellStart"/>
      <w:r w:rsidRPr="00DA5805">
        <w:rPr>
          <w:lang w:val="en-US"/>
        </w:rPr>
        <w:t>characterisation</w:t>
      </w:r>
      <w:proofErr w:type="spellEnd"/>
      <w:r w:rsidRPr="00DA5805">
        <w:rPr>
          <w:lang w:val="en-US"/>
        </w:rPr>
        <w:t xml:space="preserve"> of pigment traces on stone objects in the framework of the KRIPIS project "POLITEIA" (MIS 448300), 2015 </w:t>
      </w:r>
      <w:r w:rsidR="003202FF">
        <w:rPr>
          <w:lang w:val="en-US"/>
        </w:rPr>
        <w:t>Historical Museum of Crete</w:t>
      </w:r>
    </w:p>
    <w:p w:rsidR="00DA5805" w:rsidRPr="00DA5805" w:rsidRDefault="00DA5805" w:rsidP="00DA5805">
      <w:pPr>
        <w:rPr>
          <w:lang w:val="en-US"/>
        </w:rPr>
      </w:pPr>
    </w:p>
    <w:p w:rsidR="0049619F" w:rsidRDefault="0049619F">
      <w:pPr>
        <w:rPr>
          <w:lang w:val="en-US"/>
        </w:rPr>
      </w:pPr>
    </w:p>
    <w:sectPr w:rsidR="00496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DB"/>
    <w:rsid w:val="0022746C"/>
    <w:rsid w:val="00292DC2"/>
    <w:rsid w:val="003202FF"/>
    <w:rsid w:val="003B58AF"/>
    <w:rsid w:val="0049619F"/>
    <w:rsid w:val="004F4B0A"/>
    <w:rsid w:val="00666B68"/>
    <w:rsid w:val="006C0CEB"/>
    <w:rsid w:val="006F5321"/>
    <w:rsid w:val="00781347"/>
    <w:rsid w:val="00A2101E"/>
    <w:rsid w:val="00BC396F"/>
    <w:rsid w:val="00CB0023"/>
    <w:rsid w:val="00CF3AC8"/>
    <w:rsid w:val="00DA5805"/>
    <w:rsid w:val="00EB52B2"/>
    <w:rsid w:val="00E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03DE-37D5-4E60-B3FD-F032F6E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2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katsouli</dc:creator>
  <cp:keywords/>
  <dc:description/>
  <cp:lastModifiedBy>katsouli</cp:lastModifiedBy>
  <cp:revision>6</cp:revision>
  <dcterms:created xsi:type="dcterms:W3CDTF">2018-07-20T07:40:00Z</dcterms:created>
  <dcterms:modified xsi:type="dcterms:W3CDTF">2018-07-23T06:51:00Z</dcterms:modified>
</cp:coreProperties>
</file>