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11F" w:rsidRPr="007C03C2" w:rsidRDefault="006D5F49" w:rsidP="00F47DD3">
      <w:pPr>
        <w:spacing w:after="0"/>
        <w:contextualSpacing/>
        <w:jc w:val="right"/>
        <w:rPr>
          <w:b/>
          <w:sz w:val="24"/>
          <w:szCs w:val="24"/>
          <w:lang w:val="el-GR"/>
        </w:rPr>
      </w:pPr>
      <w:r w:rsidRPr="007C03C2">
        <w:rPr>
          <w:b/>
          <w:sz w:val="24"/>
          <w:szCs w:val="24"/>
          <w:lang w:val="el-GR"/>
        </w:rPr>
        <w:t>Ηράκλειο, 2</w:t>
      </w:r>
      <w:r w:rsidR="000D22E8">
        <w:rPr>
          <w:b/>
          <w:sz w:val="24"/>
          <w:szCs w:val="24"/>
          <w:lang w:val="el-GR"/>
        </w:rPr>
        <w:t>4/9/2018</w:t>
      </w:r>
    </w:p>
    <w:p w:rsidR="002F1BB0" w:rsidRPr="0060547B" w:rsidRDefault="002F1BB0" w:rsidP="00F47DD3">
      <w:pPr>
        <w:spacing w:after="0"/>
        <w:contextualSpacing/>
        <w:jc w:val="center"/>
        <w:rPr>
          <w:b/>
          <w:i/>
          <w:sz w:val="28"/>
          <w:szCs w:val="28"/>
          <w:lang w:val="el-GR"/>
        </w:rPr>
      </w:pPr>
    </w:p>
    <w:p w:rsidR="00DC0EBD" w:rsidRDefault="0092311F" w:rsidP="00F47DD3">
      <w:pPr>
        <w:spacing w:after="0"/>
        <w:contextualSpacing/>
        <w:jc w:val="center"/>
        <w:rPr>
          <w:b/>
          <w:i/>
          <w:sz w:val="28"/>
          <w:szCs w:val="28"/>
          <w:lang w:val="el-GR"/>
        </w:rPr>
      </w:pPr>
      <w:r w:rsidRPr="004B1900">
        <w:rPr>
          <w:b/>
          <w:i/>
          <w:sz w:val="28"/>
          <w:szCs w:val="28"/>
          <w:lang w:val="el-GR"/>
        </w:rPr>
        <w:t>Δελτίο Τύπου</w:t>
      </w:r>
    </w:p>
    <w:p w:rsidR="000D22E8" w:rsidRPr="004B1900" w:rsidRDefault="000D22E8" w:rsidP="00F47DD3">
      <w:pPr>
        <w:spacing w:after="0"/>
        <w:contextualSpacing/>
        <w:jc w:val="center"/>
        <w:rPr>
          <w:b/>
          <w:i/>
          <w:sz w:val="28"/>
          <w:szCs w:val="28"/>
          <w:lang w:val="el-GR"/>
        </w:rPr>
      </w:pPr>
    </w:p>
    <w:p w:rsidR="0092311F" w:rsidRPr="004B1900" w:rsidRDefault="00A62F18" w:rsidP="00F47DD3">
      <w:pPr>
        <w:spacing w:after="0"/>
        <w:contextualSpacing/>
        <w:jc w:val="center"/>
        <w:rPr>
          <w:b/>
          <w:i/>
          <w:sz w:val="28"/>
          <w:szCs w:val="28"/>
          <w:lang w:val="el-GR"/>
        </w:rPr>
      </w:pPr>
      <w:r w:rsidRPr="004B1900">
        <w:rPr>
          <w:b/>
          <w:i/>
          <w:sz w:val="28"/>
          <w:szCs w:val="28"/>
          <w:lang w:val="el-GR"/>
        </w:rPr>
        <w:t>Βραδιά Ε</w:t>
      </w:r>
      <w:r w:rsidR="006D5F49" w:rsidRPr="004B1900">
        <w:rPr>
          <w:b/>
          <w:i/>
          <w:sz w:val="28"/>
          <w:szCs w:val="28"/>
          <w:lang w:val="el-GR"/>
        </w:rPr>
        <w:t>ρευνητή 2018</w:t>
      </w:r>
      <w:r w:rsidRPr="004B1900">
        <w:rPr>
          <w:b/>
          <w:i/>
          <w:sz w:val="28"/>
          <w:szCs w:val="28"/>
          <w:lang w:val="el-GR"/>
        </w:rPr>
        <w:t xml:space="preserve"> </w:t>
      </w:r>
      <w:r w:rsidR="000D22E8">
        <w:rPr>
          <w:b/>
          <w:i/>
          <w:sz w:val="28"/>
          <w:szCs w:val="28"/>
          <w:lang w:val="el-GR"/>
        </w:rPr>
        <w:t>στο Ίδρυμα Τεχνολογίας και Έρευνας</w:t>
      </w:r>
    </w:p>
    <w:p w:rsidR="0092311F" w:rsidRPr="007C03C2" w:rsidRDefault="0092311F" w:rsidP="00F47DD3">
      <w:pPr>
        <w:spacing w:after="0"/>
        <w:contextualSpacing/>
        <w:rPr>
          <w:b/>
          <w:sz w:val="24"/>
          <w:szCs w:val="24"/>
          <w:lang w:val="el-GR"/>
        </w:rPr>
      </w:pPr>
    </w:p>
    <w:p w:rsidR="00F47DD3" w:rsidRPr="007C03C2" w:rsidRDefault="00F47DD3" w:rsidP="00F47DD3">
      <w:pPr>
        <w:spacing w:after="0"/>
        <w:contextualSpacing/>
        <w:rPr>
          <w:b/>
          <w:sz w:val="24"/>
          <w:szCs w:val="24"/>
          <w:lang w:val="el-GR"/>
        </w:rPr>
      </w:pPr>
    </w:p>
    <w:p w:rsidR="00DC0EBD" w:rsidRPr="007C03C2" w:rsidRDefault="00DC0EBD" w:rsidP="00F47DD3">
      <w:pPr>
        <w:spacing w:after="0"/>
        <w:contextualSpacing/>
        <w:rPr>
          <w:sz w:val="24"/>
          <w:szCs w:val="24"/>
          <w:lang w:val="el-GR"/>
        </w:rPr>
      </w:pPr>
      <w:r w:rsidRPr="007C03C2">
        <w:rPr>
          <w:sz w:val="24"/>
          <w:szCs w:val="24"/>
          <w:lang w:val="el-GR"/>
        </w:rPr>
        <w:t xml:space="preserve">Όπως κάθε χρόνο, διοργανώνεται και φέτος η </w:t>
      </w:r>
      <w:r w:rsidR="006D5F49" w:rsidRPr="007C03C2">
        <w:rPr>
          <w:sz w:val="24"/>
          <w:szCs w:val="24"/>
          <w:lang w:val="el-GR"/>
        </w:rPr>
        <w:t>"</w:t>
      </w:r>
      <w:r w:rsidRPr="007C03C2">
        <w:rPr>
          <w:b/>
          <w:sz w:val="24"/>
          <w:szCs w:val="24"/>
          <w:lang w:val="el-GR"/>
        </w:rPr>
        <w:t>Βραδιά Ερευνητή</w:t>
      </w:r>
      <w:r w:rsidR="006D5F49" w:rsidRPr="007C03C2">
        <w:rPr>
          <w:b/>
          <w:sz w:val="24"/>
          <w:szCs w:val="24"/>
          <w:lang w:val="el-GR"/>
        </w:rPr>
        <w:t>"</w:t>
      </w:r>
      <w:r w:rsidRPr="007C03C2">
        <w:rPr>
          <w:sz w:val="24"/>
          <w:szCs w:val="24"/>
          <w:lang w:val="el-GR"/>
        </w:rPr>
        <w:t xml:space="preserve"> </w:t>
      </w:r>
      <w:r w:rsidR="00F47DD3" w:rsidRPr="007C03C2">
        <w:rPr>
          <w:sz w:val="24"/>
          <w:szCs w:val="24"/>
          <w:lang w:val="el-GR"/>
        </w:rPr>
        <w:t xml:space="preserve">από το </w:t>
      </w:r>
      <w:r w:rsidRPr="007C03C2">
        <w:rPr>
          <w:b/>
          <w:sz w:val="24"/>
          <w:szCs w:val="24"/>
          <w:lang w:val="el-GR"/>
        </w:rPr>
        <w:t xml:space="preserve"> Ίδρυμα Τεχνολογίας και Έρευνας (ΙΤΕ)</w:t>
      </w:r>
      <w:r w:rsidR="0033653F" w:rsidRPr="007C03C2">
        <w:rPr>
          <w:b/>
          <w:sz w:val="24"/>
          <w:szCs w:val="24"/>
          <w:lang w:val="el-GR"/>
        </w:rPr>
        <w:t xml:space="preserve"> </w:t>
      </w:r>
      <w:r w:rsidR="006D5F49" w:rsidRPr="007C03C2">
        <w:rPr>
          <w:b/>
          <w:sz w:val="24"/>
          <w:szCs w:val="24"/>
          <w:lang w:val="el-GR"/>
        </w:rPr>
        <w:t xml:space="preserve">στις εγκαταστάσεις του στα Βασιλικά </w:t>
      </w:r>
      <w:proofErr w:type="spellStart"/>
      <w:r w:rsidR="006D5F49" w:rsidRPr="007C03C2">
        <w:rPr>
          <w:b/>
          <w:sz w:val="24"/>
          <w:szCs w:val="24"/>
          <w:lang w:val="el-GR"/>
        </w:rPr>
        <w:t>Βουτών</w:t>
      </w:r>
      <w:proofErr w:type="spellEnd"/>
      <w:r w:rsidR="006D5F49" w:rsidRPr="007C03C2">
        <w:rPr>
          <w:b/>
          <w:sz w:val="24"/>
          <w:szCs w:val="24"/>
          <w:lang w:val="el-GR"/>
        </w:rPr>
        <w:t xml:space="preserve">, </w:t>
      </w:r>
      <w:r w:rsidR="004B1900">
        <w:rPr>
          <w:b/>
          <w:sz w:val="24"/>
          <w:szCs w:val="24"/>
          <w:lang w:val="el-GR"/>
        </w:rPr>
        <w:t xml:space="preserve">στο Ηράκλειο, </w:t>
      </w:r>
      <w:r w:rsidRPr="007C03C2">
        <w:rPr>
          <w:sz w:val="24"/>
          <w:szCs w:val="24"/>
          <w:lang w:val="el-GR"/>
        </w:rPr>
        <w:t xml:space="preserve">την </w:t>
      </w:r>
      <w:r w:rsidR="006D5F49" w:rsidRPr="007C03C2">
        <w:rPr>
          <w:b/>
          <w:sz w:val="24"/>
          <w:szCs w:val="24"/>
          <w:lang w:val="el-GR"/>
        </w:rPr>
        <w:t>Παρασκευή 28 Σεπτεμβρίου 2018, 17:00</w:t>
      </w:r>
      <w:r w:rsidR="004B1900">
        <w:rPr>
          <w:b/>
          <w:sz w:val="24"/>
          <w:szCs w:val="24"/>
          <w:lang w:val="el-GR"/>
        </w:rPr>
        <w:t xml:space="preserve"> </w:t>
      </w:r>
      <w:r w:rsidR="006D5F49" w:rsidRPr="007C03C2">
        <w:rPr>
          <w:b/>
          <w:sz w:val="24"/>
          <w:szCs w:val="24"/>
          <w:lang w:val="el-GR"/>
        </w:rPr>
        <w:t xml:space="preserve">- 23:00. </w:t>
      </w:r>
      <w:r w:rsidR="00F47DD3" w:rsidRPr="007C03C2">
        <w:rPr>
          <w:b/>
          <w:sz w:val="24"/>
          <w:szCs w:val="24"/>
          <w:lang w:val="el-GR"/>
        </w:rPr>
        <w:t xml:space="preserve"> </w:t>
      </w:r>
      <w:r w:rsidRPr="007C03C2">
        <w:rPr>
          <w:sz w:val="24"/>
          <w:szCs w:val="24"/>
          <w:lang w:val="el-GR"/>
        </w:rPr>
        <w:t>Η Βραδιά Ερευνητή</w:t>
      </w:r>
      <w:r w:rsidRPr="007C03C2">
        <w:rPr>
          <w:b/>
          <w:sz w:val="24"/>
          <w:szCs w:val="24"/>
          <w:lang w:val="el-GR"/>
        </w:rPr>
        <w:t xml:space="preserve"> </w:t>
      </w:r>
      <w:r w:rsidRPr="007C03C2">
        <w:rPr>
          <w:sz w:val="24"/>
          <w:szCs w:val="24"/>
          <w:lang w:val="el-GR"/>
        </w:rPr>
        <w:t xml:space="preserve">είναι μια πανευρωπαϊκή γιορτή για την έρευνα και πραγματοποιείται παράλληλα σε περισσότερες από 300 Ευρωπαϊκές πόλεις σε 36 χώρες. Στόχος της εκδήλωσης είναι η προβολή της έρευνας στο ευρύ κοινό και η προσέλκυση νέων κυρίως ανθρώπων να δουν από κοντά ερευνητικά πειράματα και τεχνολογικά επιτεύγματα του ΙΤΕ. </w:t>
      </w:r>
    </w:p>
    <w:p w:rsidR="00F47DD3" w:rsidRPr="007C03C2" w:rsidRDefault="00F47DD3" w:rsidP="00F47DD3">
      <w:pPr>
        <w:spacing w:after="0"/>
        <w:contextualSpacing/>
        <w:rPr>
          <w:b/>
          <w:sz w:val="24"/>
          <w:szCs w:val="24"/>
          <w:u w:val="single"/>
          <w:lang w:val="el-GR"/>
        </w:rPr>
      </w:pPr>
    </w:p>
    <w:p w:rsidR="00395FDF" w:rsidRDefault="00533B50" w:rsidP="007C03C2">
      <w:pPr>
        <w:spacing w:after="0"/>
        <w:contextualSpacing/>
        <w:rPr>
          <w:sz w:val="24"/>
          <w:szCs w:val="24"/>
          <w:lang w:val="el-GR"/>
        </w:rPr>
      </w:pPr>
      <w:r>
        <w:rPr>
          <w:sz w:val="24"/>
          <w:szCs w:val="24"/>
          <w:lang w:val="el-GR"/>
        </w:rPr>
        <w:t>Η φετινή εκδήλωση θα περιλαμβάνει, για 2</w:t>
      </w:r>
      <w:r w:rsidRPr="00533B50">
        <w:rPr>
          <w:sz w:val="24"/>
          <w:szCs w:val="24"/>
          <w:vertAlign w:val="superscript"/>
          <w:lang w:val="el-GR"/>
        </w:rPr>
        <w:t>η</w:t>
      </w:r>
      <w:r>
        <w:rPr>
          <w:sz w:val="24"/>
          <w:szCs w:val="24"/>
          <w:lang w:val="el-GR"/>
        </w:rPr>
        <w:t xml:space="preserve"> συνεχόμενη φορά, τη</w:t>
      </w:r>
      <w:r w:rsidR="007C03C2">
        <w:rPr>
          <w:sz w:val="24"/>
          <w:szCs w:val="24"/>
          <w:lang w:val="el-GR"/>
        </w:rPr>
        <w:t xml:space="preserve"> </w:t>
      </w:r>
      <w:r w:rsidR="007C03C2" w:rsidRPr="004B1900">
        <w:rPr>
          <w:b/>
          <w:i/>
          <w:sz w:val="24"/>
          <w:szCs w:val="24"/>
          <w:lang w:val="el-GR"/>
        </w:rPr>
        <w:t>διάθεση βιβλίων από τις Πανεπιστημιακές Εκδόσεις Κρήτης σε ειδική τιμή</w:t>
      </w:r>
      <w:r>
        <w:rPr>
          <w:sz w:val="24"/>
          <w:szCs w:val="24"/>
          <w:lang w:val="el-GR"/>
        </w:rPr>
        <w:t xml:space="preserve">, </w:t>
      </w:r>
      <w:r w:rsidR="00316578">
        <w:rPr>
          <w:sz w:val="24"/>
          <w:szCs w:val="24"/>
          <w:lang w:val="el-GR"/>
        </w:rPr>
        <w:t xml:space="preserve">με σκοπό όλα τα έσοδα να διατεθούν </w:t>
      </w:r>
      <w:r w:rsidR="00316578" w:rsidRPr="00316578">
        <w:rPr>
          <w:sz w:val="24"/>
          <w:szCs w:val="24"/>
          <w:lang w:val="el-GR"/>
        </w:rPr>
        <w:t xml:space="preserve">για τις πρώτες ανάγκες των πυρόπληκτων φοιτητών </w:t>
      </w:r>
      <w:r w:rsidR="00316578">
        <w:rPr>
          <w:sz w:val="24"/>
          <w:szCs w:val="24"/>
          <w:lang w:val="el-GR"/>
        </w:rPr>
        <w:t xml:space="preserve">του </w:t>
      </w:r>
      <w:r w:rsidR="00316578" w:rsidRPr="00D27F10">
        <w:rPr>
          <w:color w:val="000000" w:themeColor="text1"/>
          <w:sz w:val="24"/>
          <w:szCs w:val="24"/>
          <w:lang w:val="el-GR"/>
        </w:rPr>
        <w:t>Πανεπιστημίου Κρήτης, από την πρόσφατη φωτιά που κατέστρεψε τις φοιτητικές εστίες</w:t>
      </w:r>
      <w:r>
        <w:rPr>
          <w:sz w:val="24"/>
          <w:szCs w:val="24"/>
          <w:lang w:val="el-GR"/>
        </w:rPr>
        <w:t xml:space="preserve">. Επίσης στη </w:t>
      </w:r>
      <w:r w:rsidR="00DC0EBD" w:rsidRPr="007C03C2">
        <w:rPr>
          <w:sz w:val="24"/>
          <w:szCs w:val="24"/>
          <w:lang w:val="el-GR"/>
        </w:rPr>
        <w:t>φετινή εκδήλωση θα φιλοξενηθούν το Πειρα</w:t>
      </w:r>
      <w:r>
        <w:rPr>
          <w:sz w:val="24"/>
          <w:szCs w:val="24"/>
          <w:lang w:val="el-GR"/>
        </w:rPr>
        <w:t>μα</w:t>
      </w:r>
      <w:r w:rsidR="00DC0EBD" w:rsidRPr="007C03C2">
        <w:rPr>
          <w:sz w:val="24"/>
          <w:szCs w:val="24"/>
          <w:lang w:val="el-GR"/>
        </w:rPr>
        <w:t xml:space="preserve">τικό Γυμνάσιο και Λύκειο Ηρακλείου </w:t>
      </w:r>
      <w:r w:rsidRPr="007C03C2">
        <w:rPr>
          <w:sz w:val="24"/>
          <w:szCs w:val="24"/>
          <w:lang w:val="el-GR"/>
        </w:rPr>
        <w:t>Κρήτης για να παρουσιάσουν οι μαθητές τα δικά τους επιστημονικά επιτεύγματα στους επισκέπτες της βραδιάς</w:t>
      </w:r>
      <w:r w:rsidR="00316578">
        <w:rPr>
          <w:sz w:val="24"/>
          <w:szCs w:val="24"/>
          <w:lang w:val="el-GR"/>
        </w:rPr>
        <w:t>,</w:t>
      </w:r>
      <w:r w:rsidRPr="007C03C2">
        <w:rPr>
          <w:sz w:val="24"/>
          <w:szCs w:val="24"/>
          <w:lang w:val="el-GR"/>
        </w:rPr>
        <w:t xml:space="preserve"> </w:t>
      </w:r>
      <w:r>
        <w:rPr>
          <w:sz w:val="24"/>
          <w:szCs w:val="24"/>
          <w:lang w:val="el-GR"/>
        </w:rPr>
        <w:t xml:space="preserve">καθώς </w:t>
      </w:r>
      <w:r w:rsidR="006D5F49" w:rsidRPr="007C03C2">
        <w:rPr>
          <w:sz w:val="24"/>
          <w:szCs w:val="24"/>
          <w:lang w:val="el-GR"/>
        </w:rPr>
        <w:t xml:space="preserve">και </w:t>
      </w:r>
      <w:r w:rsidR="00334E18">
        <w:rPr>
          <w:sz w:val="24"/>
          <w:szCs w:val="24"/>
          <w:lang w:val="el-GR"/>
        </w:rPr>
        <w:t>κατασκευές μαθητών που έχουν βραβευθεί στον 2</w:t>
      </w:r>
      <w:r w:rsidR="00334E18" w:rsidRPr="00334E18">
        <w:rPr>
          <w:sz w:val="24"/>
          <w:szCs w:val="24"/>
          <w:vertAlign w:val="superscript"/>
          <w:lang w:val="el-GR"/>
        </w:rPr>
        <w:t>ο</w:t>
      </w:r>
      <w:r w:rsidR="00334E18">
        <w:rPr>
          <w:sz w:val="24"/>
          <w:szCs w:val="24"/>
          <w:lang w:val="el-GR"/>
        </w:rPr>
        <w:t xml:space="preserve"> Παγκρήτιο Διαγωνισμό Κατασκευών Φυσικής</w:t>
      </w:r>
      <w:r w:rsidR="00334E18">
        <w:rPr>
          <w:sz w:val="24"/>
          <w:szCs w:val="24"/>
          <w:lang w:val="el-GR"/>
        </w:rPr>
        <w:t xml:space="preserve"> που διοργανώνεται από τον Σύλλογο</w:t>
      </w:r>
      <w:r w:rsidR="006D5F49" w:rsidRPr="007C03C2">
        <w:rPr>
          <w:sz w:val="24"/>
          <w:szCs w:val="24"/>
          <w:lang w:val="el-GR"/>
        </w:rPr>
        <w:t xml:space="preserve"> Φυσικών</w:t>
      </w:r>
      <w:r w:rsidR="00334E18">
        <w:rPr>
          <w:sz w:val="24"/>
          <w:szCs w:val="24"/>
          <w:lang w:val="el-GR"/>
        </w:rPr>
        <w:t xml:space="preserve"> Κρήτης</w:t>
      </w:r>
      <w:r w:rsidR="00DC0EBD" w:rsidRPr="007C03C2">
        <w:rPr>
          <w:sz w:val="24"/>
          <w:szCs w:val="24"/>
          <w:lang w:val="el-GR"/>
        </w:rPr>
        <w:t xml:space="preserve">. </w:t>
      </w:r>
    </w:p>
    <w:p w:rsidR="00E1718C" w:rsidRDefault="00E1718C" w:rsidP="007C03C2">
      <w:pPr>
        <w:spacing w:after="0"/>
        <w:contextualSpacing/>
        <w:rPr>
          <w:sz w:val="24"/>
          <w:szCs w:val="24"/>
          <w:lang w:val="el-GR"/>
        </w:rPr>
      </w:pPr>
    </w:p>
    <w:p w:rsidR="00395FDF" w:rsidRDefault="006866F7" w:rsidP="007C03C2">
      <w:pPr>
        <w:spacing w:after="0"/>
        <w:contextualSpacing/>
        <w:rPr>
          <w:sz w:val="24"/>
          <w:szCs w:val="24"/>
          <w:lang w:val="el-GR"/>
        </w:rPr>
      </w:pPr>
      <w:r>
        <w:rPr>
          <w:sz w:val="24"/>
          <w:szCs w:val="24"/>
          <w:lang w:val="el-GR"/>
        </w:rPr>
        <w:t xml:space="preserve">Παράλληλα, </w:t>
      </w:r>
      <w:r w:rsidR="00395FDF">
        <w:rPr>
          <w:sz w:val="24"/>
          <w:szCs w:val="24"/>
          <w:lang w:val="el-GR"/>
        </w:rPr>
        <w:t xml:space="preserve"> στο Αμφιθέατρο του Ιδρύματος, θα πραγματοποιηθεί </w:t>
      </w:r>
      <w:r w:rsidR="007C03C2" w:rsidRPr="007C03C2">
        <w:rPr>
          <w:sz w:val="24"/>
          <w:szCs w:val="24"/>
          <w:lang w:val="el-GR"/>
        </w:rPr>
        <w:t xml:space="preserve">το </w:t>
      </w:r>
      <w:proofErr w:type="spellStart"/>
      <w:r w:rsidR="007C03C2" w:rsidRPr="006866F7">
        <w:rPr>
          <w:b/>
          <w:sz w:val="24"/>
          <w:szCs w:val="24"/>
          <w:lang w:val="el-GR"/>
        </w:rPr>
        <w:t>διαδραστικό</w:t>
      </w:r>
      <w:proofErr w:type="spellEnd"/>
      <w:r w:rsidR="007C03C2" w:rsidRPr="006866F7">
        <w:rPr>
          <w:b/>
          <w:sz w:val="24"/>
          <w:szCs w:val="24"/>
          <w:lang w:val="el-GR"/>
        </w:rPr>
        <w:t xml:space="preserve"> εργαστήριο</w:t>
      </w:r>
      <w:r w:rsidR="007C03C2" w:rsidRPr="007C03C2">
        <w:rPr>
          <w:sz w:val="24"/>
          <w:szCs w:val="24"/>
          <w:lang w:val="el-GR"/>
        </w:rPr>
        <w:t xml:space="preserve"> </w:t>
      </w:r>
      <w:r w:rsidR="0046049B">
        <w:rPr>
          <w:sz w:val="24"/>
          <w:szCs w:val="24"/>
          <w:lang w:val="el-GR"/>
        </w:rPr>
        <w:t>"</w:t>
      </w:r>
      <w:r w:rsidR="007C03C2" w:rsidRPr="007C03C2">
        <w:rPr>
          <w:b/>
          <w:sz w:val="24"/>
          <w:szCs w:val="24"/>
          <w:lang w:val="el-GR"/>
        </w:rPr>
        <w:t>O GDPR και οι 40 κλέφτες</w:t>
      </w:r>
      <w:r w:rsidR="0046049B">
        <w:rPr>
          <w:b/>
          <w:sz w:val="24"/>
          <w:szCs w:val="24"/>
          <w:lang w:val="el-GR"/>
        </w:rPr>
        <w:t>"</w:t>
      </w:r>
      <w:r w:rsidR="007C03C2" w:rsidRPr="007C03C2">
        <w:rPr>
          <w:sz w:val="24"/>
          <w:szCs w:val="24"/>
          <w:lang w:val="el-GR"/>
        </w:rPr>
        <w:t>, το οποίο</w:t>
      </w:r>
      <w:r w:rsidR="007C03C2" w:rsidRPr="007C03C2">
        <w:rPr>
          <w:b/>
          <w:sz w:val="24"/>
          <w:szCs w:val="24"/>
          <w:lang w:val="el-GR"/>
        </w:rPr>
        <w:t xml:space="preserve"> </w:t>
      </w:r>
      <w:r w:rsidR="007C03C2" w:rsidRPr="007C03C2">
        <w:rPr>
          <w:sz w:val="24"/>
          <w:szCs w:val="24"/>
          <w:lang w:val="el-GR"/>
        </w:rPr>
        <w:t>παρουσιάζει με απλό, κατανοητό και διασκεδαστικό τρόπο θέματα σχετικά με την προστασία των δεδομένων προσωπικού χαρακτήρα στην ψηφιακή εποχή</w:t>
      </w:r>
      <w:r w:rsidR="00395FDF">
        <w:rPr>
          <w:sz w:val="24"/>
          <w:szCs w:val="24"/>
          <w:lang w:val="el-GR"/>
        </w:rPr>
        <w:t>, καθώς</w:t>
      </w:r>
      <w:r w:rsidR="007C03C2" w:rsidRPr="0046049B">
        <w:rPr>
          <w:sz w:val="24"/>
          <w:szCs w:val="24"/>
          <w:lang w:val="el-GR"/>
        </w:rPr>
        <w:t xml:space="preserve"> </w:t>
      </w:r>
      <w:r>
        <w:rPr>
          <w:sz w:val="24"/>
          <w:szCs w:val="24"/>
          <w:lang w:val="el-GR"/>
        </w:rPr>
        <w:t xml:space="preserve">και </w:t>
      </w:r>
      <w:r w:rsidR="007C03C2" w:rsidRPr="007C03C2">
        <w:rPr>
          <w:sz w:val="24"/>
          <w:szCs w:val="24"/>
          <w:lang w:val="el-GR"/>
        </w:rPr>
        <w:t xml:space="preserve">η </w:t>
      </w:r>
      <w:r w:rsidR="007C03C2" w:rsidRPr="006866F7">
        <w:rPr>
          <w:b/>
          <w:sz w:val="24"/>
          <w:szCs w:val="24"/>
          <w:lang w:val="el-GR"/>
        </w:rPr>
        <w:t>θεατρική παράσταση</w:t>
      </w:r>
      <w:r w:rsidR="007C03C2" w:rsidRPr="007C03C2">
        <w:rPr>
          <w:sz w:val="24"/>
          <w:szCs w:val="24"/>
          <w:lang w:val="el-GR"/>
        </w:rPr>
        <w:t xml:space="preserve"> </w:t>
      </w:r>
      <w:r w:rsidR="0046049B">
        <w:rPr>
          <w:sz w:val="24"/>
          <w:szCs w:val="24"/>
          <w:lang w:val="el-GR"/>
        </w:rPr>
        <w:t>"</w:t>
      </w:r>
      <w:r w:rsidR="007C03C2" w:rsidRPr="007C03C2">
        <w:rPr>
          <w:b/>
          <w:sz w:val="24"/>
          <w:szCs w:val="24"/>
          <w:lang w:val="el-GR"/>
        </w:rPr>
        <w:t>Για έναν Οβολό…</w:t>
      </w:r>
      <w:r w:rsidR="0046049B">
        <w:rPr>
          <w:b/>
          <w:sz w:val="24"/>
          <w:szCs w:val="24"/>
          <w:lang w:val="el-GR"/>
        </w:rPr>
        <w:t xml:space="preserve">", </w:t>
      </w:r>
      <w:r w:rsidR="007C03C2" w:rsidRPr="007C03C2">
        <w:rPr>
          <w:sz w:val="24"/>
          <w:szCs w:val="24"/>
          <w:lang w:val="el-GR"/>
        </w:rPr>
        <w:t xml:space="preserve"> που αποτελεί ένα ταξίδι ανακάλυψης, ιστορίας, μύθου και συναισθημάτων, ειδικά σχεδιασμένο για να μυήσει παιδιά και εφήβους στα μυστικά της μοριακής έρευνας που συνδέεται με την πολιτισμική κληρονομιά.</w:t>
      </w:r>
      <w:r w:rsidR="00395FDF" w:rsidRPr="00395FDF">
        <w:rPr>
          <w:sz w:val="24"/>
          <w:szCs w:val="24"/>
          <w:lang w:val="el-GR"/>
        </w:rPr>
        <w:t xml:space="preserve"> </w:t>
      </w:r>
    </w:p>
    <w:p w:rsidR="007C03C2" w:rsidRPr="007C03C2" w:rsidRDefault="00395FDF" w:rsidP="007C03C2">
      <w:pPr>
        <w:spacing w:after="0"/>
        <w:contextualSpacing/>
        <w:rPr>
          <w:sz w:val="24"/>
          <w:szCs w:val="24"/>
          <w:lang w:val="el-GR"/>
        </w:rPr>
      </w:pPr>
      <w:r>
        <w:rPr>
          <w:sz w:val="24"/>
          <w:szCs w:val="24"/>
          <w:lang w:val="el-GR"/>
        </w:rPr>
        <w:t xml:space="preserve">Θα ακολουθήσει </w:t>
      </w:r>
      <w:r w:rsidRPr="006866F7">
        <w:rPr>
          <w:b/>
          <w:sz w:val="24"/>
          <w:szCs w:val="24"/>
          <w:lang w:val="el-GR"/>
        </w:rPr>
        <w:t>Συναυλία</w:t>
      </w:r>
      <w:r>
        <w:rPr>
          <w:sz w:val="24"/>
          <w:szCs w:val="24"/>
          <w:lang w:val="el-GR"/>
        </w:rPr>
        <w:t xml:space="preserve"> με</w:t>
      </w:r>
      <w:r w:rsidRPr="007C03C2">
        <w:rPr>
          <w:sz w:val="24"/>
          <w:szCs w:val="24"/>
          <w:lang w:val="el-GR"/>
        </w:rPr>
        <w:t xml:space="preserve"> τον </w:t>
      </w:r>
      <w:proofErr w:type="spellStart"/>
      <w:r w:rsidRPr="007C03C2">
        <w:rPr>
          <w:b/>
          <w:i/>
          <w:sz w:val="24"/>
          <w:szCs w:val="24"/>
          <w:lang w:val="el-GR"/>
        </w:rPr>
        <w:t>Ross</w:t>
      </w:r>
      <w:proofErr w:type="spellEnd"/>
      <w:r w:rsidRPr="007C03C2">
        <w:rPr>
          <w:b/>
          <w:i/>
          <w:sz w:val="24"/>
          <w:szCs w:val="24"/>
          <w:lang w:val="el-GR"/>
        </w:rPr>
        <w:t xml:space="preserve"> </w:t>
      </w:r>
      <w:proofErr w:type="spellStart"/>
      <w:r w:rsidRPr="007C03C2">
        <w:rPr>
          <w:b/>
          <w:i/>
          <w:sz w:val="24"/>
          <w:szCs w:val="24"/>
          <w:lang w:val="el-GR"/>
        </w:rPr>
        <w:t>Daly</w:t>
      </w:r>
      <w:proofErr w:type="spellEnd"/>
      <w:r>
        <w:rPr>
          <w:sz w:val="24"/>
          <w:szCs w:val="24"/>
          <w:lang w:val="el-GR"/>
        </w:rPr>
        <w:t xml:space="preserve"> και τη </w:t>
      </w:r>
      <w:proofErr w:type="spellStart"/>
      <w:r>
        <w:rPr>
          <w:b/>
          <w:i/>
          <w:sz w:val="24"/>
          <w:szCs w:val="24"/>
          <w:lang w:val="el-GR"/>
        </w:rPr>
        <w:t>Μαρίτζια</w:t>
      </w:r>
      <w:proofErr w:type="spellEnd"/>
      <w:r>
        <w:rPr>
          <w:b/>
          <w:i/>
          <w:sz w:val="24"/>
          <w:szCs w:val="24"/>
          <w:lang w:val="el-GR"/>
        </w:rPr>
        <w:t xml:space="preserve"> </w:t>
      </w:r>
      <w:proofErr w:type="spellStart"/>
      <w:r>
        <w:rPr>
          <w:b/>
          <w:i/>
          <w:sz w:val="24"/>
          <w:szCs w:val="24"/>
          <w:lang w:val="el-GR"/>
        </w:rPr>
        <w:t>Κατσούνα</w:t>
      </w:r>
      <w:proofErr w:type="spellEnd"/>
      <w:r>
        <w:rPr>
          <w:b/>
          <w:i/>
          <w:sz w:val="24"/>
          <w:szCs w:val="24"/>
          <w:lang w:val="el-GR"/>
        </w:rPr>
        <w:t xml:space="preserve"> </w:t>
      </w:r>
      <w:r>
        <w:rPr>
          <w:sz w:val="24"/>
          <w:szCs w:val="24"/>
          <w:lang w:val="el-GR"/>
        </w:rPr>
        <w:t>σ</w:t>
      </w:r>
      <w:r w:rsidRPr="007C03C2">
        <w:rPr>
          <w:sz w:val="24"/>
          <w:szCs w:val="24"/>
          <w:lang w:val="el-GR"/>
        </w:rPr>
        <w:t>το αμφιθέατρο του ΙΤΕ.</w:t>
      </w:r>
    </w:p>
    <w:p w:rsidR="007C03C2" w:rsidRPr="007C03C2" w:rsidRDefault="007C03C2" w:rsidP="00F47DD3">
      <w:pPr>
        <w:spacing w:after="0"/>
        <w:contextualSpacing/>
        <w:rPr>
          <w:sz w:val="24"/>
          <w:szCs w:val="24"/>
          <w:lang w:val="el-GR"/>
        </w:rPr>
      </w:pPr>
    </w:p>
    <w:p w:rsidR="00F47DD3" w:rsidRPr="007C03C2" w:rsidRDefault="006D5F49" w:rsidP="00F47DD3">
      <w:pPr>
        <w:spacing w:after="0"/>
        <w:contextualSpacing/>
        <w:rPr>
          <w:sz w:val="24"/>
          <w:szCs w:val="24"/>
          <w:lang w:val="el-GR"/>
        </w:rPr>
      </w:pPr>
      <w:r w:rsidRPr="007C03C2">
        <w:rPr>
          <w:sz w:val="24"/>
          <w:szCs w:val="24"/>
          <w:lang w:val="el-GR"/>
        </w:rPr>
        <w:t>Η φετινή "Βραδιά Ερευνητή", εντάσσεται στο πλαίσιο του "</w:t>
      </w:r>
      <w:r w:rsidRPr="007C03C2">
        <w:rPr>
          <w:b/>
          <w:i/>
          <w:sz w:val="24"/>
          <w:szCs w:val="24"/>
          <w:lang w:val="el-GR"/>
        </w:rPr>
        <w:t>Ευρωπαϊκού Έτους Πολιτιστικής Κληρονομιάς" (ΕΕΠΚ)</w:t>
      </w:r>
      <w:r w:rsidRPr="007C03C2">
        <w:rPr>
          <w:sz w:val="24"/>
          <w:szCs w:val="24"/>
          <w:lang w:val="el-GR"/>
        </w:rPr>
        <w:t xml:space="preserve">, που στοχεύει να ενθαρρύνει τους πολίτες να ανακαλύψουν και να ενστερνιστούν την πολιτιστική κληρονομιά της Ευρώπης και να ενισχύσει την αίσθησή τους ότι ανήκουν σε έναν κοινό ευρωπαϊκό χώρο. Το σύνθημα του ΕΕΠΚ είναι: </w:t>
      </w:r>
      <w:r w:rsidRPr="007C03C2">
        <w:rPr>
          <w:b/>
          <w:i/>
          <w:sz w:val="24"/>
          <w:szCs w:val="24"/>
          <w:lang w:val="el-GR"/>
        </w:rPr>
        <w:t>"Η κληρονομιά μας: όταν το παρελθόν συναντά το μέλλον"</w:t>
      </w:r>
      <w:r w:rsidRPr="007C03C2">
        <w:rPr>
          <w:sz w:val="24"/>
          <w:szCs w:val="24"/>
          <w:lang w:val="el-GR"/>
        </w:rPr>
        <w:t>.</w:t>
      </w:r>
    </w:p>
    <w:p w:rsidR="006D5F49" w:rsidRPr="007C03C2" w:rsidRDefault="006D5F49" w:rsidP="00F47DD3">
      <w:pPr>
        <w:spacing w:after="0"/>
        <w:contextualSpacing/>
        <w:rPr>
          <w:sz w:val="24"/>
          <w:szCs w:val="24"/>
          <w:lang w:val="el-GR"/>
        </w:rPr>
      </w:pPr>
    </w:p>
    <w:p w:rsidR="00F47DD3" w:rsidRPr="0060547B" w:rsidRDefault="00C34BA2" w:rsidP="00CE4E2C">
      <w:pPr>
        <w:rPr>
          <w:sz w:val="24"/>
          <w:szCs w:val="24"/>
          <w:lang w:val="el-GR"/>
        </w:rPr>
      </w:pPr>
      <w:r>
        <w:rPr>
          <w:sz w:val="24"/>
          <w:szCs w:val="24"/>
          <w:lang w:val="el-GR"/>
        </w:rPr>
        <w:t>Σ</w:t>
      </w:r>
      <w:r w:rsidR="006D5F49" w:rsidRPr="007C03C2">
        <w:rPr>
          <w:sz w:val="24"/>
          <w:szCs w:val="24"/>
          <w:lang w:val="el-GR"/>
        </w:rPr>
        <w:t xml:space="preserve">το πλαίσιο του Ευρωπαϊκού Έτους Πολιτιστικής Κληρονομιάς 2018 (ΕΕΠΚ), το ΙΤΕ </w:t>
      </w:r>
      <w:r w:rsidR="00495DEF">
        <w:rPr>
          <w:sz w:val="24"/>
          <w:szCs w:val="24"/>
          <w:lang w:val="el-GR"/>
        </w:rPr>
        <w:t>διοργ</w:t>
      </w:r>
      <w:r>
        <w:rPr>
          <w:sz w:val="24"/>
          <w:szCs w:val="24"/>
          <w:lang w:val="el-GR"/>
        </w:rPr>
        <w:t xml:space="preserve">ανώνει </w:t>
      </w:r>
      <w:r w:rsidR="006D5F49" w:rsidRPr="007C03C2">
        <w:rPr>
          <w:sz w:val="24"/>
          <w:szCs w:val="24"/>
          <w:lang w:val="el-GR"/>
        </w:rPr>
        <w:t xml:space="preserve"> </w:t>
      </w:r>
      <w:r>
        <w:rPr>
          <w:b/>
          <w:i/>
          <w:sz w:val="24"/>
          <w:szCs w:val="24"/>
          <w:lang w:val="el-GR"/>
        </w:rPr>
        <w:t>σήμερα</w:t>
      </w:r>
      <w:r w:rsidRPr="007C03C2">
        <w:rPr>
          <w:b/>
          <w:i/>
          <w:sz w:val="24"/>
          <w:szCs w:val="24"/>
          <w:lang w:val="el-GR"/>
        </w:rPr>
        <w:t xml:space="preserve"> Δευτέρα 24/9, στις 18.00 - 21.00</w:t>
      </w:r>
      <w:r w:rsidRPr="007C03C2">
        <w:rPr>
          <w:sz w:val="24"/>
          <w:szCs w:val="24"/>
          <w:lang w:val="el-GR"/>
        </w:rPr>
        <w:t xml:space="preserve">,  </w:t>
      </w:r>
      <w:r w:rsidR="006D5F49" w:rsidRPr="007C03C2">
        <w:rPr>
          <w:sz w:val="24"/>
          <w:szCs w:val="24"/>
          <w:lang w:val="el-GR"/>
        </w:rPr>
        <w:t xml:space="preserve">ανοικτή εκδήλωση για το κοινό </w:t>
      </w:r>
      <w:r w:rsidR="006D5F49" w:rsidRPr="007C03C2">
        <w:rPr>
          <w:b/>
          <w:i/>
          <w:sz w:val="24"/>
          <w:szCs w:val="24"/>
          <w:lang w:val="el-GR"/>
        </w:rPr>
        <w:t>στη Βασιλική του Αγίου Μάρκου,</w:t>
      </w:r>
      <w:r w:rsidR="006D5F49" w:rsidRPr="007C03C2">
        <w:rPr>
          <w:sz w:val="24"/>
          <w:szCs w:val="24"/>
          <w:lang w:val="el-GR"/>
        </w:rPr>
        <w:t xml:space="preserve"> με θέμα: </w:t>
      </w:r>
      <w:r w:rsidR="006D5F49" w:rsidRPr="007C03C2">
        <w:rPr>
          <w:b/>
          <w:i/>
          <w:sz w:val="24"/>
          <w:szCs w:val="24"/>
          <w:lang w:val="el-GR"/>
        </w:rPr>
        <w:t xml:space="preserve">"Επιστήμη και Τεχνολογία στον Πολιτισμό: Όταν το παρελθόν συναντά το μέλλον". </w:t>
      </w:r>
      <w:r w:rsidR="006D5F49" w:rsidRPr="007C03C2">
        <w:rPr>
          <w:sz w:val="24"/>
          <w:szCs w:val="24"/>
          <w:lang w:val="el-GR"/>
        </w:rPr>
        <w:t>Ερευνητές του ΙΤΕ θα παρουσιάσουν  τα επιτεύγματα των Ινστιτούτων του και θα προσπαθήσουν να συνδέσουν μέσω της έρευνας και της τεχνολογίας, το παρελθόν, με το παρόν και το μέλλον.</w:t>
      </w:r>
      <w:r w:rsidR="00780DCA" w:rsidRPr="007C03C2">
        <w:rPr>
          <w:sz w:val="24"/>
          <w:szCs w:val="24"/>
          <w:lang w:val="el-GR"/>
        </w:rPr>
        <w:t xml:space="preserve"> Παρόλο που η πολιτιστική κληρονομιά μπορεί να θεωρηθεί ότι ανήκει στο παρελθόν ή ότι είναι κάτι το στατικό, στην πραγματικότητα εξελίσσεται μέσα από την ουσιαστική συμμετοχή μας σε αυτή και διαδραματίζει σημαντικό ρόλο στη διαμόρφωση του μέλλοντος της Ευρώπης.  </w:t>
      </w:r>
      <w:r w:rsidR="006D5F49" w:rsidRPr="007C03C2">
        <w:rPr>
          <w:sz w:val="24"/>
          <w:szCs w:val="24"/>
          <w:lang w:val="el-GR"/>
        </w:rPr>
        <w:t xml:space="preserve">Η πολιτιστική κληρονομιά έχει οικουμενική αξία για εμάς ως άτομα, κοινότητες και κοινωνίες. Για τον λόγο αυτό, είναι σημαντικό να διατηρηθεί και να κληροδοτηθεί στις μελλοντικές γενιές. </w:t>
      </w:r>
    </w:p>
    <w:p w:rsidR="00797CA6" w:rsidRPr="007C03C2" w:rsidRDefault="00B21978" w:rsidP="00F47DD3">
      <w:pPr>
        <w:spacing w:after="0"/>
        <w:contextualSpacing/>
        <w:rPr>
          <w:b/>
          <w:i/>
          <w:sz w:val="24"/>
          <w:szCs w:val="24"/>
          <w:lang w:val="el-GR"/>
        </w:rPr>
      </w:pPr>
      <w:r w:rsidRPr="007C03C2">
        <w:rPr>
          <w:sz w:val="24"/>
          <w:szCs w:val="24"/>
          <w:lang w:val="el-GR"/>
        </w:rPr>
        <w:t xml:space="preserve">Η </w:t>
      </w:r>
      <w:r w:rsidR="00780DCA" w:rsidRPr="007C03C2">
        <w:rPr>
          <w:sz w:val="24"/>
          <w:szCs w:val="24"/>
          <w:lang w:val="el-GR"/>
        </w:rPr>
        <w:t>"Βραδιά Ε</w:t>
      </w:r>
      <w:r w:rsidRPr="007C03C2">
        <w:rPr>
          <w:sz w:val="24"/>
          <w:szCs w:val="24"/>
          <w:lang w:val="el-GR"/>
        </w:rPr>
        <w:t>ρευνητή</w:t>
      </w:r>
      <w:r w:rsidR="00780DCA" w:rsidRPr="007C03C2">
        <w:rPr>
          <w:sz w:val="24"/>
          <w:szCs w:val="24"/>
          <w:lang w:val="el-GR"/>
        </w:rPr>
        <w:t xml:space="preserve"> 2018" </w:t>
      </w:r>
      <w:r w:rsidRPr="007C03C2">
        <w:rPr>
          <w:sz w:val="24"/>
          <w:szCs w:val="24"/>
          <w:lang w:val="el-GR"/>
        </w:rPr>
        <w:t xml:space="preserve"> </w:t>
      </w:r>
      <w:r w:rsidRPr="007C03C2">
        <w:rPr>
          <w:b/>
          <w:i/>
          <w:sz w:val="24"/>
          <w:szCs w:val="24"/>
          <w:lang w:val="el-GR"/>
        </w:rPr>
        <w:t>χρηματοδοτείται από την ΕΕ</w:t>
      </w:r>
      <w:r w:rsidR="00C3206E" w:rsidRPr="007C03C2">
        <w:rPr>
          <w:b/>
          <w:sz w:val="24"/>
          <w:szCs w:val="24"/>
          <w:lang w:val="el-GR"/>
        </w:rPr>
        <w:t xml:space="preserve"> </w:t>
      </w:r>
      <w:r w:rsidR="00C3206E" w:rsidRPr="007C03C2">
        <w:rPr>
          <w:sz w:val="24"/>
          <w:szCs w:val="24"/>
          <w:lang w:val="el-GR"/>
        </w:rPr>
        <w:t xml:space="preserve">και </w:t>
      </w:r>
      <w:r w:rsidR="00780DCA" w:rsidRPr="007C03C2">
        <w:rPr>
          <w:sz w:val="24"/>
          <w:szCs w:val="24"/>
          <w:lang w:val="el-GR"/>
        </w:rPr>
        <w:t>υποστηρίζεται</w:t>
      </w:r>
      <w:r w:rsidR="00797CA6" w:rsidRPr="007C03C2">
        <w:rPr>
          <w:sz w:val="24"/>
          <w:szCs w:val="24"/>
          <w:lang w:val="el-GR"/>
        </w:rPr>
        <w:t xml:space="preserve"> από την </w:t>
      </w:r>
      <w:r w:rsidR="00780DCA" w:rsidRPr="007C03C2">
        <w:rPr>
          <w:b/>
          <w:i/>
          <w:sz w:val="24"/>
          <w:szCs w:val="24"/>
          <w:lang w:val="el-GR"/>
        </w:rPr>
        <w:t>Περιφέρεια Κρήτης.</w:t>
      </w:r>
    </w:p>
    <w:p w:rsidR="00780DCA" w:rsidRPr="007C03C2" w:rsidRDefault="00780DCA" w:rsidP="00F47DD3">
      <w:pPr>
        <w:spacing w:after="0"/>
        <w:contextualSpacing/>
        <w:rPr>
          <w:sz w:val="24"/>
          <w:szCs w:val="24"/>
          <w:lang w:val="el-GR"/>
        </w:rPr>
      </w:pPr>
    </w:p>
    <w:p w:rsidR="00F47DD3" w:rsidRPr="0060547B" w:rsidRDefault="00797CA6" w:rsidP="00F47DD3">
      <w:pPr>
        <w:spacing w:after="0"/>
        <w:contextualSpacing/>
        <w:rPr>
          <w:sz w:val="24"/>
          <w:szCs w:val="24"/>
          <w:lang w:val="el-GR"/>
        </w:rPr>
      </w:pPr>
      <w:r w:rsidRPr="007C03C2">
        <w:rPr>
          <w:sz w:val="24"/>
          <w:szCs w:val="24"/>
          <w:lang w:val="el-GR"/>
        </w:rPr>
        <w:t>Η</w:t>
      </w:r>
      <w:r w:rsidR="00C3206E" w:rsidRPr="007C03C2">
        <w:rPr>
          <w:sz w:val="24"/>
          <w:szCs w:val="24"/>
          <w:lang w:val="el-GR"/>
        </w:rPr>
        <w:t xml:space="preserve"> είσοδος είναι ελεύθερη για το κοινό</w:t>
      </w:r>
      <w:r w:rsidR="00B21978" w:rsidRPr="007C03C2">
        <w:rPr>
          <w:sz w:val="24"/>
          <w:szCs w:val="24"/>
          <w:lang w:val="el-GR"/>
        </w:rPr>
        <w:t>.</w:t>
      </w:r>
    </w:p>
    <w:p w:rsidR="007C03C2" w:rsidRPr="0060547B" w:rsidRDefault="007C03C2" w:rsidP="00F47DD3">
      <w:pPr>
        <w:spacing w:after="0"/>
        <w:contextualSpacing/>
        <w:rPr>
          <w:sz w:val="24"/>
          <w:szCs w:val="24"/>
          <w:u w:val="single"/>
          <w:lang w:val="el-GR"/>
        </w:rPr>
      </w:pPr>
      <w:r w:rsidRPr="002D74D3">
        <w:rPr>
          <w:sz w:val="24"/>
          <w:szCs w:val="24"/>
          <w:u w:val="single"/>
          <w:lang w:val="el-GR"/>
        </w:rPr>
        <w:t>Πληροφορίες: Γιώργος</w:t>
      </w:r>
      <w:r w:rsidR="00420F4E" w:rsidRPr="002D74D3">
        <w:rPr>
          <w:sz w:val="24"/>
          <w:szCs w:val="24"/>
          <w:u w:val="single"/>
          <w:lang w:val="el-GR"/>
        </w:rPr>
        <w:t xml:space="preserve"> Παπαμιχαήλ, 2810391904, george[</w:t>
      </w:r>
      <w:r w:rsidR="00420F4E" w:rsidRPr="002D74D3">
        <w:rPr>
          <w:sz w:val="24"/>
          <w:szCs w:val="24"/>
          <w:u w:val="single"/>
        </w:rPr>
        <w:t>at</w:t>
      </w:r>
      <w:r w:rsidR="00420F4E" w:rsidRPr="002D74D3">
        <w:rPr>
          <w:sz w:val="24"/>
          <w:szCs w:val="24"/>
          <w:u w:val="single"/>
          <w:lang w:val="el-GR"/>
        </w:rPr>
        <w:t>]</w:t>
      </w:r>
      <w:r w:rsidRPr="002D74D3">
        <w:rPr>
          <w:sz w:val="24"/>
          <w:szCs w:val="24"/>
          <w:u w:val="single"/>
          <w:lang w:val="el-GR"/>
        </w:rPr>
        <w:t>stepc.gr</w:t>
      </w:r>
    </w:p>
    <w:p w:rsidR="00711F23" w:rsidRPr="0060547B" w:rsidRDefault="00711F23" w:rsidP="00F47DD3">
      <w:pPr>
        <w:spacing w:after="0"/>
        <w:contextualSpacing/>
        <w:rPr>
          <w:sz w:val="24"/>
          <w:szCs w:val="24"/>
          <w:lang w:val="el-GR"/>
        </w:rPr>
      </w:pPr>
    </w:p>
    <w:p w:rsidR="00711F23" w:rsidRDefault="00711F23" w:rsidP="00F47DD3">
      <w:pPr>
        <w:spacing w:after="0"/>
        <w:contextualSpacing/>
        <w:rPr>
          <w:sz w:val="24"/>
          <w:szCs w:val="24"/>
          <w:lang w:val="el-GR"/>
        </w:rPr>
      </w:pPr>
    </w:p>
    <w:p w:rsidR="00711F23" w:rsidRPr="005922B4" w:rsidRDefault="00711F23" w:rsidP="00F47DD3">
      <w:pPr>
        <w:spacing w:after="0"/>
        <w:contextualSpacing/>
        <w:rPr>
          <w:b/>
          <w:sz w:val="28"/>
          <w:szCs w:val="28"/>
          <w:lang w:val="el-GR"/>
        </w:rPr>
      </w:pPr>
      <w:r w:rsidRPr="005922B4">
        <w:rPr>
          <w:b/>
          <w:sz w:val="28"/>
          <w:szCs w:val="28"/>
          <w:lang w:val="el-GR"/>
        </w:rPr>
        <w:t xml:space="preserve">ΧΟΡΗΓΟΙ </w:t>
      </w:r>
    </w:p>
    <w:p w:rsidR="005922B4" w:rsidRPr="00533B50" w:rsidRDefault="005922B4" w:rsidP="00F47DD3">
      <w:pPr>
        <w:spacing w:after="0"/>
        <w:contextualSpacing/>
        <w:rPr>
          <w:b/>
          <w:sz w:val="24"/>
          <w:szCs w:val="24"/>
          <w:lang w:val="el-GR"/>
        </w:rPr>
      </w:pPr>
    </w:p>
    <w:p w:rsidR="005922B4" w:rsidRDefault="005922B4" w:rsidP="00F47DD3">
      <w:pPr>
        <w:spacing w:after="0"/>
        <w:contextualSpacing/>
        <w:rPr>
          <w:b/>
          <w:sz w:val="24"/>
          <w:szCs w:val="24"/>
          <w:lang w:val="el-GR"/>
        </w:rPr>
      </w:pPr>
      <w:r>
        <w:rPr>
          <w:b/>
          <w:sz w:val="24"/>
          <w:szCs w:val="24"/>
          <w:lang w:val="el-GR"/>
        </w:rPr>
        <w:t>ΠΕΡΙΦΕΡΕΙΑ ΚΡΗΤΗΣ</w:t>
      </w:r>
    </w:p>
    <w:p w:rsidR="005922B4" w:rsidRPr="00533B50" w:rsidRDefault="005922B4" w:rsidP="00F47DD3">
      <w:pPr>
        <w:spacing w:after="0"/>
        <w:contextualSpacing/>
        <w:rPr>
          <w:b/>
          <w:sz w:val="24"/>
          <w:szCs w:val="24"/>
          <w:lang w:val="el-GR"/>
        </w:rPr>
      </w:pPr>
      <w:r>
        <w:rPr>
          <w:b/>
          <w:sz w:val="24"/>
          <w:szCs w:val="24"/>
          <w:lang w:val="el-GR"/>
        </w:rPr>
        <w:t xml:space="preserve">ΔΗΜΙΟΥΡΓΙΕΣ ΓΕΥΣΕΩΝ </w:t>
      </w:r>
      <w:r>
        <w:rPr>
          <w:b/>
          <w:sz w:val="24"/>
          <w:szCs w:val="24"/>
        </w:rPr>
        <w:t>CATERING</w:t>
      </w:r>
    </w:p>
    <w:p w:rsidR="005922B4" w:rsidRPr="00533B50" w:rsidRDefault="005922B4" w:rsidP="00F47DD3">
      <w:pPr>
        <w:spacing w:after="0"/>
        <w:contextualSpacing/>
        <w:rPr>
          <w:b/>
          <w:sz w:val="24"/>
          <w:szCs w:val="24"/>
        </w:rPr>
      </w:pPr>
      <w:r>
        <w:rPr>
          <w:b/>
          <w:sz w:val="24"/>
          <w:szCs w:val="24"/>
          <w:lang w:val="el-GR"/>
        </w:rPr>
        <w:t>ΤΡΑΠΕΖΑ</w:t>
      </w:r>
      <w:r w:rsidRPr="00533B50">
        <w:rPr>
          <w:b/>
          <w:sz w:val="24"/>
          <w:szCs w:val="24"/>
        </w:rPr>
        <w:t xml:space="preserve"> </w:t>
      </w:r>
      <w:r>
        <w:rPr>
          <w:b/>
          <w:sz w:val="24"/>
          <w:szCs w:val="24"/>
          <w:lang w:val="el-GR"/>
        </w:rPr>
        <w:t>ΠΕΙΡΑΙΩΣ</w:t>
      </w:r>
    </w:p>
    <w:p w:rsidR="005922B4" w:rsidRDefault="005922B4" w:rsidP="00F47DD3">
      <w:pPr>
        <w:spacing w:after="0"/>
        <w:contextualSpacing/>
        <w:rPr>
          <w:b/>
          <w:sz w:val="24"/>
          <w:szCs w:val="24"/>
        </w:rPr>
      </w:pPr>
      <w:r>
        <w:rPr>
          <w:b/>
          <w:sz w:val="24"/>
          <w:szCs w:val="24"/>
        </w:rPr>
        <w:t>ANALAB</w:t>
      </w:r>
    </w:p>
    <w:p w:rsidR="005922B4" w:rsidRPr="00533B50" w:rsidRDefault="005922B4" w:rsidP="00F47DD3">
      <w:pPr>
        <w:spacing w:after="0"/>
        <w:contextualSpacing/>
        <w:rPr>
          <w:b/>
          <w:sz w:val="24"/>
          <w:szCs w:val="24"/>
        </w:rPr>
      </w:pPr>
      <w:r>
        <w:rPr>
          <w:b/>
          <w:sz w:val="24"/>
          <w:szCs w:val="24"/>
        </w:rPr>
        <w:t>ANTISEL AE</w:t>
      </w:r>
    </w:p>
    <w:p w:rsidR="005922B4" w:rsidRPr="00533B50" w:rsidRDefault="005922B4" w:rsidP="00F47DD3">
      <w:pPr>
        <w:spacing w:after="0"/>
        <w:contextualSpacing/>
        <w:rPr>
          <w:b/>
          <w:sz w:val="24"/>
          <w:szCs w:val="24"/>
        </w:rPr>
      </w:pPr>
      <w:proofErr w:type="spellStart"/>
      <w:r>
        <w:rPr>
          <w:b/>
          <w:sz w:val="24"/>
          <w:szCs w:val="24"/>
        </w:rPr>
        <w:t>SafeBlood</w:t>
      </w:r>
      <w:proofErr w:type="spellEnd"/>
      <w:r w:rsidRPr="00533B50">
        <w:rPr>
          <w:b/>
          <w:sz w:val="24"/>
          <w:szCs w:val="24"/>
        </w:rPr>
        <w:t xml:space="preserve"> </w:t>
      </w:r>
      <w:proofErr w:type="spellStart"/>
      <w:r>
        <w:rPr>
          <w:b/>
          <w:sz w:val="24"/>
          <w:szCs w:val="24"/>
        </w:rPr>
        <w:t>BioAnalytica</w:t>
      </w:r>
      <w:proofErr w:type="spellEnd"/>
    </w:p>
    <w:p w:rsidR="005922B4" w:rsidRPr="005922B4" w:rsidRDefault="005922B4" w:rsidP="00F47DD3">
      <w:pPr>
        <w:spacing w:after="0"/>
        <w:contextualSpacing/>
        <w:rPr>
          <w:b/>
          <w:sz w:val="24"/>
          <w:szCs w:val="24"/>
          <w:lang w:val="el-GR"/>
        </w:rPr>
      </w:pPr>
      <w:r>
        <w:rPr>
          <w:b/>
          <w:sz w:val="24"/>
          <w:szCs w:val="24"/>
          <w:lang w:val="el-GR"/>
        </w:rPr>
        <w:t>ΚΥΒΟΣ ΧΑΡΤΙΚΑ - ΕΙΔΗ ΓΡΑΦΕΙΟΥ</w:t>
      </w:r>
    </w:p>
    <w:p w:rsidR="005922B4" w:rsidRDefault="005922B4" w:rsidP="00F47DD3">
      <w:pPr>
        <w:spacing w:after="0"/>
        <w:contextualSpacing/>
        <w:rPr>
          <w:b/>
          <w:sz w:val="24"/>
          <w:szCs w:val="24"/>
          <w:lang w:val="el-GR"/>
        </w:rPr>
      </w:pPr>
      <w:r>
        <w:rPr>
          <w:b/>
          <w:sz w:val="24"/>
          <w:szCs w:val="24"/>
          <w:lang w:val="el-GR"/>
        </w:rPr>
        <w:t>ΝΕΡΟ ΚΡΥΣΤΑΛ</w:t>
      </w:r>
    </w:p>
    <w:p w:rsidR="005922B4" w:rsidRPr="005922B4" w:rsidRDefault="005922B4" w:rsidP="00F47DD3">
      <w:pPr>
        <w:spacing w:after="0"/>
        <w:contextualSpacing/>
        <w:rPr>
          <w:b/>
          <w:sz w:val="24"/>
          <w:szCs w:val="24"/>
          <w:lang w:val="el-GR"/>
        </w:rPr>
      </w:pPr>
      <w:r>
        <w:rPr>
          <w:b/>
          <w:sz w:val="24"/>
          <w:szCs w:val="24"/>
          <w:lang w:val="el-GR"/>
        </w:rPr>
        <w:t>ΕΤΑΙΡΕΙΑ ΔΙΑΧΕΙΡΙΣΗΣ &amp; ΑΝΑΠΤΥΞΗΣ ΕΠΙΣΤΗΜΟΝΙΚΟΥ ΤΕΧΝΟΛΟΓΙΚΟΥ ΠΑΡΚΟΥ ΚΡΗΤΗΣ ΑΕ</w:t>
      </w:r>
    </w:p>
    <w:p w:rsidR="005922B4" w:rsidRDefault="005922B4" w:rsidP="00F47DD3">
      <w:pPr>
        <w:spacing w:after="0"/>
        <w:contextualSpacing/>
        <w:rPr>
          <w:b/>
          <w:sz w:val="24"/>
          <w:szCs w:val="24"/>
          <w:lang w:val="el-GR"/>
        </w:rPr>
      </w:pPr>
    </w:p>
    <w:p w:rsidR="005922B4" w:rsidRDefault="005922B4" w:rsidP="005922B4">
      <w:pPr>
        <w:spacing w:after="0"/>
        <w:contextualSpacing/>
        <w:rPr>
          <w:b/>
          <w:sz w:val="28"/>
          <w:szCs w:val="28"/>
          <w:lang w:val="el-GR"/>
        </w:rPr>
      </w:pPr>
      <w:r>
        <w:rPr>
          <w:b/>
          <w:sz w:val="28"/>
          <w:szCs w:val="28"/>
          <w:lang w:val="el-GR"/>
        </w:rPr>
        <w:t>ΧΟΡΗΓΟΣ ΕΠΙΚΟΙΝΩΝΙΑΣ</w:t>
      </w:r>
    </w:p>
    <w:p w:rsidR="005922B4" w:rsidRDefault="005922B4" w:rsidP="005922B4">
      <w:pPr>
        <w:spacing w:after="0"/>
        <w:contextualSpacing/>
        <w:rPr>
          <w:b/>
          <w:sz w:val="24"/>
          <w:szCs w:val="24"/>
        </w:rPr>
      </w:pPr>
      <w:r w:rsidRPr="005922B4">
        <w:rPr>
          <w:b/>
          <w:sz w:val="24"/>
          <w:szCs w:val="24"/>
        </w:rPr>
        <w:t>CRETALIVE</w:t>
      </w:r>
    </w:p>
    <w:p w:rsidR="00E01473" w:rsidRDefault="00E01473" w:rsidP="005922B4">
      <w:pPr>
        <w:spacing w:after="0"/>
        <w:contextualSpacing/>
        <w:rPr>
          <w:b/>
          <w:sz w:val="24"/>
          <w:szCs w:val="24"/>
        </w:rPr>
      </w:pPr>
    </w:p>
    <w:p w:rsidR="00E01473" w:rsidRDefault="00E01473" w:rsidP="005922B4">
      <w:pPr>
        <w:spacing w:after="0"/>
        <w:contextualSpacing/>
        <w:rPr>
          <w:b/>
          <w:sz w:val="24"/>
          <w:szCs w:val="24"/>
        </w:rPr>
      </w:pPr>
    </w:p>
    <w:p w:rsidR="00E01473" w:rsidRPr="00E01473" w:rsidRDefault="00E01473" w:rsidP="005922B4">
      <w:pPr>
        <w:spacing w:after="0"/>
        <w:contextualSpacing/>
        <w:rPr>
          <w:i/>
          <w:sz w:val="24"/>
          <w:szCs w:val="24"/>
          <w:lang w:val="el-GR"/>
        </w:rPr>
      </w:pPr>
      <w:r w:rsidRPr="00E01473">
        <w:rPr>
          <w:i/>
          <w:sz w:val="24"/>
          <w:szCs w:val="24"/>
          <w:lang w:val="el-GR"/>
        </w:rPr>
        <w:t xml:space="preserve">Το έργο </w:t>
      </w:r>
      <w:r w:rsidRPr="00E01473">
        <w:rPr>
          <w:i/>
          <w:sz w:val="24"/>
          <w:szCs w:val="24"/>
        </w:rPr>
        <w:t>SHERIF</w:t>
      </w:r>
      <w:r w:rsidRPr="00E01473">
        <w:rPr>
          <w:i/>
          <w:sz w:val="24"/>
          <w:szCs w:val="24"/>
          <w:lang w:val="el-GR"/>
        </w:rPr>
        <w:t xml:space="preserve"> </w:t>
      </w:r>
      <w:r w:rsidR="000F733D" w:rsidRPr="000F733D">
        <w:rPr>
          <w:i/>
          <w:sz w:val="24"/>
          <w:szCs w:val="24"/>
          <w:lang w:val="el-GR"/>
        </w:rPr>
        <w:t>(</w:t>
      </w:r>
      <w:proofErr w:type="spellStart"/>
      <w:r w:rsidR="000F733D" w:rsidRPr="000F733D">
        <w:rPr>
          <w:sz w:val="24"/>
          <w:szCs w:val="24"/>
        </w:rPr>
        <w:t>re</w:t>
      </w:r>
      <w:r w:rsidR="000F733D" w:rsidRPr="000F733D">
        <w:rPr>
          <w:b/>
          <w:bCs/>
          <w:sz w:val="24"/>
          <w:szCs w:val="24"/>
        </w:rPr>
        <w:t>S</w:t>
      </w:r>
      <w:r w:rsidR="000F733D" w:rsidRPr="000F733D">
        <w:rPr>
          <w:sz w:val="24"/>
          <w:szCs w:val="24"/>
        </w:rPr>
        <w:t>earch</w:t>
      </w:r>
      <w:proofErr w:type="spellEnd"/>
      <w:r w:rsidR="000F733D" w:rsidRPr="000F733D">
        <w:rPr>
          <w:sz w:val="24"/>
          <w:szCs w:val="24"/>
          <w:lang w:val="el-GR"/>
        </w:rPr>
        <w:t xml:space="preserve"> </w:t>
      </w:r>
      <w:r w:rsidR="000F733D" w:rsidRPr="000F733D">
        <w:rPr>
          <w:sz w:val="24"/>
          <w:szCs w:val="24"/>
        </w:rPr>
        <w:t>is</w:t>
      </w:r>
      <w:r w:rsidR="000F733D" w:rsidRPr="000F733D">
        <w:rPr>
          <w:sz w:val="24"/>
          <w:szCs w:val="24"/>
          <w:lang w:val="el-GR"/>
        </w:rPr>
        <w:t xml:space="preserve"> </w:t>
      </w:r>
      <w:proofErr w:type="spellStart"/>
      <w:r w:rsidR="000F733D" w:rsidRPr="000F733D">
        <w:rPr>
          <w:sz w:val="24"/>
          <w:szCs w:val="24"/>
        </w:rPr>
        <w:t>s</w:t>
      </w:r>
      <w:r w:rsidR="000F733D" w:rsidRPr="000F733D">
        <w:rPr>
          <w:b/>
          <w:bCs/>
          <w:sz w:val="24"/>
          <w:szCs w:val="24"/>
        </w:rPr>
        <w:t>ERI</w:t>
      </w:r>
      <w:r w:rsidR="000F733D" w:rsidRPr="000F733D">
        <w:rPr>
          <w:sz w:val="24"/>
          <w:szCs w:val="24"/>
        </w:rPr>
        <w:t>ous</w:t>
      </w:r>
      <w:proofErr w:type="spellEnd"/>
      <w:r w:rsidR="000F733D" w:rsidRPr="000F733D">
        <w:rPr>
          <w:sz w:val="24"/>
          <w:szCs w:val="24"/>
          <w:lang w:val="el-GR"/>
        </w:rPr>
        <w:t xml:space="preserve"> </w:t>
      </w:r>
      <w:r w:rsidR="000F733D" w:rsidRPr="000F733D">
        <w:rPr>
          <w:b/>
          <w:bCs/>
          <w:sz w:val="24"/>
          <w:szCs w:val="24"/>
        </w:rPr>
        <w:t>F</w:t>
      </w:r>
      <w:r w:rsidR="000F733D" w:rsidRPr="000F733D">
        <w:rPr>
          <w:sz w:val="24"/>
          <w:szCs w:val="24"/>
        </w:rPr>
        <w:t>un</w:t>
      </w:r>
      <w:r w:rsidR="000F733D" w:rsidRPr="000F733D">
        <w:rPr>
          <w:sz w:val="24"/>
          <w:szCs w:val="24"/>
          <w:lang w:val="el-GR"/>
        </w:rPr>
        <w:t xml:space="preserve">) </w:t>
      </w:r>
      <w:r w:rsidRPr="00E01473">
        <w:rPr>
          <w:i/>
          <w:sz w:val="24"/>
          <w:szCs w:val="24"/>
          <w:lang w:val="el-GR"/>
        </w:rPr>
        <w:t xml:space="preserve">έχει λάβει χρηματοδότηση από το Πρόγραμμα για την Έρευνα και την Καινοτομία Ορίζοντας 2020 της ΕΕ βάσει της συμφωνίας επιχορήγησης </w:t>
      </w:r>
      <w:proofErr w:type="spellStart"/>
      <w:r w:rsidRPr="00E01473">
        <w:rPr>
          <w:i/>
          <w:sz w:val="24"/>
          <w:szCs w:val="24"/>
          <w:lang w:val="el-GR"/>
        </w:rPr>
        <w:t>Νο</w:t>
      </w:r>
      <w:proofErr w:type="spellEnd"/>
      <w:r w:rsidRPr="00E01473">
        <w:rPr>
          <w:i/>
          <w:sz w:val="24"/>
          <w:szCs w:val="24"/>
          <w:lang w:val="el-GR"/>
        </w:rPr>
        <w:t xml:space="preserve"> 818506</w:t>
      </w:r>
    </w:p>
    <w:p w:rsidR="00D608F1" w:rsidRPr="000F733D" w:rsidRDefault="00D608F1" w:rsidP="006423D3">
      <w:pPr>
        <w:rPr>
          <w:b/>
          <w:sz w:val="24"/>
          <w:szCs w:val="24"/>
          <w:lang w:val="el-GR"/>
        </w:rPr>
      </w:pPr>
    </w:p>
    <w:sectPr w:rsidR="00D608F1" w:rsidRPr="000F733D" w:rsidSect="0053326B">
      <w:headerReference w:type="default" r:id="rId8"/>
      <w:headerReference w:type="first" r:id="rId9"/>
      <w:footerReference w:type="first" r:id="rId10"/>
      <w:pgSz w:w="11907" w:h="16840" w:code="9"/>
      <w:pgMar w:top="1134" w:right="1134" w:bottom="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7FF" w:rsidRDefault="009437FF" w:rsidP="001B0C86">
      <w:pPr>
        <w:spacing w:after="0" w:line="240" w:lineRule="auto"/>
      </w:pPr>
      <w:r>
        <w:separator/>
      </w:r>
    </w:p>
  </w:endnote>
  <w:endnote w:type="continuationSeparator" w:id="0">
    <w:p w:rsidR="009437FF" w:rsidRDefault="009437FF" w:rsidP="001B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6" w:rsidRDefault="001B0C86">
    <w:pPr>
      <w:pStyle w:val="Footer"/>
    </w:pPr>
    <w:r>
      <w:rPr>
        <w:noProof/>
      </w:rPr>
      <w:drawing>
        <wp:anchor distT="0" distB="0" distL="114300" distR="114300" simplePos="0" relativeHeight="251659264" behindDoc="1" locked="0" layoutInCell="1" allowOverlap="1">
          <wp:simplePos x="0" y="0"/>
          <wp:positionH relativeFrom="column">
            <wp:posOffset>-701040</wp:posOffset>
          </wp:positionH>
          <wp:positionV relativeFrom="paragraph">
            <wp:posOffset>-464820</wp:posOffset>
          </wp:positionV>
          <wp:extent cx="7568565" cy="1425575"/>
          <wp:effectExtent l="19050" t="0" r="0" b="0"/>
          <wp:wrapTight wrapText="bothSides">
            <wp:wrapPolygon edited="0">
              <wp:start x="-54" y="0"/>
              <wp:lineTo x="-54" y="21359"/>
              <wp:lineTo x="21584" y="21359"/>
              <wp:lineTo x="21584" y="0"/>
              <wp:lineTo x="-54" y="0"/>
            </wp:wrapPolygon>
          </wp:wrapTight>
          <wp:docPr id="11" name="Picture 1" descr="CA_footer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footer_gr.jpg"/>
                  <pic:cNvPicPr/>
                </pic:nvPicPr>
                <pic:blipFill>
                  <a:blip r:embed="rId1"/>
                  <a:stretch>
                    <a:fillRect/>
                  </a:stretch>
                </pic:blipFill>
                <pic:spPr>
                  <a:xfrm>
                    <a:off x="0" y="0"/>
                    <a:ext cx="7568565" cy="1425575"/>
                  </a:xfrm>
                  <a:prstGeom prst="rect">
                    <a:avLst/>
                  </a:prstGeom>
                </pic:spPr>
              </pic:pic>
            </a:graphicData>
          </a:graphic>
        </wp:anchor>
      </w:drawing>
    </w:r>
  </w:p>
  <w:p w:rsidR="001B0C86" w:rsidRDefault="001B0C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7FF" w:rsidRDefault="009437FF" w:rsidP="001B0C86">
      <w:pPr>
        <w:spacing w:after="0" w:line="240" w:lineRule="auto"/>
      </w:pPr>
      <w:r>
        <w:separator/>
      </w:r>
    </w:p>
  </w:footnote>
  <w:footnote w:type="continuationSeparator" w:id="0">
    <w:p w:rsidR="009437FF" w:rsidRDefault="009437FF" w:rsidP="001B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6" w:rsidRDefault="001B0C86">
    <w:pPr>
      <w:pStyle w:val="Header"/>
    </w:pPr>
  </w:p>
  <w:p w:rsidR="001B0C86" w:rsidRDefault="001B0C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6" w:rsidRDefault="001B0C86">
    <w:pPr>
      <w:pStyle w:val="Header"/>
    </w:pPr>
    <w:r>
      <w:rPr>
        <w:noProof/>
      </w:rPr>
      <w:drawing>
        <wp:anchor distT="0" distB="0" distL="114300" distR="114300" simplePos="0" relativeHeight="251658240" behindDoc="1" locked="0" layoutInCell="1" allowOverlap="1">
          <wp:simplePos x="0" y="0"/>
          <wp:positionH relativeFrom="column">
            <wp:posOffset>-701040</wp:posOffset>
          </wp:positionH>
          <wp:positionV relativeFrom="paragraph">
            <wp:posOffset>-350520</wp:posOffset>
          </wp:positionV>
          <wp:extent cx="7555230" cy="1424940"/>
          <wp:effectExtent l="19050" t="0" r="7620" b="0"/>
          <wp:wrapTight wrapText="bothSides">
            <wp:wrapPolygon edited="0">
              <wp:start x="-54" y="0"/>
              <wp:lineTo x="-54" y="21369"/>
              <wp:lineTo x="21622" y="21369"/>
              <wp:lineTo x="21622" y="0"/>
              <wp:lineTo x="-54" y="0"/>
            </wp:wrapPolygon>
          </wp:wrapTight>
          <wp:docPr id="10" name="Picture 0" descr="CA_header MONO IT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header MONO ITE_gr.jpg"/>
                  <pic:cNvPicPr/>
                </pic:nvPicPr>
                <pic:blipFill>
                  <a:blip r:embed="rId1"/>
                  <a:stretch>
                    <a:fillRect/>
                  </a:stretch>
                </pic:blipFill>
                <pic:spPr>
                  <a:xfrm>
                    <a:off x="0" y="0"/>
                    <a:ext cx="7555230" cy="14249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A5128"/>
    <w:multiLevelType w:val="hybridMultilevel"/>
    <w:tmpl w:val="E984FC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5C9A"/>
    <w:rsid w:val="00000772"/>
    <w:rsid w:val="00031E1C"/>
    <w:rsid w:val="00044CFF"/>
    <w:rsid w:val="00087FEA"/>
    <w:rsid w:val="000B3F3C"/>
    <w:rsid w:val="000B40E4"/>
    <w:rsid w:val="000D22E8"/>
    <w:rsid w:val="000F733D"/>
    <w:rsid w:val="001017D7"/>
    <w:rsid w:val="00117EDA"/>
    <w:rsid w:val="00123320"/>
    <w:rsid w:val="00133CA8"/>
    <w:rsid w:val="00135E35"/>
    <w:rsid w:val="001440D9"/>
    <w:rsid w:val="001B0C86"/>
    <w:rsid w:val="001B5CAF"/>
    <w:rsid w:val="001B5D9F"/>
    <w:rsid w:val="001F4A10"/>
    <w:rsid w:val="00250C66"/>
    <w:rsid w:val="00254F1A"/>
    <w:rsid w:val="00263126"/>
    <w:rsid w:val="002638F8"/>
    <w:rsid w:val="00264B06"/>
    <w:rsid w:val="00284146"/>
    <w:rsid w:val="00284211"/>
    <w:rsid w:val="00295ACF"/>
    <w:rsid w:val="002A6FA0"/>
    <w:rsid w:val="002B05A9"/>
    <w:rsid w:val="002D74D3"/>
    <w:rsid w:val="002E1201"/>
    <w:rsid w:val="002F1BB0"/>
    <w:rsid w:val="00316578"/>
    <w:rsid w:val="0031681E"/>
    <w:rsid w:val="003256F9"/>
    <w:rsid w:val="00334E18"/>
    <w:rsid w:val="00335C9A"/>
    <w:rsid w:val="0033653F"/>
    <w:rsid w:val="003647D2"/>
    <w:rsid w:val="003808A2"/>
    <w:rsid w:val="00395FDF"/>
    <w:rsid w:val="003E540F"/>
    <w:rsid w:val="003E5E09"/>
    <w:rsid w:val="0040261E"/>
    <w:rsid w:val="00420073"/>
    <w:rsid w:val="00420F4E"/>
    <w:rsid w:val="00434F10"/>
    <w:rsid w:val="004366C1"/>
    <w:rsid w:val="00443F98"/>
    <w:rsid w:val="0046049B"/>
    <w:rsid w:val="004629A7"/>
    <w:rsid w:val="0048164F"/>
    <w:rsid w:val="00493599"/>
    <w:rsid w:val="00495DEF"/>
    <w:rsid w:val="004B1900"/>
    <w:rsid w:val="004C10D7"/>
    <w:rsid w:val="004F6E49"/>
    <w:rsid w:val="0053326B"/>
    <w:rsid w:val="00533B50"/>
    <w:rsid w:val="005409E7"/>
    <w:rsid w:val="0054510E"/>
    <w:rsid w:val="00550CCE"/>
    <w:rsid w:val="00554711"/>
    <w:rsid w:val="00560B64"/>
    <w:rsid w:val="00587D6A"/>
    <w:rsid w:val="00592048"/>
    <w:rsid w:val="005922B4"/>
    <w:rsid w:val="005A373A"/>
    <w:rsid w:val="005A6BF1"/>
    <w:rsid w:val="005C77D8"/>
    <w:rsid w:val="005E5B1F"/>
    <w:rsid w:val="005F2858"/>
    <w:rsid w:val="005F7D9C"/>
    <w:rsid w:val="0060547B"/>
    <w:rsid w:val="006132E6"/>
    <w:rsid w:val="00613C55"/>
    <w:rsid w:val="006423D3"/>
    <w:rsid w:val="00674D6B"/>
    <w:rsid w:val="00675D78"/>
    <w:rsid w:val="006866F7"/>
    <w:rsid w:val="00690A38"/>
    <w:rsid w:val="006C515B"/>
    <w:rsid w:val="006D303C"/>
    <w:rsid w:val="006D5F49"/>
    <w:rsid w:val="006D7E32"/>
    <w:rsid w:val="00706671"/>
    <w:rsid w:val="00711F23"/>
    <w:rsid w:val="007621D3"/>
    <w:rsid w:val="00771F1D"/>
    <w:rsid w:val="00774F52"/>
    <w:rsid w:val="00780DCA"/>
    <w:rsid w:val="00797CA6"/>
    <w:rsid w:val="007A08B0"/>
    <w:rsid w:val="007C03C2"/>
    <w:rsid w:val="007E2BB3"/>
    <w:rsid w:val="007E4232"/>
    <w:rsid w:val="007E7DFD"/>
    <w:rsid w:val="00832AAC"/>
    <w:rsid w:val="0083582A"/>
    <w:rsid w:val="0088137E"/>
    <w:rsid w:val="00885465"/>
    <w:rsid w:val="008A2D1D"/>
    <w:rsid w:val="008B42AA"/>
    <w:rsid w:val="008C3BCD"/>
    <w:rsid w:val="008E152B"/>
    <w:rsid w:val="008F30D5"/>
    <w:rsid w:val="0092311F"/>
    <w:rsid w:val="00926163"/>
    <w:rsid w:val="00936ACA"/>
    <w:rsid w:val="009437FF"/>
    <w:rsid w:val="009475A2"/>
    <w:rsid w:val="00971FEA"/>
    <w:rsid w:val="009B20A8"/>
    <w:rsid w:val="009C56F2"/>
    <w:rsid w:val="009C7244"/>
    <w:rsid w:val="00A1049D"/>
    <w:rsid w:val="00A127CE"/>
    <w:rsid w:val="00A1380D"/>
    <w:rsid w:val="00A16E77"/>
    <w:rsid w:val="00A178D8"/>
    <w:rsid w:val="00A32708"/>
    <w:rsid w:val="00A357AF"/>
    <w:rsid w:val="00A62F18"/>
    <w:rsid w:val="00A70752"/>
    <w:rsid w:val="00A750F0"/>
    <w:rsid w:val="00A90726"/>
    <w:rsid w:val="00AA7A3B"/>
    <w:rsid w:val="00AB29E1"/>
    <w:rsid w:val="00AB2B7E"/>
    <w:rsid w:val="00AD0637"/>
    <w:rsid w:val="00AE0112"/>
    <w:rsid w:val="00B00927"/>
    <w:rsid w:val="00B05DA5"/>
    <w:rsid w:val="00B139B3"/>
    <w:rsid w:val="00B140DD"/>
    <w:rsid w:val="00B21978"/>
    <w:rsid w:val="00B2777B"/>
    <w:rsid w:val="00B31202"/>
    <w:rsid w:val="00B36E78"/>
    <w:rsid w:val="00B47EC3"/>
    <w:rsid w:val="00B534EE"/>
    <w:rsid w:val="00B655DB"/>
    <w:rsid w:val="00BA62C7"/>
    <w:rsid w:val="00BB5ADA"/>
    <w:rsid w:val="00BF7DD5"/>
    <w:rsid w:val="00C240EB"/>
    <w:rsid w:val="00C245B4"/>
    <w:rsid w:val="00C3206E"/>
    <w:rsid w:val="00C34BA2"/>
    <w:rsid w:val="00C43680"/>
    <w:rsid w:val="00C46C2D"/>
    <w:rsid w:val="00C55B78"/>
    <w:rsid w:val="00C745C9"/>
    <w:rsid w:val="00C9180A"/>
    <w:rsid w:val="00CA339F"/>
    <w:rsid w:val="00CC7C0F"/>
    <w:rsid w:val="00CD2D38"/>
    <w:rsid w:val="00CE4E2C"/>
    <w:rsid w:val="00CE50A7"/>
    <w:rsid w:val="00CF2D03"/>
    <w:rsid w:val="00D035F0"/>
    <w:rsid w:val="00D30A7D"/>
    <w:rsid w:val="00D42AD9"/>
    <w:rsid w:val="00D608F1"/>
    <w:rsid w:val="00D70081"/>
    <w:rsid w:val="00D7488A"/>
    <w:rsid w:val="00D93932"/>
    <w:rsid w:val="00DA3644"/>
    <w:rsid w:val="00DA42DB"/>
    <w:rsid w:val="00DB6E82"/>
    <w:rsid w:val="00DC0EBD"/>
    <w:rsid w:val="00DC190D"/>
    <w:rsid w:val="00DC30B7"/>
    <w:rsid w:val="00DD4280"/>
    <w:rsid w:val="00DE458F"/>
    <w:rsid w:val="00E01473"/>
    <w:rsid w:val="00E105B0"/>
    <w:rsid w:val="00E1718C"/>
    <w:rsid w:val="00E26AA3"/>
    <w:rsid w:val="00E901D0"/>
    <w:rsid w:val="00EA58EA"/>
    <w:rsid w:val="00EC3269"/>
    <w:rsid w:val="00EE0674"/>
    <w:rsid w:val="00EE42E7"/>
    <w:rsid w:val="00EE5616"/>
    <w:rsid w:val="00EF1008"/>
    <w:rsid w:val="00EF4997"/>
    <w:rsid w:val="00F01574"/>
    <w:rsid w:val="00F45217"/>
    <w:rsid w:val="00F47DD3"/>
    <w:rsid w:val="00F60350"/>
    <w:rsid w:val="00FA0384"/>
    <w:rsid w:val="00FA1A62"/>
    <w:rsid w:val="00FB1FF2"/>
    <w:rsid w:val="00FD0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45CF1"/>
  <w15:docId w15:val="{73793AEA-9F2C-42F7-98D1-FE8359C6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8F8"/>
    <w:rPr>
      <w:color w:val="0000FF" w:themeColor="hyperlink"/>
      <w:u w:val="single"/>
    </w:rPr>
  </w:style>
  <w:style w:type="paragraph" w:styleId="BalloonText">
    <w:name w:val="Balloon Text"/>
    <w:basedOn w:val="Normal"/>
    <w:link w:val="BalloonTextChar"/>
    <w:uiPriority w:val="99"/>
    <w:semiHidden/>
    <w:unhideWhenUsed/>
    <w:rsid w:val="0029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CF"/>
    <w:rPr>
      <w:rFonts w:ascii="Tahoma" w:hAnsi="Tahoma" w:cs="Tahoma"/>
      <w:sz w:val="16"/>
      <w:szCs w:val="16"/>
    </w:rPr>
  </w:style>
  <w:style w:type="paragraph" w:styleId="Header">
    <w:name w:val="header"/>
    <w:basedOn w:val="Normal"/>
    <w:link w:val="HeaderChar"/>
    <w:uiPriority w:val="99"/>
    <w:unhideWhenUsed/>
    <w:rsid w:val="001B0C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0C86"/>
  </w:style>
  <w:style w:type="paragraph" w:styleId="Footer">
    <w:name w:val="footer"/>
    <w:basedOn w:val="Normal"/>
    <w:link w:val="FooterChar"/>
    <w:uiPriority w:val="99"/>
    <w:unhideWhenUsed/>
    <w:rsid w:val="001B0C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0C86"/>
  </w:style>
  <w:style w:type="character" w:customStyle="1" w:styleId="apple-converted-space">
    <w:name w:val="apple-converted-space"/>
    <w:basedOn w:val="DefaultParagraphFont"/>
    <w:rsid w:val="00D7488A"/>
  </w:style>
  <w:style w:type="character" w:styleId="Strong">
    <w:name w:val="Strong"/>
    <w:basedOn w:val="DefaultParagraphFont"/>
    <w:uiPriority w:val="22"/>
    <w:qFormat/>
    <w:rsid w:val="0092311F"/>
    <w:rPr>
      <w:b/>
      <w:bCs/>
    </w:rPr>
  </w:style>
  <w:style w:type="paragraph" w:styleId="HTMLPreformatted">
    <w:name w:val="HTML Preformatted"/>
    <w:basedOn w:val="Normal"/>
    <w:link w:val="HTMLPreformattedChar"/>
    <w:uiPriority w:val="99"/>
    <w:semiHidden/>
    <w:unhideWhenUsed/>
    <w:rsid w:val="00B2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B21978"/>
    <w:rPr>
      <w:rFonts w:ascii="Courier New" w:hAnsi="Courier New" w:cs="Courier New"/>
      <w:color w:val="000000"/>
      <w:sz w:val="20"/>
      <w:szCs w:val="20"/>
      <w:lang w:val="en-GB" w:eastAsia="en-GB"/>
    </w:rPr>
  </w:style>
  <w:style w:type="paragraph" w:styleId="NormalWeb">
    <w:name w:val="Normal (Web)"/>
    <w:basedOn w:val="Normal"/>
    <w:uiPriority w:val="99"/>
    <w:semiHidden/>
    <w:unhideWhenUsed/>
    <w:rsid w:val="007C03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711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063430">
      <w:bodyDiv w:val="1"/>
      <w:marLeft w:val="0"/>
      <w:marRight w:val="0"/>
      <w:marTop w:val="0"/>
      <w:marBottom w:val="0"/>
      <w:divBdr>
        <w:top w:val="none" w:sz="0" w:space="0" w:color="auto"/>
        <w:left w:val="none" w:sz="0" w:space="0" w:color="auto"/>
        <w:bottom w:val="none" w:sz="0" w:space="0" w:color="auto"/>
        <w:right w:val="none" w:sz="0" w:space="0" w:color="auto"/>
      </w:divBdr>
    </w:div>
    <w:div w:id="1503739251">
      <w:bodyDiv w:val="1"/>
      <w:marLeft w:val="0"/>
      <w:marRight w:val="0"/>
      <w:marTop w:val="0"/>
      <w:marBottom w:val="0"/>
      <w:divBdr>
        <w:top w:val="none" w:sz="0" w:space="0" w:color="auto"/>
        <w:left w:val="none" w:sz="0" w:space="0" w:color="auto"/>
        <w:bottom w:val="none" w:sz="0" w:space="0" w:color="auto"/>
        <w:right w:val="none" w:sz="0" w:space="0" w:color="auto"/>
      </w:divBdr>
    </w:div>
    <w:div w:id="18849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E7D2-2899-4929-AC26-B0213F56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573</Words>
  <Characters>3270</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PR-REN2018</vt: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PR-REN2018</dc:title>
  <dc:creator>ARTEMIS SAITAKIS</dc:creator>
  <cp:lastModifiedBy>Ch.Divini</cp:lastModifiedBy>
  <cp:revision>12</cp:revision>
  <cp:lastPrinted>2017-09-20T11:12:00Z</cp:lastPrinted>
  <dcterms:created xsi:type="dcterms:W3CDTF">2018-09-24T09:17:00Z</dcterms:created>
  <dcterms:modified xsi:type="dcterms:W3CDTF">2018-09-24T13:40:00Z</dcterms:modified>
</cp:coreProperties>
</file>