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1B" w:rsidRPr="00BB4B1B" w:rsidRDefault="00BB4B1B" w:rsidP="00BB4B1B">
      <w:pPr>
        <w:jc w:val="right"/>
        <w:rPr>
          <w:lang w:val="el-GR"/>
        </w:rPr>
      </w:pPr>
      <w:r>
        <w:rPr>
          <w:lang w:val="el-GR"/>
        </w:rPr>
        <w:t xml:space="preserve">Ηράκλειο, </w:t>
      </w:r>
      <w:r w:rsidR="00AD4C04" w:rsidRPr="00D4394D">
        <w:rPr>
          <w:lang w:val="el-GR"/>
        </w:rPr>
        <w:t>2</w:t>
      </w:r>
      <w:r w:rsidR="00667460">
        <w:rPr>
          <w:lang w:val="el-GR"/>
        </w:rPr>
        <w:t>5</w:t>
      </w:r>
      <w:r w:rsidR="00AD4C04" w:rsidRPr="00D4394D">
        <w:rPr>
          <w:lang w:val="el-GR"/>
        </w:rPr>
        <w:t>-9</w:t>
      </w:r>
      <w:r>
        <w:rPr>
          <w:lang w:val="el-GR"/>
        </w:rPr>
        <w:t>-2018</w:t>
      </w:r>
    </w:p>
    <w:p w:rsidR="00BB4B1B" w:rsidRDefault="00BB4B1B" w:rsidP="00BB4B1B">
      <w:pPr>
        <w:jc w:val="center"/>
        <w:rPr>
          <w:b/>
          <w:lang w:val="el-GR"/>
        </w:rPr>
      </w:pPr>
    </w:p>
    <w:p w:rsidR="00335C9A" w:rsidRDefault="00BB4B1B" w:rsidP="00BB4B1B">
      <w:pPr>
        <w:jc w:val="center"/>
        <w:rPr>
          <w:b/>
          <w:lang w:val="el-GR"/>
        </w:rPr>
      </w:pPr>
      <w:r w:rsidRPr="00BB4B1B">
        <w:rPr>
          <w:b/>
          <w:lang w:val="el-GR"/>
        </w:rPr>
        <w:t>ΔΕΛΤΙΟ ΤΥΠΟΥ</w:t>
      </w:r>
    </w:p>
    <w:p w:rsidR="00AD4C04" w:rsidRDefault="00AD4C04" w:rsidP="0036627B">
      <w:pPr>
        <w:jc w:val="center"/>
        <w:rPr>
          <w:b/>
          <w:lang w:val="el-GR"/>
        </w:rPr>
      </w:pPr>
      <w:r>
        <w:rPr>
          <w:b/>
          <w:lang w:val="el-GR"/>
        </w:rPr>
        <w:t xml:space="preserve">ΙΤΕ – </w:t>
      </w:r>
      <w:r>
        <w:rPr>
          <w:b/>
        </w:rPr>
        <w:t>ENISA</w:t>
      </w:r>
      <w:r>
        <w:rPr>
          <w:b/>
          <w:lang w:val="el-GR"/>
        </w:rPr>
        <w:t xml:space="preserve">: ΥΠΟΓΡΑΦΗ </w:t>
      </w:r>
      <w:r w:rsidR="00DA50F0" w:rsidRPr="00014D6F">
        <w:rPr>
          <w:b/>
          <w:shd w:val="clear" w:color="auto" w:fill="FFFFFF" w:themeFill="background1"/>
          <w:lang w:val="el-GR"/>
        </w:rPr>
        <w:t>ΠΡΟΓΡΑΜΜΑΤΙΚΗΣ ΣΥΜΦΩΝΙΑΣ</w:t>
      </w:r>
      <w:r w:rsidR="00DA50F0">
        <w:rPr>
          <w:b/>
          <w:lang w:val="el-GR"/>
        </w:rPr>
        <w:t xml:space="preserve"> </w:t>
      </w:r>
      <w:r>
        <w:rPr>
          <w:b/>
          <w:lang w:val="el-GR"/>
        </w:rPr>
        <w:t>ΕΠΙΣΦΡΑΓΙΖΕΙ ΤΗΝ ΑΓΑΣΤΗ ΣΥΝΕΡΓΑΣΙΑ ΤΟΥΣ</w:t>
      </w:r>
    </w:p>
    <w:p w:rsidR="00AD4C04" w:rsidRDefault="00DA50F0" w:rsidP="0073696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Προγραμματική Συμφωνία</w:t>
      </w:r>
      <w:r w:rsidR="00AD4C04">
        <w:rPr>
          <w:lang w:val="el-GR"/>
        </w:rPr>
        <w:t xml:space="preserve"> </w:t>
      </w:r>
      <w:r w:rsidR="00FD3D88">
        <w:rPr>
          <w:lang w:val="el-GR"/>
        </w:rPr>
        <w:t>υπέγραψαν</w:t>
      </w:r>
      <w:r w:rsidR="00AD4C04">
        <w:rPr>
          <w:lang w:val="el-GR"/>
        </w:rPr>
        <w:t xml:space="preserve"> οι επικεφαλής των δύο κορυφαίων Οργανισμών, </w:t>
      </w:r>
      <w:proofErr w:type="spellStart"/>
      <w:r w:rsidR="00AD4C04">
        <w:rPr>
          <w:lang w:val="el-GR"/>
        </w:rPr>
        <w:t>καθ</w:t>
      </w:r>
      <w:proofErr w:type="spellEnd"/>
      <w:r w:rsidR="00AD4C04">
        <w:rPr>
          <w:lang w:val="el-GR"/>
        </w:rPr>
        <w:t xml:space="preserve">. Νεκτάριος </w:t>
      </w:r>
      <w:proofErr w:type="spellStart"/>
      <w:r w:rsidR="00AD4C04">
        <w:rPr>
          <w:lang w:val="el-GR"/>
        </w:rPr>
        <w:t>Ταβερναράκης</w:t>
      </w:r>
      <w:proofErr w:type="spellEnd"/>
      <w:r w:rsidR="00AD4C04">
        <w:rPr>
          <w:lang w:val="el-GR"/>
        </w:rPr>
        <w:t>, Πρόεδρος του ΔΣ του Ιδρύματος Τεχνολογίας και Έρευνας</w:t>
      </w:r>
      <w:r w:rsidR="00AD4C04" w:rsidRPr="00AD4C04">
        <w:rPr>
          <w:lang w:val="el-GR"/>
        </w:rPr>
        <w:t xml:space="preserve"> (</w:t>
      </w:r>
      <w:r w:rsidR="00AD4C04">
        <w:rPr>
          <w:lang w:val="el-GR"/>
        </w:rPr>
        <w:t>ΙΤΕ</w:t>
      </w:r>
      <w:r w:rsidR="00AD4C04" w:rsidRPr="00AD4C04">
        <w:rPr>
          <w:lang w:val="el-GR"/>
        </w:rPr>
        <w:t>)</w:t>
      </w:r>
      <w:r w:rsidR="00AD4C04">
        <w:rPr>
          <w:lang w:val="el-GR"/>
        </w:rPr>
        <w:t xml:space="preserve">, και ο </w:t>
      </w:r>
      <w:proofErr w:type="spellStart"/>
      <w:r w:rsidR="00D4394D">
        <w:rPr>
          <w:lang w:val="el-GR"/>
        </w:rPr>
        <w:t>καθ</w:t>
      </w:r>
      <w:proofErr w:type="spellEnd"/>
      <w:r w:rsidR="00AD4C04">
        <w:rPr>
          <w:lang w:val="el-GR"/>
        </w:rPr>
        <w:t xml:space="preserve">. </w:t>
      </w:r>
      <w:r w:rsidR="00AD4C04">
        <w:t>Udo</w:t>
      </w:r>
      <w:r w:rsidR="00AD4C04" w:rsidRPr="00AD4C04">
        <w:rPr>
          <w:lang w:val="el-GR"/>
        </w:rPr>
        <w:t xml:space="preserve"> </w:t>
      </w:r>
      <w:proofErr w:type="spellStart"/>
      <w:r w:rsidR="00AD4C04">
        <w:t>Helmbrecht</w:t>
      </w:r>
      <w:proofErr w:type="spellEnd"/>
      <w:r w:rsidR="00AD4C04" w:rsidRPr="00AD4C04">
        <w:rPr>
          <w:lang w:val="el-GR"/>
        </w:rPr>
        <w:t xml:space="preserve">, </w:t>
      </w:r>
      <w:r w:rsidR="00412857">
        <w:rPr>
          <w:lang w:val="el-GR"/>
        </w:rPr>
        <w:t xml:space="preserve">Εκτελεστικός </w:t>
      </w:r>
      <w:r w:rsidR="00AD4C04">
        <w:rPr>
          <w:lang w:val="el-GR"/>
        </w:rPr>
        <w:t>Διευθυντής του Ευρωπαϊκού Οργανισμού Ασφάλειας Δικτύων και Πληροφοριών (</w:t>
      </w:r>
      <w:r w:rsidR="00AD4C04">
        <w:t>ENISA</w:t>
      </w:r>
      <w:r w:rsidR="00AD4C04" w:rsidRPr="00AD4C04">
        <w:rPr>
          <w:lang w:val="el-GR"/>
        </w:rPr>
        <w:t xml:space="preserve">), </w:t>
      </w:r>
      <w:r w:rsidR="00AD4C04">
        <w:rPr>
          <w:lang w:val="el-GR"/>
        </w:rPr>
        <w:t>τη Δευτέρα 24 Σεπτεμβρίου, στο Ιστορικό Μουσείο Κρήτης</w:t>
      </w:r>
      <w:r w:rsidR="00D4394D">
        <w:rPr>
          <w:lang w:val="el-GR"/>
        </w:rPr>
        <w:t xml:space="preserve">, </w:t>
      </w:r>
      <w:r w:rsidR="00D4394D" w:rsidRPr="00014D6F">
        <w:rPr>
          <w:shd w:val="clear" w:color="auto" w:fill="FFFFFF" w:themeFill="background1"/>
          <w:lang w:val="el-GR"/>
        </w:rPr>
        <w:t>παρουσία του Γενικού Γραμματέα Τηλεπικοινωνιών και Ταχυδρομείων, Δρ. Βασίλη Μαγκλάρα</w:t>
      </w:r>
      <w:r w:rsidR="00AD4C04" w:rsidRPr="00014D6F">
        <w:rPr>
          <w:shd w:val="clear" w:color="auto" w:fill="FFFFFF" w:themeFill="background1"/>
          <w:lang w:val="el-GR"/>
        </w:rPr>
        <w:t>.</w:t>
      </w:r>
      <w:r w:rsidR="00C53552" w:rsidRPr="00014D6F">
        <w:rPr>
          <w:shd w:val="clear" w:color="auto" w:fill="FFFFFF" w:themeFill="background1"/>
          <w:lang w:val="el-GR"/>
        </w:rPr>
        <w:t xml:space="preserve"> </w:t>
      </w:r>
      <w:r w:rsidR="00F3611E">
        <w:rPr>
          <w:lang w:val="el-GR"/>
        </w:rPr>
        <w:t xml:space="preserve">Η ενέργεια αυτή επισφραγίζει την άριστη συνεργασία </w:t>
      </w:r>
      <w:r w:rsidR="002077DE">
        <w:rPr>
          <w:lang w:val="el-GR"/>
        </w:rPr>
        <w:t xml:space="preserve">μεταξύ των δύο Ιδρυμάτων, </w:t>
      </w:r>
      <w:r w:rsidR="00F3611E">
        <w:rPr>
          <w:lang w:val="el-GR"/>
        </w:rPr>
        <w:t xml:space="preserve">η οποία εδραιώθηκε από την εγκατάσταση του </w:t>
      </w:r>
      <w:r w:rsidR="00F3611E">
        <w:t>ENISA</w:t>
      </w:r>
      <w:r w:rsidR="00F3611E" w:rsidRPr="00F3611E">
        <w:rPr>
          <w:lang w:val="el-GR"/>
        </w:rPr>
        <w:t xml:space="preserve"> </w:t>
      </w:r>
      <w:r w:rsidR="00F3611E">
        <w:rPr>
          <w:lang w:val="el-GR"/>
        </w:rPr>
        <w:t>στο Ηράκλειο και συνεχίζεται απρόσκοπτα μέχρι σήμερα.</w:t>
      </w:r>
    </w:p>
    <w:p w:rsidR="00230FF1" w:rsidRDefault="00230FF1" w:rsidP="00014D6F">
      <w:pPr>
        <w:shd w:val="clear" w:color="auto" w:fill="FFFFFF" w:themeFill="background1"/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Στην συνάντηση που </w:t>
      </w:r>
      <w:r w:rsidR="00384201">
        <w:rPr>
          <w:lang w:val="el-GR"/>
        </w:rPr>
        <w:t>πραγματοποιήθηκε</w:t>
      </w:r>
      <w:r>
        <w:rPr>
          <w:lang w:val="el-GR"/>
        </w:rPr>
        <w:t xml:space="preserve"> σε εξαιρετικά θερμό και φιλικό κλίμα, ο Πρόεδρος του ΙΤΕ</w:t>
      </w:r>
      <w:r w:rsidR="008A797C">
        <w:rPr>
          <w:lang w:val="el-GR"/>
        </w:rPr>
        <w:t>,</w:t>
      </w:r>
      <w:r w:rsidR="00384201">
        <w:rPr>
          <w:lang w:val="el-GR"/>
        </w:rPr>
        <w:t xml:space="preserve"> </w:t>
      </w:r>
      <w:proofErr w:type="spellStart"/>
      <w:r w:rsidR="00384201">
        <w:rPr>
          <w:lang w:val="el-GR"/>
        </w:rPr>
        <w:t>καθ</w:t>
      </w:r>
      <w:proofErr w:type="spellEnd"/>
      <w:r w:rsidR="00384201">
        <w:rPr>
          <w:lang w:val="el-GR"/>
        </w:rPr>
        <w:t>. Ν</w:t>
      </w:r>
      <w:r w:rsidR="008A797C">
        <w:rPr>
          <w:lang w:val="el-GR"/>
        </w:rPr>
        <w:t>εκτάριος</w:t>
      </w:r>
      <w:r w:rsidR="00384201">
        <w:rPr>
          <w:lang w:val="el-GR"/>
        </w:rPr>
        <w:t xml:space="preserve"> </w:t>
      </w:r>
      <w:proofErr w:type="spellStart"/>
      <w:r w:rsidR="00384201">
        <w:rPr>
          <w:lang w:val="el-GR"/>
        </w:rPr>
        <w:t>Ταβερναράκης</w:t>
      </w:r>
      <w:proofErr w:type="spellEnd"/>
      <w:r>
        <w:rPr>
          <w:lang w:val="el-GR"/>
        </w:rPr>
        <w:t xml:space="preserve"> δήλωσε: «Με ιδιαίτερη χαρά καλωσορίζουμε την υπογραφή </w:t>
      </w:r>
      <w:r w:rsidR="002F6BF4">
        <w:rPr>
          <w:lang w:val="el-GR"/>
        </w:rPr>
        <w:t xml:space="preserve">της Προγραμματικής Συμφωνίας του </w:t>
      </w:r>
      <w:r w:rsidR="00D835DB">
        <w:rPr>
          <w:lang w:val="el-GR"/>
        </w:rPr>
        <w:t xml:space="preserve">ΙΤΕ με τον </w:t>
      </w:r>
      <w:r w:rsidR="00D835DB">
        <w:t>ENISA</w:t>
      </w:r>
      <w:r w:rsidR="00FC67F8">
        <w:rPr>
          <w:lang w:val="el-GR"/>
        </w:rPr>
        <w:t>, η οποία προσδοκούμε ότι</w:t>
      </w:r>
      <w:r>
        <w:rPr>
          <w:lang w:val="el-GR"/>
        </w:rPr>
        <w:t xml:space="preserve"> θα </w:t>
      </w:r>
      <w:r w:rsidR="00384201">
        <w:rPr>
          <w:lang w:val="el-GR"/>
        </w:rPr>
        <w:t xml:space="preserve">ενισχύσει την </w:t>
      </w:r>
      <w:r w:rsidR="00C944C8">
        <w:rPr>
          <w:lang w:val="el-GR"/>
        </w:rPr>
        <w:t>ήδη στενή</w:t>
      </w:r>
      <w:r w:rsidR="00384201">
        <w:rPr>
          <w:lang w:val="el-GR"/>
        </w:rPr>
        <w:t xml:space="preserve"> συνεργασία των δύο </w:t>
      </w:r>
      <w:r w:rsidR="00A40305">
        <w:rPr>
          <w:lang w:val="el-GR"/>
        </w:rPr>
        <w:t>Φ</w:t>
      </w:r>
      <w:r w:rsidR="00384201">
        <w:rPr>
          <w:lang w:val="el-GR"/>
        </w:rPr>
        <w:t>ορέων και την</w:t>
      </w:r>
      <w:r w:rsidR="00EF3B47">
        <w:rPr>
          <w:lang w:val="el-GR"/>
        </w:rPr>
        <w:t xml:space="preserve"> ανάπτυξη</w:t>
      </w:r>
      <w:r w:rsidR="00384201">
        <w:rPr>
          <w:lang w:val="el-GR"/>
        </w:rPr>
        <w:t xml:space="preserve"> καινοτόμων </w:t>
      </w:r>
      <w:r w:rsidR="00EF3B47">
        <w:rPr>
          <w:lang w:val="el-GR"/>
        </w:rPr>
        <w:t>πρωτοβουλιών κοινού ενδιαφέροντος</w:t>
      </w:r>
      <w:r w:rsidR="00384201">
        <w:rPr>
          <w:lang w:val="el-GR"/>
        </w:rPr>
        <w:t>»</w:t>
      </w:r>
      <w:r w:rsidR="002305FB">
        <w:rPr>
          <w:lang w:val="el-GR"/>
        </w:rPr>
        <w:t>.</w:t>
      </w:r>
    </w:p>
    <w:p w:rsidR="009020E2" w:rsidRPr="00AC2F45" w:rsidRDefault="009020E2" w:rsidP="00014D6F">
      <w:pPr>
        <w:shd w:val="clear" w:color="auto" w:fill="FFFFFF" w:themeFill="background1"/>
        <w:spacing w:after="0" w:line="360" w:lineRule="auto"/>
        <w:jc w:val="both"/>
      </w:pPr>
      <w:r>
        <w:rPr>
          <w:lang w:val="el-GR"/>
        </w:rPr>
        <w:t xml:space="preserve">Ο </w:t>
      </w:r>
      <w:r w:rsidR="00DF27D2">
        <w:rPr>
          <w:lang w:val="el-GR"/>
        </w:rPr>
        <w:t xml:space="preserve">Εκτελεστικός Διευθυντής του </w:t>
      </w:r>
      <w:r w:rsidR="00923442">
        <w:t>ENISA</w:t>
      </w:r>
      <w:r w:rsidR="00EB339D" w:rsidRPr="00A40305">
        <w:rPr>
          <w:lang w:val="el-GR"/>
        </w:rPr>
        <w:t>,</w:t>
      </w:r>
      <w:r w:rsidR="00923442" w:rsidRPr="00DF27D2">
        <w:rPr>
          <w:lang w:val="el-GR"/>
        </w:rPr>
        <w:t xml:space="preserve"> </w:t>
      </w:r>
      <w:proofErr w:type="spellStart"/>
      <w:r w:rsidR="00DF27D2">
        <w:rPr>
          <w:lang w:val="el-GR"/>
        </w:rPr>
        <w:t>καθ</w:t>
      </w:r>
      <w:proofErr w:type="spellEnd"/>
      <w:r w:rsidR="00DF27D2">
        <w:rPr>
          <w:lang w:val="el-GR"/>
        </w:rPr>
        <w:t xml:space="preserve">. </w:t>
      </w:r>
      <w:r w:rsidR="00DF27D2">
        <w:t>Udo</w:t>
      </w:r>
      <w:r w:rsidR="00DF27D2" w:rsidRPr="00AC2F45">
        <w:rPr>
          <w:lang w:val="el-GR"/>
        </w:rPr>
        <w:t xml:space="preserve"> </w:t>
      </w:r>
      <w:proofErr w:type="spellStart"/>
      <w:r w:rsidR="00DF27D2">
        <w:t>Helmbrecht</w:t>
      </w:r>
      <w:proofErr w:type="spellEnd"/>
      <w:r w:rsidR="00DF27D2" w:rsidRPr="00AC2F45">
        <w:rPr>
          <w:lang w:val="el-GR"/>
        </w:rPr>
        <w:t xml:space="preserve"> </w:t>
      </w:r>
      <w:r w:rsidR="00DA50F0">
        <w:rPr>
          <w:lang w:val="el-GR"/>
        </w:rPr>
        <w:t>επίσης</w:t>
      </w:r>
      <w:r w:rsidR="00DA50F0" w:rsidRPr="00AC2F45">
        <w:rPr>
          <w:lang w:val="el-GR"/>
        </w:rPr>
        <w:t xml:space="preserve"> </w:t>
      </w:r>
      <w:r w:rsidR="00DA50F0">
        <w:rPr>
          <w:lang w:val="el-GR"/>
        </w:rPr>
        <w:t>ανέφερε</w:t>
      </w:r>
      <w:r w:rsidR="00DF27D2" w:rsidRPr="00AC2F45">
        <w:rPr>
          <w:lang w:val="el-GR"/>
        </w:rPr>
        <w:t xml:space="preserve">: </w:t>
      </w:r>
      <w:r w:rsidR="00AC2F45" w:rsidRPr="00AC2F45">
        <w:rPr>
          <w:lang w:val="el-GR"/>
        </w:rPr>
        <w:t>“</w:t>
      </w:r>
      <w:r w:rsidR="00AC2F45">
        <w:rPr>
          <w:lang w:val="el-GR"/>
        </w:rPr>
        <w:t>Ευχαριστούμε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 xml:space="preserve">πολύ τον </w:t>
      </w:r>
      <w:proofErr w:type="spellStart"/>
      <w:r w:rsidR="00AC2F45">
        <w:rPr>
          <w:lang w:val="el-GR"/>
        </w:rPr>
        <w:t>καθ</w:t>
      </w:r>
      <w:proofErr w:type="spellEnd"/>
      <w:r w:rsidR="00AC2F45">
        <w:rPr>
          <w:lang w:val="el-GR"/>
        </w:rPr>
        <w:t>. Νεκτάριο</w:t>
      </w:r>
      <w:r w:rsidR="00AC2F45" w:rsidRPr="00AC2F45">
        <w:rPr>
          <w:lang w:val="el-GR"/>
        </w:rPr>
        <w:t xml:space="preserve"> </w:t>
      </w:r>
      <w:proofErr w:type="spellStart"/>
      <w:r w:rsidR="00AC2F45">
        <w:rPr>
          <w:lang w:val="el-GR"/>
        </w:rPr>
        <w:t>Ταβερναράκη</w:t>
      </w:r>
      <w:proofErr w:type="spellEnd"/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και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το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ΙΤΕ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για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την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διαρκή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υποστήριξη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στην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φιλοξενία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του</w:t>
      </w:r>
      <w:r w:rsidR="00AC2F45" w:rsidRPr="00AC2F45">
        <w:rPr>
          <w:lang w:val="el-GR"/>
        </w:rPr>
        <w:t xml:space="preserve"> </w:t>
      </w:r>
      <w:r w:rsidR="00AC2F45">
        <w:t>ENISA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στο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Ηράκλειο και τις εποικοδομητικές συζητήσεις σχετικά με την προετοιμασία αυτής της Προγραμματικής Συμφωνίας. Ο</w:t>
      </w:r>
      <w:r w:rsidR="00AC2F45" w:rsidRPr="00AC2F45">
        <w:rPr>
          <w:lang w:val="el-GR"/>
        </w:rPr>
        <w:t xml:space="preserve"> </w:t>
      </w:r>
      <w:r w:rsidR="00AC2F45">
        <w:t>ENISA</w:t>
      </w:r>
      <w:r w:rsidR="00AC2F45" w:rsidRPr="00AC2F45">
        <w:rPr>
          <w:lang w:val="el-GR"/>
        </w:rPr>
        <w:t xml:space="preserve">  </w:t>
      </w:r>
      <w:r w:rsidR="00AC2F45">
        <w:rPr>
          <w:lang w:val="el-GR"/>
        </w:rPr>
        <w:t>δεσμεύεται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ότι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θα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συνεργαστεί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με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το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ΙΤΕ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ερευνητικά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θέματα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και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στη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διοργάνωση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κοινών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εκδηλώσεων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όπως το τρέχον θερινό σχολείο. Αξιοποιώντας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την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εξειδίκευση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και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των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δύο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Φορέων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θα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συνεργαστούμε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από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κοινού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στην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ενίσχυση</w:t>
      </w:r>
      <w:r w:rsidR="00AC2F45" w:rsidRPr="00AC2F45">
        <w:rPr>
          <w:lang w:val="el-GR"/>
        </w:rPr>
        <w:t xml:space="preserve"> </w:t>
      </w:r>
      <w:r w:rsidR="00AC2F45">
        <w:rPr>
          <w:lang w:val="el-GR"/>
        </w:rPr>
        <w:t>της</w:t>
      </w:r>
      <w:r w:rsidR="00AC2F45" w:rsidRPr="00AC2F45">
        <w:rPr>
          <w:lang w:val="el-GR"/>
        </w:rPr>
        <w:t xml:space="preserve"> </w:t>
      </w:r>
      <w:proofErr w:type="spellStart"/>
      <w:r w:rsidR="00AC2F45">
        <w:rPr>
          <w:lang w:val="el-GR"/>
        </w:rPr>
        <w:t>Κυβερνοασφάλειας</w:t>
      </w:r>
      <w:proofErr w:type="spellEnd"/>
      <w:r w:rsidR="00AC2F45" w:rsidRPr="00AC2F45">
        <w:rPr>
          <w:lang w:val="el-GR"/>
        </w:rPr>
        <w:t>»</w:t>
      </w:r>
      <w:r w:rsidR="00465646">
        <w:rPr>
          <w:lang w:val="el-GR"/>
        </w:rPr>
        <w:t xml:space="preserve">. </w:t>
      </w:r>
      <w:bookmarkStart w:id="0" w:name="_GoBack"/>
      <w:bookmarkEnd w:id="0"/>
    </w:p>
    <w:p w:rsidR="00C53552" w:rsidRPr="00BD3BE8" w:rsidRDefault="00F3611E" w:rsidP="0073696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Το συμφωνητικό αυτό, που επικεντρώνεται</w:t>
      </w:r>
      <w:r w:rsidR="00C53552">
        <w:rPr>
          <w:lang w:val="el-GR"/>
        </w:rPr>
        <w:t xml:space="preserve"> </w:t>
      </w:r>
      <w:r w:rsidR="0036627B">
        <w:rPr>
          <w:lang w:val="el-GR"/>
        </w:rPr>
        <w:t>στον</w:t>
      </w:r>
      <w:r w:rsidR="00C53552">
        <w:rPr>
          <w:lang w:val="el-GR"/>
        </w:rPr>
        <w:t xml:space="preserve"> τομέα της </w:t>
      </w:r>
      <w:r w:rsidR="00C53552" w:rsidRPr="00C53552">
        <w:rPr>
          <w:lang w:val="el-GR"/>
        </w:rPr>
        <w:t>Ασφάλ</w:t>
      </w:r>
      <w:r w:rsidR="00C53552">
        <w:rPr>
          <w:lang w:val="el-GR"/>
        </w:rPr>
        <w:t xml:space="preserve">ειας Δικτύων και Πληροφοριών, προβλέπει </w:t>
      </w:r>
      <w:r>
        <w:rPr>
          <w:lang w:val="el-GR"/>
        </w:rPr>
        <w:t>την πραγματοποίηση σημαντικών δράσεων</w:t>
      </w:r>
      <w:r w:rsidR="008C2AF1">
        <w:rPr>
          <w:lang w:val="el-GR"/>
        </w:rPr>
        <w:t xml:space="preserve"> όπως </w:t>
      </w:r>
      <w:r w:rsidR="00C53552" w:rsidRPr="00C53552">
        <w:rPr>
          <w:lang w:val="el-GR"/>
        </w:rPr>
        <w:t xml:space="preserve">την κοινή διοργάνωση εκδηλώσεων και δράσεων επιμορφωτικού χαρακτήρα </w:t>
      </w:r>
      <w:r>
        <w:rPr>
          <w:lang w:val="el-GR"/>
        </w:rPr>
        <w:t>(</w:t>
      </w:r>
      <w:r w:rsidR="00C53552" w:rsidRPr="00C53552">
        <w:rPr>
          <w:lang w:val="el-GR"/>
        </w:rPr>
        <w:t xml:space="preserve">Συνέδρια, Θερινά Σχολεία, Εκπαιδευτικά προγράμματα </w:t>
      </w:r>
      <w:r w:rsidR="00C53552">
        <w:rPr>
          <w:lang w:val="el-GR"/>
        </w:rPr>
        <w:t>κ.ά.</w:t>
      </w:r>
      <w:r>
        <w:rPr>
          <w:lang w:val="el-GR"/>
        </w:rPr>
        <w:t>), καθώς και</w:t>
      </w:r>
      <w:r w:rsidR="00C53552">
        <w:rPr>
          <w:lang w:val="el-GR"/>
        </w:rPr>
        <w:t xml:space="preserve"> τ</w:t>
      </w:r>
      <w:r w:rsidR="00C53552" w:rsidRPr="00C53552">
        <w:rPr>
          <w:lang w:val="el-GR"/>
        </w:rPr>
        <w:t xml:space="preserve">η συμμετοχή </w:t>
      </w:r>
      <w:r w:rsidRPr="00C53552">
        <w:rPr>
          <w:lang w:val="el-GR"/>
        </w:rPr>
        <w:t xml:space="preserve">από κοινού </w:t>
      </w:r>
      <w:r w:rsidR="00C53552" w:rsidRPr="00C53552">
        <w:rPr>
          <w:lang w:val="el-GR"/>
        </w:rPr>
        <w:t>σε προγράμματα</w:t>
      </w:r>
      <w:r>
        <w:rPr>
          <w:lang w:val="el-GR"/>
        </w:rPr>
        <w:t>,</w:t>
      </w:r>
      <w:r w:rsidR="00C53552" w:rsidRPr="00C53552">
        <w:rPr>
          <w:lang w:val="el-GR"/>
        </w:rPr>
        <w:t xml:space="preserve"> </w:t>
      </w:r>
      <w:r w:rsidR="00C53552">
        <w:rPr>
          <w:lang w:val="el-GR"/>
        </w:rPr>
        <w:t xml:space="preserve">αξιοποιώντας </w:t>
      </w:r>
      <w:r w:rsidR="00736961">
        <w:rPr>
          <w:lang w:val="el-GR"/>
        </w:rPr>
        <w:t xml:space="preserve">την </w:t>
      </w:r>
      <w:r w:rsidR="005025CA">
        <w:rPr>
          <w:lang w:val="el-GR"/>
        </w:rPr>
        <w:t xml:space="preserve">υπάρχουσα </w:t>
      </w:r>
      <w:r w:rsidR="00736961">
        <w:rPr>
          <w:lang w:val="el-GR"/>
        </w:rPr>
        <w:t>εμπειρία, εξειδίκευση</w:t>
      </w:r>
      <w:r w:rsidR="005025CA">
        <w:rPr>
          <w:lang w:val="el-GR"/>
        </w:rPr>
        <w:t xml:space="preserve"> και </w:t>
      </w:r>
      <w:r w:rsidR="005025CA">
        <w:rPr>
          <w:lang w:val="el-GR"/>
        </w:rPr>
        <w:lastRenderedPageBreak/>
        <w:t>δεξιότητες</w:t>
      </w:r>
      <w:r w:rsidR="00C53552">
        <w:rPr>
          <w:lang w:val="el-GR"/>
        </w:rPr>
        <w:t xml:space="preserve"> κ</w:t>
      </w:r>
      <w:r w:rsidR="005025CA">
        <w:rPr>
          <w:lang w:val="el-GR"/>
        </w:rPr>
        <w:t>αθώς κ</w:t>
      </w:r>
      <w:r w:rsidR="00C53552">
        <w:rPr>
          <w:lang w:val="el-GR"/>
        </w:rPr>
        <w:t xml:space="preserve">αι τις διαθέσιμες </w:t>
      </w:r>
      <w:r w:rsidR="00736961">
        <w:rPr>
          <w:lang w:val="el-GR"/>
        </w:rPr>
        <w:t>υποδομές</w:t>
      </w:r>
      <w:r w:rsidR="0036627B">
        <w:rPr>
          <w:lang w:val="el-GR"/>
        </w:rPr>
        <w:t>,</w:t>
      </w:r>
      <w:r w:rsidR="00736961">
        <w:rPr>
          <w:lang w:val="el-GR"/>
        </w:rPr>
        <w:t xml:space="preserve"> επιδιώκοντας την πραγματοποίηση κοινών στόχων στις περιοχές της Διάχυτης Νοημοσύνης, Διαχείρισης και Ανάλυσης Μεγάλων Δεδομένων, της Ασφάλειας του Διαδικτύου, της </w:t>
      </w:r>
      <w:proofErr w:type="spellStart"/>
      <w:r w:rsidR="00736961">
        <w:rPr>
          <w:lang w:val="el-GR"/>
        </w:rPr>
        <w:t>Ιδιωτικότητας</w:t>
      </w:r>
      <w:proofErr w:type="spellEnd"/>
      <w:r w:rsidR="00736961">
        <w:rPr>
          <w:lang w:val="el-GR"/>
        </w:rPr>
        <w:t xml:space="preserve">, </w:t>
      </w:r>
      <w:proofErr w:type="spellStart"/>
      <w:r w:rsidR="00736961">
        <w:t>Blockchain</w:t>
      </w:r>
      <w:proofErr w:type="spellEnd"/>
      <w:r w:rsidR="00736961" w:rsidRPr="00736961">
        <w:rPr>
          <w:lang w:val="el-GR"/>
        </w:rPr>
        <w:t xml:space="preserve">, </w:t>
      </w:r>
      <w:r w:rsidR="002077DE">
        <w:t>I</w:t>
      </w:r>
      <w:r w:rsidR="00736961">
        <w:t>nternet</w:t>
      </w:r>
      <w:r w:rsidR="00736961" w:rsidRPr="00736961">
        <w:rPr>
          <w:lang w:val="el-GR"/>
        </w:rPr>
        <w:t xml:space="preserve"> </w:t>
      </w:r>
      <w:r w:rsidR="00736961">
        <w:t>of</w:t>
      </w:r>
      <w:r w:rsidR="00736961" w:rsidRPr="00736961">
        <w:rPr>
          <w:lang w:val="el-GR"/>
        </w:rPr>
        <w:t xml:space="preserve"> </w:t>
      </w:r>
      <w:r w:rsidR="002077DE">
        <w:t>T</w:t>
      </w:r>
      <w:r w:rsidR="00736961">
        <w:t>hings</w:t>
      </w:r>
      <w:r w:rsidR="00736961" w:rsidRPr="00736961">
        <w:rPr>
          <w:lang w:val="el-GR"/>
        </w:rPr>
        <w:t xml:space="preserve"> </w:t>
      </w:r>
      <w:r w:rsidR="005025CA">
        <w:rPr>
          <w:lang w:val="el-GR"/>
        </w:rPr>
        <w:t xml:space="preserve">κ.ά. </w:t>
      </w:r>
      <w:r w:rsidR="00736961">
        <w:rPr>
          <w:lang w:val="el-GR"/>
        </w:rPr>
        <w:t xml:space="preserve">Προβλέπονται επίσης κοινές ερευνητικές δράσεις, ανταλλαγή γνώσης και πληροφοριών, </w:t>
      </w:r>
      <w:r w:rsidR="005025CA">
        <w:rPr>
          <w:lang w:val="el-GR"/>
        </w:rPr>
        <w:t>εκπαίδευση προσωπικού και άλλες δράσεις συνεργασί</w:t>
      </w:r>
      <w:r w:rsidR="008F1BC1">
        <w:rPr>
          <w:lang w:val="el-GR"/>
        </w:rPr>
        <w:t>ας στο πλαίσιο ευρωπαϊκών έργων.</w:t>
      </w:r>
    </w:p>
    <w:p w:rsidR="00230FF1" w:rsidRDefault="00230FF1" w:rsidP="00736961">
      <w:pPr>
        <w:spacing w:after="0" w:line="360" w:lineRule="auto"/>
        <w:jc w:val="both"/>
        <w:rPr>
          <w:lang w:val="el-GR"/>
        </w:rPr>
      </w:pPr>
    </w:p>
    <w:p w:rsidR="00412116" w:rsidRPr="00412116" w:rsidRDefault="00FD3D88" w:rsidP="00DC1DF2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Αξίζει επίσης να αναφερθεί ότι από</w:t>
      </w:r>
      <w:r w:rsidR="00DC1DF2">
        <w:rPr>
          <w:lang w:val="el-GR"/>
        </w:rPr>
        <w:t xml:space="preserve"> τις 24 έως τις 28 Σεπτεμβρίου, στο πλαίσιο της πολυετούς συνεργασίας μεταξύ των δύο Ιδρυμάτων, </w:t>
      </w:r>
      <w:r w:rsidR="00F3611E">
        <w:rPr>
          <w:lang w:val="el-GR"/>
        </w:rPr>
        <w:t>διοργανώνεται το 5</w:t>
      </w:r>
      <w:r w:rsidR="00F3611E" w:rsidRPr="00412116">
        <w:rPr>
          <w:vertAlign w:val="superscript"/>
          <w:lang w:val="el-GR"/>
        </w:rPr>
        <w:t>ο</w:t>
      </w:r>
      <w:r w:rsidR="00F3611E">
        <w:rPr>
          <w:lang w:val="el-GR"/>
        </w:rPr>
        <w:t xml:space="preserve"> Θερινό Σχολείο </w:t>
      </w:r>
      <w:r w:rsidR="00F3611E">
        <w:t>ENISA</w:t>
      </w:r>
      <w:r w:rsidR="00F3611E" w:rsidRPr="00412116">
        <w:rPr>
          <w:lang w:val="el-GR"/>
        </w:rPr>
        <w:t>-</w:t>
      </w:r>
      <w:r w:rsidR="00F3611E">
        <w:t>ITE</w:t>
      </w:r>
      <w:r w:rsidR="00412116">
        <w:rPr>
          <w:lang w:val="el-GR"/>
        </w:rPr>
        <w:t xml:space="preserve"> </w:t>
      </w:r>
      <w:r w:rsidR="0036627B">
        <w:rPr>
          <w:lang w:val="el-GR"/>
        </w:rPr>
        <w:t xml:space="preserve">στο Ηράκλειο Κρήτης, με σημαντικούς ομιλητές στον χώρο της Ασφάλειας Δικτύων και Πληροφοριών, από </w:t>
      </w:r>
      <w:r w:rsidR="00DC1DF2">
        <w:rPr>
          <w:lang w:val="el-GR"/>
        </w:rPr>
        <w:t>την Ελλάδα και το εξωτερικό.</w:t>
      </w:r>
    </w:p>
    <w:sectPr w:rsidR="00412116" w:rsidRPr="00412116" w:rsidSect="001B0C86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2" w:rsidRDefault="00B87952" w:rsidP="001B0C86">
      <w:pPr>
        <w:spacing w:after="0" w:line="240" w:lineRule="auto"/>
      </w:pPr>
      <w:r>
        <w:separator/>
      </w:r>
    </w:p>
  </w:endnote>
  <w:endnote w:type="continuationSeparator" w:id="0">
    <w:p w:rsidR="00B87952" w:rsidRDefault="00B87952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2" w:rsidRDefault="00B87952" w:rsidP="001B0C86">
      <w:pPr>
        <w:spacing w:after="0" w:line="240" w:lineRule="auto"/>
      </w:pPr>
      <w:r>
        <w:separator/>
      </w:r>
    </w:p>
  </w:footnote>
  <w:footnote w:type="continuationSeparator" w:id="0">
    <w:p w:rsidR="00B87952" w:rsidRDefault="00B87952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</w:p>
  <w:p w:rsidR="001B0C86" w:rsidRDefault="001B0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10BE"/>
    <w:multiLevelType w:val="hybridMultilevel"/>
    <w:tmpl w:val="06C642C4"/>
    <w:lvl w:ilvl="0" w:tplc="39921FB8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14D6F"/>
    <w:rsid w:val="00031E1C"/>
    <w:rsid w:val="000B40E4"/>
    <w:rsid w:val="001017D7"/>
    <w:rsid w:val="00136B90"/>
    <w:rsid w:val="001440D9"/>
    <w:rsid w:val="001B0C86"/>
    <w:rsid w:val="001B5CAF"/>
    <w:rsid w:val="002077DE"/>
    <w:rsid w:val="002305FB"/>
    <w:rsid w:val="00230FF1"/>
    <w:rsid w:val="00263126"/>
    <w:rsid w:val="002638F8"/>
    <w:rsid w:val="00264962"/>
    <w:rsid w:val="0029341A"/>
    <w:rsid w:val="00295ACF"/>
    <w:rsid w:val="002B05A9"/>
    <w:rsid w:val="002F6BF4"/>
    <w:rsid w:val="00335C9A"/>
    <w:rsid w:val="003647D2"/>
    <w:rsid w:val="0036627B"/>
    <w:rsid w:val="00384201"/>
    <w:rsid w:val="003E5E09"/>
    <w:rsid w:val="0040261E"/>
    <w:rsid w:val="00412116"/>
    <w:rsid w:val="00412857"/>
    <w:rsid w:val="00420073"/>
    <w:rsid w:val="004629A7"/>
    <w:rsid w:val="00465646"/>
    <w:rsid w:val="0048164F"/>
    <w:rsid w:val="00493599"/>
    <w:rsid w:val="00496A51"/>
    <w:rsid w:val="004E561D"/>
    <w:rsid w:val="004F6E49"/>
    <w:rsid w:val="005025CA"/>
    <w:rsid w:val="00554711"/>
    <w:rsid w:val="00560B64"/>
    <w:rsid w:val="00562575"/>
    <w:rsid w:val="00592048"/>
    <w:rsid w:val="006132E6"/>
    <w:rsid w:val="00667460"/>
    <w:rsid w:val="00674D6B"/>
    <w:rsid w:val="00684377"/>
    <w:rsid w:val="006D303C"/>
    <w:rsid w:val="00706671"/>
    <w:rsid w:val="00736961"/>
    <w:rsid w:val="007621D3"/>
    <w:rsid w:val="007C50E5"/>
    <w:rsid w:val="007D6523"/>
    <w:rsid w:val="0083582A"/>
    <w:rsid w:val="008A7551"/>
    <w:rsid w:val="008A797C"/>
    <w:rsid w:val="008B601D"/>
    <w:rsid w:val="008C2AF1"/>
    <w:rsid w:val="008E152B"/>
    <w:rsid w:val="008F1BC1"/>
    <w:rsid w:val="009020E2"/>
    <w:rsid w:val="00923442"/>
    <w:rsid w:val="00926163"/>
    <w:rsid w:val="00943E7F"/>
    <w:rsid w:val="00971FEA"/>
    <w:rsid w:val="00987DE3"/>
    <w:rsid w:val="009B61B3"/>
    <w:rsid w:val="009F4096"/>
    <w:rsid w:val="00A1049D"/>
    <w:rsid w:val="00A127CE"/>
    <w:rsid w:val="00A1380D"/>
    <w:rsid w:val="00A16E77"/>
    <w:rsid w:val="00A40305"/>
    <w:rsid w:val="00A90726"/>
    <w:rsid w:val="00AA7A3B"/>
    <w:rsid w:val="00AC2F45"/>
    <w:rsid w:val="00AD0637"/>
    <w:rsid w:val="00AD4C04"/>
    <w:rsid w:val="00AE0112"/>
    <w:rsid w:val="00B00927"/>
    <w:rsid w:val="00B05B1A"/>
    <w:rsid w:val="00B2777B"/>
    <w:rsid w:val="00B31202"/>
    <w:rsid w:val="00B36E78"/>
    <w:rsid w:val="00B87952"/>
    <w:rsid w:val="00BA62C7"/>
    <w:rsid w:val="00BB4B1B"/>
    <w:rsid w:val="00BD3BE8"/>
    <w:rsid w:val="00BF7DD5"/>
    <w:rsid w:val="00C240EB"/>
    <w:rsid w:val="00C53552"/>
    <w:rsid w:val="00C745C9"/>
    <w:rsid w:val="00C76906"/>
    <w:rsid w:val="00C9180A"/>
    <w:rsid w:val="00C944C8"/>
    <w:rsid w:val="00CA339F"/>
    <w:rsid w:val="00CB5500"/>
    <w:rsid w:val="00CC2E22"/>
    <w:rsid w:val="00CD2D38"/>
    <w:rsid w:val="00CE50A7"/>
    <w:rsid w:val="00D035F0"/>
    <w:rsid w:val="00D14481"/>
    <w:rsid w:val="00D30A7D"/>
    <w:rsid w:val="00D4394D"/>
    <w:rsid w:val="00D7488A"/>
    <w:rsid w:val="00D835DB"/>
    <w:rsid w:val="00DA3644"/>
    <w:rsid w:val="00DA42DB"/>
    <w:rsid w:val="00DA50F0"/>
    <w:rsid w:val="00DB6E82"/>
    <w:rsid w:val="00DC190D"/>
    <w:rsid w:val="00DC1DF2"/>
    <w:rsid w:val="00DC30B7"/>
    <w:rsid w:val="00DF27D2"/>
    <w:rsid w:val="00E105B0"/>
    <w:rsid w:val="00E651F4"/>
    <w:rsid w:val="00EA58EA"/>
    <w:rsid w:val="00EB339D"/>
    <w:rsid w:val="00EE0674"/>
    <w:rsid w:val="00EF3B47"/>
    <w:rsid w:val="00F01574"/>
    <w:rsid w:val="00F3611E"/>
    <w:rsid w:val="00F45217"/>
    <w:rsid w:val="00F46696"/>
    <w:rsid w:val="00F60350"/>
    <w:rsid w:val="00FB1FF2"/>
    <w:rsid w:val="00FC67F8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38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0C86"/>
  </w:style>
  <w:style w:type="paragraph" w:styleId="a5">
    <w:name w:val="footer"/>
    <w:basedOn w:val="a"/>
    <w:link w:val="Char1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B0C86"/>
  </w:style>
  <w:style w:type="character" w:customStyle="1" w:styleId="apple-converted-space">
    <w:name w:val="apple-converted-space"/>
    <w:basedOn w:val="a0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6">
    <w:name w:val="List Paragraph"/>
    <w:basedOn w:val="a"/>
    <w:uiPriority w:val="34"/>
    <w:qFormat/>
    <w:rsid w:val="00C5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280F-BF2A-4C1A-A9F1-F857CA2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Christos tsoumplekas</cp:lastModifiedBy>
  <cp:revision>2</cp:revision>
  <cp:lastPrinted>2018-09-25T11:25:00Z</cp:lastPrinted>
  <dcterms:created xsi:type="dcterms:W3CDTF">2018-09-25T11:39:00Z</dcterms:created>
  <dcterms:modified xsi:type="dcterms:W3CDTF">2018-09-25T11:39:00Z</dcterms:modified>
</cp:coreProperties>
</file>