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B" w:rsidRPr="007E3938" w:rsidRDefault="00BB4B1B" w:rsidP="00623B07">
      <w:pPr>
        <w:jc w:val="right"/>
        <w:rPr>
          <w:rFonts w:cstheme="minorHAnsi"/>
          <w:lang w:val="el-GR"/>
        </w:rPr>
      </w:pPr>
      <w:r w:rsidRPr="007E3938">
        <w:rPr>
          <w:rFonts w:cstheme="minorHAnsi"/>
          <w:lang w:val="el-GR"/>
        </w:rPr>
        <w:t xml:space="preserve">Ηράκλειο, </w:t>
      </w:r>
      <w:r w:rsidR="00741C0F" w:rsidRPr="007E3938">
        <w:rPr>
          <w:rFonts w:cstheme="minorHAnsi"/>
          <w:lang w:val="el-GR"/>
        </w:rPr>
        <w:t>3</w:t>
      </w:r>
      <w:r w:rsidR="00046925">
        <w:rPr>
          <w:rFonts w:cstheme="minorHAnsi"/>
          <w:lang w:val="el-GR"/>
        </w:rPr>
        <w:t>1</w:t>
      </w:r>
      <w:r w:rsidR="005743F4" w:rsidRPr="007E3938">
        <w:rPr>
          <w:rFonts w:cstheme="minorHAnsi"/>
          <w:lang w:val="el-GR"/>
        </w:rPr>
        <w:t>-10-2018</w:t>
      </w:r>
    </w:p>
    <w:p w:rsidR="00BB4B1B" w:rsidRPr="007E3938" w:rsidRDefault="00BB4B1B" w:rsidP="007E3938">
      <w:pPr>
        <w:rPr>
          <w:rFonts w:cstheme="minorHAnsi"/>
          <w:b/>
          <w:lang w:val="el-GR"/>
        </w:rPr>
      </w:pPr>
    </w:p>
    <w:p w:rsidR="00095ABC" w:rsidRPr="00046925" w:rsidRDefault="00095ABC" w:rsidP="00623B07">
      <w:pPr>
        <w:jc w:val="center"/>
        <w:rPr>
          <w:rFonts w:cstheme="minorHAnsi"/>
          <w:b/>
          <w:sz w:val="28"/>
          <w:lang w:val="el-GR"/>
        </w:rPr>
      </w:pPr>
      <w:r w:rsidRPr="00046925">
        <w:rPr>
          <w:rFonts w:cstheme="minorHAnsi"/>
          <w:b/>
          <w:sz w:val="28"/>
          <w:lang w:val="el-GR"/>
        </w:rPr>
        <w:t>ΔΕΛΤΙΟ ΤΥΠΟΥ</w:t>
      </w:r>
    </w:p>
    <w:p w:rsidR="00CA785A" w:rsidRPr="007E3938" w:rsidRDefault="00275026" w:rsidP="00623B07">
      <w:pPr>
        <w:jc w:val="center"/>
        <w:rPr>
          <w:rFonts w:cstheme="minorHAnsi"/>
          <w:b/>
          <w:lang w:val="el-GR"/>
        </w:rPr>
      </w:pPr>
      <w:r>
        <w:rPr>
          <w:rFonts w:cstheme="minorHAnsi"/>
          <w:b/>
          <w:lang w:val="el-GR"/>
        </w:rPr>
        <w:t>Η ΠΕΡΙΦΕΡΕΙΑ ΣΤΗΡΙΖΕΙ</w:t>
      </w:r>
      <w:r w:rsidR="00326B4F">
        <w:rPr>
          <w:rFonts w:cstheme="minorHAnsi"/>
          <w:b/>
          <w:lang w:val="el-GR"/>
        </w:rPr>
        <w:t xml:space="preserve"> </w:t>
      </w:r>
      <w:r w:rsidR="001D55D5">
        <w:rPr>
          <w:rFonts w:cstheme="minorHAnsi"/>
          <w:b/>
          <w:lang w:val="el-GR"/>
        </w:rPr>
        <w:t>Ε</w:t>
      </w:r>
      <w:r>
        <w:rPr>
          <w:rFonts w:cstheme="minorHAnsi"/>
          <w:b/>
          <w:lang w:val="el-GR"/>
        </w:rPr>
        <w:t>ΜΠΡΑΚΤΑ Τ</w:t>
      </w:r>
      <w:r w:rsidR="00911EC4">
        <w:rPr>
          <w:rFonts w:cstheme="minorHAnsi"/>
          <w:b/>
          <w:lang w:val="el-GR"/>
        </w:rPr>
        <w:t>ΟΝ ΑΝΑΠΤΥΞΙΑΚΟ ΣΧΕΔΙΑΣΜΟ ΤΟΥ</w:t>
      </w:r>
      <w:r w:rsidR="00326B4F">
        <w:rPr>
          <w:rFonts w:cstheme="minorHAnsi"/>
          <w:b/>
          <w:lang w:val="el-GR"/>
        </w:rPr>
        <w:t xml:space="preserve"> </w:t>
      </w:r>
      <w:r w:rsidR="00CA785A" w:rsidRPr="007E3938">
        <w:rPr>
          <w:rFonts w:cstheme="minorHAnsi"/>
          <w:b/>
          <w:lang w:val="el-GR"/>
        </w:rPr>
        <w:t>ΙΤΕ</w:t>
      </w:r>
    </w:p>
    <w:p w:rsidR="00275026" w:rsidRDefault="00275026" w:rsidP="00275026">
      <w:pPr>
        <w:jc w:val="both"/>
        <w:rPr>
          <w:rFonts w:cstheme="minorHAnsi"/>
          <w:lang w:val="el-GR"/>
        </w:rPr>
      </w:pPr>
      <w:r w:rsidRPr="00A13B01">
        <w:rPr>
          <w:rFonts w:cstheme="minorHAnsi"/>
          <w:lang w:val="el-GR"/>
        </w:rPr>
        <w:t xml:space="preserve">Επίσκεψη πραγματοποίησε στο </w:t>
      </w:r>
      <w:r w:rsidR="00AF3CE7" w:rsidRPr="00A13B01">
        <w:rPr>
          <w:rFonts w:cstheme="minorHAnsi"/>
          <w:lang w:val="el-GR"/>
        </w:rPr>
        <w:t>Ίδρυμα Τεχνολογίας και Έρευνας</w:t>
      </w:r>
      <w:r w:rsidRPr="00A13B01">
        <w:rPr>
          <w:rFonts w:cstheme="minorHAnsi"/>
          <w:lang w:val="el-GR"/>
        </w:rPr>
        <w:t xml:space="preserve"> ο Περιφερειάρχης Κρήτης κ. Σταύρος </w:t>
      </w:r>
      <w:proofErr w:type="spellStart"/>
      <w:r w:rsidRPr="00A13B01">
        <w:rPr>
          <w:rFonts w:cstheme="minorHAnsi"/>
          <w:lang w:val="el-GR"/>
        </w:rPr>
        <w:t>Αρναουτάκης</w:t>
      </w:r>
      <w:proofErr w:type="spellEnd"/>
      <w:r w:rsidRPr="00A13B01">
        <w:rPr>
          <w:rFonts w:cstheme="minorHAnsi"/>
          <w:lang w:val="el-GR"/>
        </w:rPr>
        <w:t xml:space="preserve">, στο πλαίσιο </w:t>
      </w:r>
      <w:r w:rsidR="00A9063D" w:rsidRPr="00A13B01">
        <w:rPr>
          <w:rFonts w:cstheme="minorHAnsi"/>
          <w:lang w:val="el-GR"/>
        </w:rPr>
        <w:t>ενημέρωσης</w:t>
      </w:r>
      <w:r w:rsidR="006F68AF" w:rsidRPr="00A13B01">
        <w:rPr>
          <w:rFonts w:cstheme="minorHAnsi"/>
          <w:lang w:val="el-GR"/>
        </w:rPr>
        <w:t xml:space="preserve"> για τον αναπτυξιακό σχεδιασμό του </w:t>
      </w:r>
      <w:r w:rsidR="00A9063D" w:rsidRPr="00A13B01">
        <w:rPr>
          <w:rFonts w:cstheme="minorHAnsi"/>
          <w:lang w:val="el-GR"/>
        </w:rPr>
        <w:t xml:space="preserve">Ιδρύματος, από τον </w:t>
      </w:r>
      <w:proofErr w:type="spellStart"/>
      <w:r w:rsidR="00A9063D" w:rsidRPr="00A13B01">
        <w:rPr>
          <w:rFonts w:cstheme="minorHAnsi"/>
          <w:lang w:val="el-GR"/>
        </w:rPr>
        <w:t>καθ</w:t>
      </w:r>
      <w:proofErr w:type="spellEnd"/>
      <w:r w:rsidR="00A9063D" w:rsidRPr="00A13B01">
        <w:rPr>
          <w:rFonts w:cstheme="minorHAnsi"/>
          <w:lang w:val="el-GR"/>
        </w:rPr>
        <w:t xml:space="preserve">. Νεκτάριο </w:t>
      </w:r>
      <w:proofErr w:type="spellStart"/>
      <w:r w:rsidR="00A9063D" w:rsidRPr="00A13B01">
        <w:rPr>
          <w:rFonts w:cstheme="minorHAnsi"/>
          <w:lang w:val="el-GR"/>
        </w:rPr>
        <w:t>Ταβερναράκη</w:t>
      </w:r>
      <w:proofErr w:type="spellEnd"/>
      <w:r w:rsidR="00A9063D" w:rsidRPr="00A13B01">
        <w:rPr>
          <w:rFonts w:cstheme="minorHAnsi"/>
          <w:lang w:val="el-GR"/>
        </w:rPr>
        <w:t>, Πρόεδρο ΔΣ ΙΤΕ</w:t>
      </w:r>
      <w:r w:rsidR="006F68AF" w:rsidRPr="00A13B01">
        <w:rPr>
          <w:rFonts w:cstheme="minorHAnsi"/>
          <w:lang w:val="el-GR"/>
        </w:rPr>
        <w:t xml:space="preserve">. </w:t>
      </w:r>
      <w:r w:rsidR="001D55D5" w:rsidRPr="00A13B01">
        <w:rPr>
          <w:rFonts w:cstheme="minorHAnsi"/>
          <w:lang w:val="el-GR"/>
        </w:rPr>
        <w:t>Κατά</w:t>
      </w:r>
      <w:r w:rsidR="001D55D5">
        <w:rPr>
          <w:rFonts w:cstheme="minorHAnsi"/>
          <w:lang w:val="el-GR"/>
        </w:rPr>
        <w:t xml:space="preserve"> τη διάρκεια</w:t>
      </w:r>
      <w:r w:rsidR="00C465EA">
        <w:rPr>
          <w:rFonts w:cstheme="minorHAnsi"/>
          <w:lang w:val="el-GR"/>
        </w:rPr>
        <w:t xml:space="preserve"> της </w:t>
      </w:r>
      <w:r w:rsidR="001D55D5">
        <w:rPr>
          <w:rFonts w:cstheme="minorHAnsi"/>
          <w:lang w:val="el-GR"/>
        </w:rPr>
        <w:t xml:space="preserve">συνάντησης </w:t>
      </w:r>
      <w:r>
        <w:rPr>
          <w:rFonts w:cstheme="minorHAnsi"/>
          <w:lang w:val="el-GR"/>
        </w:rPr>
        <w:t xml:space="preserve">συζητήθηκαν </w:t>
      </w:r>
      <w:r w:rsidRPr="00AC2CF9">
        <w:rPr>
          <w:rFonts w:cstheme="minorHAnsi"/>
          <w:lang w:val="el-GR"/>
        </w:rPr>
        <w:t xml:space="preserve">δράσεις που αφορούν </w:t>
      </w:r>
      <w:r w:rsidR="00911EC4">
        <w:rPr>
          <w:rFonts w:cstheme="minorHAnsi"/>
          <w:lang w:val="el-GR"/>
        </w:rPr>
        <w:t>σ</w:t>
      </w:r>
      <w:r w:rsidRPr="00AC2CF9">
        <w:rPr>
          <w:rFonts w:cstheme="minorHAnsi"/>
          <w:lang w:val="el-GR"/>
        </w:rPr>
        <w:t xml:space="preserve">την περαιτέρω ανάπτυξη του </w:t>
      </w:r>
      <w:r w:rsidR="00A9063D">
        <w:rPr>
          <w:rFonts w:cstheme="minorHAnsi"/>
          <w:lang w:val="el-GR"/>
        </w:rPr>
        <w:t>Ιδρύματος</w:t>
      </w:r>
      <w:r>
        <w:rPr>
          <w:rFonts w:cstheme="minorHAnsi"/>
          <w:lang w:val="el-GR"/>
        </w:rPr>
        <w:t>,</w:t>
      </w:r>
      <w:r w:rsidR="001D55D5">
        <w:rPr>
          <w:rFonts w:cstheme="minorHAnsi"/>
          <w:lang w:val="el-GR"/>
        </w:rPr>
        <w:t xml:space="preserve"> μεταξύ των οποίων η δημιουργία ενός ολοκληρωμένου, αυτόνομου Συνεδριακο</w:t>
      </w:r>
      <w:r w:rsidR="00AF3CE7">
        <w:rPr>
          <w:rFonts w:cstheme="minorHAnsi"/>
          <w:lang w:val="el-GR"/>
        </w:rPr>
        <w:t>ύ Κέντρου στις εγκαταστάσεις του</w:t>
      </w:r>
      <w:r w:rsidR="0029726D">
        <w:rPr>
          <w:rFonts w:cstheme="minorHAnsi"/>
          <w:lang w:val="el-GR"/>
        </w:rPr>
        <w:t xml:space="preserve">, στα Βασιλικά </w:t>
      </w:r>
      <w:proofErr w:type="spellStart"/>
      <w:r w:rsidR="0029726D">
        <w:rPr>
          <w:rFonts w:cstheme="minorHAnsi"/>
          <w:lang w:val="el-GR"/>
        </w:rPr>
        <w:t>Βουτών</w:t>
      </w:r>
      <w:proofErr w:type="spellEnd"/>
      <w:r w:rsidR="0029726D">
        <w:rPr>
          <w:rFonts w:cstheme="minorHAnsi"/>
          <w:lang w:val="el-GR"/>
        </w:rPr>
        <w:t>.</w:t>
      </w:r>
      <w:bookmarkStart w:id="0" w:name="_GoBack"/>
      <w:bookmarkEnd w:id="0"/>
      <w:r w:rsidR="001D55D5">
        <w:rPr>
          <w:rFonts w:cstheme="minorHAnsi"/>
          <w:lang w:val="el-GR"/>
        </w:rPr>
        <w:t xml:space="preserve"> Μετά το πέρας της </w:t>
      </w:r>
      <w:r w:rsidR="00A9063D">
        <w:rPr>
          <w:rFonts w:cstheme="minorHAnsi"/>
          <w:lang w:val="el-GR"/>
        </w:rPr>
        <w:t>συνάντησης</w:t>
      </w:r>
      <w:r w:rsidR="001D55D5">
        <w:rPr>
          <w:rFonts w:cstheme="minorHAnsi"/>
          <w:lang w:val="el-GR"/>
        </w:rPr>
        <w:t>,</w:t>
      </w:r>
      <w:r>
        <w:rPr>
          <w:rFonts w:cstheme="minorHAnsi"/>
          <w:lang w:val="el-GR"/>
        </w:rPr>
        <w:t xml:space="preserve"> </w:t>
      </w:r>
      <w:r w:rsidRPr="007E3938">
        <w:rPr>
          <w:rFonts w:cstheme="minorHAnsi"/>
          <w:lang w:val="el-GR"/>
        </w:rPr>
        <w:t xml:space="preserve">ο Περιφερειάρχης δήλωσε: «θα ήθελα να εκφράσω την ικανοποίησή μου και να συγχαρώ τον κ. </w:t>
      </w:r>
      <w:proofErr w:type="spellStart"/>
      <w:r w:rsidRPr="007E3938">
        <w:rPr>
          <w:rFonts w:cstheme="minorHAnsi"/>
          <w:lang w:val="el-GR"/>
        </w:rPr>
        <w:t>Ταβερναράκη</w:t>
      </w:r>
      <w:proofErr w:type="spellEnd"/>
      <w:r w:rsidRPr="007E3938">
        <w:rPr>
          <w:rFonts w:cstheme="minorHAnsi"/>
          <w:lang w:val="el-GR"/>
        </w:rPr>
        <w:t xml:space="preserve"> και τους συνεργάτες του για την δουλειά που γίνεται στο ΙΤΕ</w:t>
      </w:r>
      <w:r w:rsidR="006F68AF">
        <w:rPr>
          <w:rFonts w:cstheme="minorHAnsi"/>
          <w:lang w:val="el-GR"/>
        </w:rPr>
        <w:t>, η οποία</w:t>
      </w:r>
      <w:r w:rsidRPr="007E3938">
        <w:rPr>
          <w:rFonts w:cstheme="minorHAnsi"/>
          <w:lang w:val="el-GR"/>
        </w:rPr>
        <w:t xml:space="preserve"> μας κάνει υπερήφανους σε όλον τον κόσμο. Δηλώνω την υποστήριξη της Περιφέρειας Κρήτης στη δημιουργία του Συνεδριακού Κέντρου στις εγκαταστάσεις του ΙΤΕ, που θα συμβάλει στην ανάπτυξη του συνεδριακού τουρισμού στο νησί μας. Υποστηρίζουμε κάθε αναπτυξιακή προσπάθεια των Ιδρυμάτων μας και θα σταθούμε δίπλα στο ΙΤΕ για να διεκδικήσουμε τη δημιουργία αυτού του σημαντικού έργου για την Κρήτη.</w:t>
      </w:r>
      <w:r>
        <w:rPr>
          <w:rFonts w:cstheme="minorHAnsi"/>
          <w:lang w:val="el-GR"/>
        </w:rPr>
        <w:t>»</w:t>
      </w:r>
    </w:p>
    <w:p w:rsidR="00275026" w:rsidRDefault="00275026" w:rsidP="00275026">
      <w:pPr>
        <w:jc w:val="both"/>
        <w:rPr>
          <w:rFonts w:cstheme="minorHAnsi"/>
          <w:lang w:val="el-GR"/>
        </w:rPr>
      </w:pPr>
      <w:r>
        <w:rPr>
          <w:rFonts w:cstheme="minorHAnsi"/>
          <w:lang w:val="el-GR"/>
        </w:rPr>
        <w:t>Ο</w:t>
      </w:r>
      <w:r w:rsidRPr="007E3938">
        <w:rPr>
          <w:rFonts w:cstheme="minorHAnsi"/>
          <w:lang w:val="el-GR"/>
        </w:rPr>
        <w:t xml:space="preserve"> Πρόεδρος του ΙΤΕ </w:t>
      </w:r>
      <w:proofErr w:type="spellStart"/>
      <w:r w:rsidRPr="007E3938">
        <w:rPr>
          <w:rFonts w:cstheme="minorHAnsi"/>
          <w:lang w:val="el-GR"/>
        </w:rPr>
        <w:t>καθ</w:t>
      </w:r>
      <w:proofErr w:type="spellEnd"/>
      <w:r w:rsidRPr="007E3938">
        <w:rPr>
          <w:rFonts w:cstheme="minorHAnsi"/>
          <w:lang w:val="el-GR"/>
        </w:rPr>
        <w:t>.</w:t>
      </w:r>
      <w:r>
        <w:rPr>
          <w:rFonts w:cstheme="minorHAnsi"/>
          <w:lang w:val="el-GR"/>
        </w:rPr>
        <w:t xml:space="preserve"> Ν.</w:t>
      </w:r>
      <w:r w:rsidRPr="007E3938">
        <w:rPr>
          <w:rFonts w:cstheme="minorHAnsi"/>
          <w:lang w:val="el-GR"/>
        </w:rPr>
        <w:t xml:space="preserve"> </w:t>
      </w:r>
      <w:proofErr w:type="spellStart"/>
      <w:r w:rsidRPr="007E3938">
        <w:rPr>
          <w:rFonts w:cstheme="minorHAnsi"/>
          <w:lang w:val="el-GR"/>
        </w:rPr>
        <w:t>Ταβερναράκης</w:t>
      </w:r>
      <w:proofErr w:type="spellEnd"/>
      <w:r w:rsidRPr="007E3938">
        <w:rPr>
          <w:rFonts w:cstheme="minorHAnsi"/>
          <w:lang w:val="el-GR"/>
        </w:rPr>
        <w:t xml:space="preserve">, </w:t>
      </w:r>
      <w:r>
        <w:rPr>
          <w:rFonts w:cstheme="minorHAnsi"/>
          <w:lang w:val="el-GR"/>
        </w:rPr>
        <w:t>εξέφρασε την ικανοποίησή του για την ισχυρή στήριξη</w:t>
      </w:r>
      <w:r w:rsidR="00D60597">
        <w:rPr>
          <w:rFonts w:cstheme="minorHAnsi"/>
          <w:lang w:val="el-GR"/>
        </w:rPr>
        <w:t xml:space="preserve"> του αναπτυξιακού σχεδιασμού του ΙΤΕ</w:t>
      </w:r>
      <w:r>
        <w:rPr>
          <w:rFonts w:cstheme="minorHAnsi"/>
          <w:lang w:val="el-GR"/>
        </w:rPr>
        <w:t xml:space="preserve"> </w:t>
      </w:r>
      <w:r w:rsidR="00D60597">
        <w:rPr>
          <w:rFonts w:cstheme="minorHAnsi"/>
          <w:lang w:val="el-GR"/>
        </w:rPr>
        <w:t>από πλευράς</w:t>
      </w:r>
      <w:r>
        <w:rPr>
          <w:rFonts w:cstheme="minorHAnsi"/>
          <w:lang w:val="el-GR"/>
        </w:rPr>
        <w:t xml:space="preserve"> της Περιφέρειας, και δήλωσε</w:t>
      </w:r>
      <w:r w:rsidRPr="007E3938">
        <w:rPr>
          <w:rFonts w:cstheme="minorHAnsi"/>
          <w:lang w:val="el-GR"/>
        </w:rPr>
        <w:t>: «φιλοδοξούμε να δημιουργήσουμε στην Κρήτη ένα Συνεδριακό Κέντρο διεθνούς βεληνεκούς</w:t>
      </w:r>
      <w:r w:rsidR="00326B4F">
        <w:rPr>
          <w:rFonts w:cstheme="minorHAnsi"/>
          <w:lang w:val="el-GR"/>
        </w:rPr>
        <w:t xml:space="preserve"> </w:t>
      </w:r>
      <w:r w:rsidRPr="007E3938">
        <w:rPr>
          <w:rFonts w:cstheme="minorHAnsi"/>
          <w:lang w:val="el-GR"/>
        </w:rPr>
        <w:t>το οποίο θα βοηθήσει καθοριστικά στην ανάπτυξη της Περιφέρειας και την προσέλκυση νέων επιστημόνων στο νησί. Θα συμβάλει επίσης στην αναγνώριση της δουλειάς που γίνεται από τους φορείς ανώτατης εκπαίδευσης και τους ερευνητικούς φορείς του νησιού και θα βοηθήσει συνολικά το εκπαιδευτικό και ερευνητικό οικοσύστημα της Κρήτης, καθώς η δομή αυτή θα καταστήσει την Κρήτη κορυφαίο προορισμό για την επιστημονική κοινότητα. Εκτός όμως από τη σημαντική συνεισφορά που θα έχει στην επιστημονική ανάπτυξη του νησιού</w:t>
      </w:r>
      <w:r>
        <w:rPr>
          <w:rFonts w:cstheme="minorHAnsi"/>
          <w:lang w:val="el-GR"/>
        </w:rPr>
        <w:t>,</w:t>
      </w:r>
      <w:r w:rsidRPr="007E3938">
        <w:rPr>
          <w:rFonts w:cstheme="minorHAnsi"/>
          <w:lang w:val="el-GR"/>
        </w:rPr>
        <w:t xml:space="preserve"> θα δώσει επίσης πνοή στην τοπική οικονομία</w:t>
      </w:r>
      <w:r>
        <w:rPr>
          <w:rFonts w:cstheme="minorHAnsi"/>
          <w:lang w:val="el-GR"/>
        </w:rPr>
        <w:t>,</w:t>
      </w:r>
      <w:r w:rsidRPr="007E3938">
        <w:rPr>
          <w:rFonts w:cstheme="minorHAnsi"/>
          <w:lang w:val="el-GR"/>
        </w:rPr>
        <w:t xml:space="preserve"> καθώς ο επιστημονικός συνεδριακός τουρισμός είναι ενεργός καθ’ όλη τη διάρκεια του έτους. Είμαστε ιδιαίτερα ευτυχείς που η Περιφέρεια είναι αρωγός και στηρίζει έμπρακτα τις προσπάθειές μας».</w:t>
      </w:r>
    </w:p>
    <w:p w:rsidR="00C465EA" w:rsidRDefault="00B534E2" w:rsidP="00BA62D7">
      <w:pPr>
        <w:keepNext/>
        <w:spacing w:after="0"/>
        <w:jc w:val="both"/>
        <w:rPr>
          <w:rStyle w:val="fontstyle01"/>
          <w:rFonts w:asciiTheme="minorHAnsi" w:hAnsiTheme="minorHAnsi" w:cstheme="minorHAnsi"/>
          <w:lang w:val="el-GR"/>
        </w:rPr>
      </w:pPr>
      <w:r>
        <w:rPr>
          <w:rStyle w:val="fontstyle01"/>
          <w:rFonts w:asciiTheme="minorHAnsi" w:hAnsiTheme="minorHAnsi" w:cstheme="minorHAnsi"/>
          <w:lang w:val="el-GR"/>
        </w:rPr>
        <w:t xml:space="preserve">Το </w:t>
      </w:r>
      <w:r w:rsidR="00C465EA">
        <w:rPr>
          <w:rStyle w:val="fontstyle01"/>
          <w:rFonts w:asciiTheme="minorHAnsi" w:hAnsiTheme="minorHAnsi" w:cstheme="minorHAnsi"/>
          <w:lang w:val="el-GR"/>
        </w:rPr>
        <w:t xml:space="preserve">μεγαλεπήβολο αυτό έργο </w:t>
      </w:r>
      <w:r w:rsidR="00C465EA">
        <w:rPr>
          <w:rFonts w:cstheme="minorHAnsi"/>
          <w:lang w:val="el-GR"/>
        </w:rPr>
        <w:t xml:space="preserve">πνοής για την Κρήτη, </w:t>
      </w:r>
      <w:r>
        <w:rPr>
          <w:rStyle w:val="fontstyle01"/>
          <w:rFonts w:asciiTheme="minorHAnsi" w:hAnsiTheme="minorHAnsi" w:cstheme="minorHAnsi"/>
          <w:lang w:val="el-GR"/>
        </w:rPr>
        <w:t xml:space="preserve">αναμένεται να αναδείξει την Κρήτη σε </w:t>
      </w:r>
      <w:r w:rsidR="004713A5">
        <w:rPr>
          <w:rStyle w:val="fontstyle01"/>
          <w:rFonts w:asciiTheme="minorHAnsi" w:hAnsiTheme="minorHAnsi" w:cstheme="minorHAnsi"/>
          <w:lang w:val="el-GR"/>
        </w:rPr>
        <w:t>κορυφαίο συνεδριακό προορισμό</w:t>
      </w:r>
      <w:r>
        <w:rPr>
          <w:rStyle w:val="fontstyle01"/>
          <w:rFonts w:asciiTheme="minorHAnsi" w:hAnsiTheme="minorHAnsi" w:cstheme="minorHAnsi"/>
          <w:lang w:val="el-GR"/>
        </w:rPr>
        <w:t>, γεγονός που θα συμβάλει</w:t>
      </w:r>
      <w:r w:rsidR="00326B4F">
        <w:rPr>
          <w:rStyle w:val="fontstyle01"/>
          <w:rFonts w:asciiTheme="minorHAnsi" w:hAnsiTheme="minorHAnsi" w:cstheme="minorHAnsi"/>
          <w:lang w:val="el-GR"/>
        </w:rPr>
        <w:t xml:space="preserve"> </w:t>
      </w:r>
      <w:r>
        <w:rPr>
          <w:rStyle w:val="fontstyle01"/>
          <w:rFonts w:asciiTheme="minorHAnsi" w:hAnsiTheme="minorHAnsi" w:cstheme="minorHAnsi"/>
          <w:lang w:val="el-GR"/>
        </w:rPr>
        <w:t xml:space="preserve">στην </w:t>
      </w:r>
      <w:r w:rsidR="007E3938">
        <w:rPr>
          <w:rStyle w:val="fontstyle01"/>
          <w:rFonts w:asciiTheme="minorHAnsi" w:hAnsiTheme="minorHAnsi" w:cstheme="minorHAnsi"/>
          <w:lang w:val="el-GR"/>
        </w:rPr>
        <w:t xml:space="preserve">ποιοτική </w:t>
      </w:r>
      <w:r w:rsidR="002F621D" w:rsidRPr="007E3938">
        <w:rPr>
          <w:rStyle w:val="fontstyle01"/>
          <w:rFonts w:asciiTheme="minorHAnsi" w:hAnsiTheme="minorHAnsi" w:cstheme="minorHAnsi"/>
          <w:lang w:val="el-GR"/>
        </w:rPr>
        <w:t>αναβάθμιση του τουριστικού</w:t>
      </w:r>
      <w:r w:rsidR="007E3938">
        <w:rPr>
          <w:rFonts w:cstheme="minorHAnsi"/>
          <w:color w:val="000000"/>
          <w:lang w:val="el-GR"/>
        </w:rPr>
        <w:t xml:space="preserve"> </w:t>
      </w:r>
      <w:r w:rsidR="004713A5">
        <w:rPr>
          <w:rStyle w:val="fontstyle01"/>
          <w:rFonts w:asciiTheme="minorHAnsi" w:hAnsiTheme="minorHAnsi" w:cstheme="minorHAnsi"/>
          <w:lang w:val="el-GR"/>
        </w:rPr>
        <w:t xml:space="preserve">ρεύματος. </w:t>
      </w:r>
    </w:p>
    <w:p w:rsidR="00BA62D7" w:rsidRDefault="00C465EA" w:rsidP="00BA62D7">
      <w:pPr>
        <w:keepNext/>
        <w:spacing w:after="0"/>
        <w:jc w:val="both"/>
        <w:rPr>
          <w:rStyle w:val="fontstyle01"/>
          <w:rFonts w:asciiTheme="minorHAnsi" w:hAnsiTheme="minorHAnsi" w:cstheme="minorHAnsi"/>
          <w:lang w:val="el-GR"/>
        </w:rPr>
      </w:pPr>
      <w:r>
        <w:rPr>
          <w:rFonts w:cstheme="minorHAnsi"/>
          <w:lang w:val="el-GR"/>
        </w:rPr>
        <w:t>Θ</w:t>
      </w:r>
      <w:r w:rsidRPr="007E3938">
        <w:rPr>
          <w:rFonts w:cstheme="minorHAnsi"/>
          <w:lang w:val="el-GR"/>
        </w:rPr>
        <w:t xml:space="preserve">α απαρτίζεται από τέσσερα αυτόνομα κτήρια: Κτήριο Συνεδριακού Αμφιθεάτρου, Κτήριο Εκδηλώσεων Εστίασης, Κτήριο Κεντρικής Διαχείρισης και Κτήριο Δημιουργικής Απασχόλησης για τα </w:t>
      </w:r>
      <w:r>
        <w:rPr>
          <w:rFonts w:cstheme="minorHAnsi"/>
          <w:lang w:val="el-GR"/>
        </w:rPr>
        <w:t xml:space="preserve">παιδιά συνέδρων. </w:t>
      </w:r>
      <w:r w:rsidRPr="007E3938">
        <w:rPr>
          <w:rStyle w:val="fontstyle01"/>
          <w:rFonts w:asciiTheme="minorHAnsi" w:hAnsiTheme="minorHAnsi" w:cstheme="minorHAnsi"/>
          <w:lang w:val="el-GR"/>
        </w:rPr>
        <w:t xml:space="preserve">Η </w:t>
      </w:r>
      <w:r w:rsidRPr="007E3938">
        <w:rPr>
          <w:rStyle w:val="fontstyle01"/>
          <w:rFonts w:asciiTheme="minorHAnsi" w:hAnsiTheme="minorHAnsi" w:cstheme="minorHAnsi"/>
          <w:lang w:val="el-GR"/>
        </w:rPr>
        <w:lastRenderedPageBreak/>
        <w:t>δημιουργία και λειτουργία ενός συνεδριακού κέντρου αυτού του μεγέθους,</w:t>
      </w:r>
      <w:r>
        <w:rPr>
          <w:rFonts w:cstheme="minorHAnsi"/>
          <w:color w:val="000000"/>
          <w:lang w:val="el-GR"/>
        </w:rPr>
        <w:t xml:space="preserve"> </w:t>
      </w:r>
      <w:r>
        <w:rPr>
          <w:rStyle w:val="fontstyle01"/>
          <w:rFonts w:asciiTheme="minorHAnsi" w:hAnsiTheme="minorHAnsi" w:cstheme="minorHAnsi"/>
          <w:lang w:val="el-GR"/>
        </w:rPr>
        <w:t xml:space="preserve">θα αναβαθμίσει όχι μόνο την </w:t>
      </w:r>
      <w:r w:rsidRPr="007E3938">
        <w:rPr>
          <w:rStyle w:val="fontstyle01"/>
          <w:rFonts w:asciiTheme="minorHAnsi" w:hAnsiTheme="minorHAnsi" w:cstheme="minorHAnsi"/>
          <w:lang w:val="el-GR"/>
        </w:rPr>
        <w:t>τουριστική υποδομή της πόλης του Ηρακλείου, αλλά και</w:t>
      </w:r>
      <w:r>
        <w:rPr>
          <w:rFonts w:cstheme="minorHAnsi"/>
          <w:color w:val="000000"/>
          <w:lang w:val="el-GR"/>
        </w:rPr>
        <w:t xml:space="preserve"> </w:t>
      </w:r>
      <w:r>
        <w:rPr>
          <w:rStyle w:val="fontstyle01"/>
          <w:rFonts w:asciiTheme="minorHAnsi" w:hAnsiTheme="minorHAnsi" w:cstheme="minorHAnsi"/>
          <w:lang w:val="el-GR"/>
        </w:rPr>
        <w:t xml:space="preserve">ολόκληρης της Κρήτης, με την προσέλκυση επισκεπτών υψηλής ποιότητας, γεγονός που θα έχει </w:t>
      </w:r>
      <w:r w:rsidRPr="007E3938">
        <w:rPr>
          <w:rStyle w:val="fontstyle01"/>
          <w:rFonts w:asciiTheme="minorHAnsi" w:hAnsiTheme="minorHAnsi" w:cstheme="minorHAnsi"/>
          <w:lang w:val="el-GR"/>
        </w:rPr>
        <w:t xml:space="preserve">πολλαπλασιαστικά </w:t>
      </w:r>
      <w:r>
        <w:rPr>
          <w:rStyle w:val="fontstyle01"/>
          <w:rFonts w:asciiTheme="minorHAnsi" w:hAnsiTheme="minorHAnsi" w:cstheme="minorHAnsi"/>
          <w:lang w:val="el-GR"/>
        </w:rPr>
        <w:t>οφέλη</w:t>
      </w:r>
      <w:r w:rsidRPr="007E3938">
        <w:rPr>
          <w:rStyle w:val="fontstyle01"/>
          <w:rFonts w:asciiTheme="minorHAnsi" w:hAnsiTheme="minorHAnsi" w:cstheme="minorHAnsi"/>
          <w:lang w:val="el-GR"/>
        </w:rPr>
        <w:t xml:space="preserve"> για την οικονομία της Κρήτης και για την τοπική</w:t>
      </w:r>
      <w:r>
        <w:rPr>
          <w:rFonts w:cstheme="minorHAnsi"/>
          <w:color w:val="000000"/>
          <w:lang w:val="el-GR"/>
        </w:rPr>
        <w:t xml:space="preserve"> </w:t>
      </w:r>
      <w:r>
        <w:rPr>
          <w:rStyle w:val="fontstyle01"/>
          <w:rFonts w:asciiTheme="minorHAnsi" w:hAnsiTheme="minorHAnsi" w:cstheme="minorHAnsi"/>
          <w:lang w:val="el-GR"/>
        </w:rPr>
        <w:t xml:space="preserve">επιχειρηματικότητα. Εξάλλου η </w:t>
      </w:r>
      <w:r w:rsidR="00BA62D7">
        <w:rPr>
          <w:rStyle w:val="fontstyle01"/>
          <w:rFonts w:asciiTheme="minorHAnsi" w:hAnsiTheme="minorHAnsi" w:cstheme="minorHAnsi"/>
          <w:lang w:val="el-GR"/>
        </w:rPr>
        <w:t xml:space="preserve">Κρήτη αποτελεί </w:t>
      </w:r>
      <w:r>
        <w:rPr>
          <w:rStyle w:val="fontstyle01"/>
          <w:rFonts w:asciiTheme="minorHAnsi" w:hAnsiTheme="minorHAnsi" w:cstheme="minorHAnsi"/>
          <w:lang w:val="el-GR"/>
        </w:rPr>
        <w:t xml:space="preserve">δημοφιλή </w:t>
      </w:r>
      <w:r w:rsidR="00BA62D7">
        <w:rPr>
          <w:rStyle w:val="fontstyle01"/>
          <w:rFonts w:asciiTheme="minorHAnsi" w:hAnsiTheme="minorHAnsi" w:cstheme="minorHAnsi"/>
          <w:lang w:val="el-GR"/>
        </w:rPr>
        <w:t>πόλο έλξης λόγω της γεωγραφικής θέσης, του κλίματος, της γεωμορφολογίας της,</w:t>
      </w:r>
      <w:r w:rsidR="00326B4F">
        <w:rPr>
          <w:rStyle w:val="fontstyle01"/>
          <w:rFonts w:asciiTheme="minorHAnsi" w:hAnsiTheme="minorHAnsi" w:cstheme="minorHAnsi"/>
          <w:lang w:val="el-GR"/>
        </w:rPr>
        <w:t xml:space="preserve"> </w:t>
      </w:r>
      <w:r w:rsidR="00BA62D7">
        <w:rPr>
          <w:rStyle w:val="fontstyle01"/>
          <w:rFonts w:asciiTheme="minorHAnsi" w:hAnsiTheme="minorHAnsi" w:cstheme="minorHAnsi"/>
          <w:lang w:val="el-GR"/>
        </w:rPr>
        <w:t>των αρχαιολογικών χώρων και του σχετικά χαμηλού κόστους διαμονής</w:t>
      </w:r>
      <w:r w:rsidR="00BA62D7" w:rsidRPr="007E3938">
        <w:rPr>
          <w:rStyle w:val="fontstyle01"/>
          <w:rFonts w:asciiTheme="minorHAnsi" w:hAnsiTheme="minorHAnsi" w:cstheme="minorHAnsi"/>
          <w:lang w:val="el-GR"/>
        </w:rPr>
        <w:t xml:space="preserve"> </w:t>
      </w:r>
      <w:r w:rsidR="00BA62D7">
        <w:rPr>
          <w:rStyle w:val="fontstyle01"/>
          <w:rFonts w:asciiTheme="minorHAnsi" w:hAnsiTheme="minorHAnsi" w:cstheme="minorHAnsi"/>
          <w:lang w:val="el-GR"/>
        </w:rPr>
        <w:t xml:space="preserve">που </w:t>
      </w:r>
      <w:r w:rsidR="00BA62D7" w:rsidRPr="007E3938">
        <w:rPr>
          <w:rStyle w:val="fontstyle01"/>
          <w:rFonts w:asciiTheme="minorHAnsi" w:hAnsiTheme="minorHAnsi" w:cstheme="minorHAnsi"/>
          <w:lang w:val="el-GR"/>
        </w:rPr>
        <w:t>επιτρέπει</w:t>
      </w:r>
      <w:r w:rsidR="00BA62D7">
        <w:rPr>
          <w:rFonts w:cstheme="minorHAnsi"/>
          <w:color w:val="000000"/>
          <w:lang w:val="el-GR"/>
        </w:rPr>
        <w:t xml:space="preserve"> </w:t>
      </w:r>
      <w:r>
        <w:rPr>
          <w:rStyle w:val="fontstyle01"/>
          <w:rFonts w:asciiTheme="minorHAnsi" w:hAnsiTheme="minorHAnsi" w:cstheme="minorHAnsi"/>
          <w:lang w:val="el-GR"/>
        </w:rPr>
        <w:t>στους Ευρωπαίους</w:t>
      </w:r>
      <w:r w:rsidR="00BA62D7" w:rsidRPr="007E3938">
        <w:rPr>
          <w:rStyle w:val="fontstyle01"/>
          <w:rFonts w:asciiTheme="minorHAnsi" w:hAnsiTheme="minorHAnsi" w:cstheme="minorHAnsi"/>
          <w:lang w:val="el-GR"/>
        </w:rPr>
        <w:t xml:space="preserve"> να μπορούν να </w:t>
      </w:r>
      <w:r>
        <w:rPr>
          <w:rStyle w:val="fontstyle01"/>
          <w:rFonts w:asciiTheme="minorHAnsi" w:hAnsiTheme="minorHAnsi" w:cstheme="minorHAnsi"/>
          <w:lang w:val="el-GR"/>
        </w:rPr>
        <w:t>διοργανώνουν τα</w:t>
      </w:r>
      <w:r w:rsidR="00BA62D7">
        <w:rPr>
          <w:rStyle w:val="fontstyle01"/>
          <w:rFonts w:asciiTheme="minorHAnsi" w:hAnsiTheme="minorHAnsi" w:cstheme="minorHAnsi"/>
          <w:lang w:val="el-GR"/>
        </w:rPr>
        <w:t xml:space="preserve"> </w:t>
      </w:r>
      <w:r w:rsidR="00BA62D7" w:rsidRPr="007E3938">
        <w:rPr>
          <w:rStyle w:val="fontstyle01"/>
          <w:rFonts w:asciiTheme="minorHAnsi" w:hAnsiTheme="minorHAnsi" w:cstheme="minorHAnsi"/>
          <w:lang w:val="el-GR"/>
        </w:rPr>
        <w:t xml:space="preserve">συνέδρια τους, αλλά και να </w:t>
      </w:r>
      <w:r>
        <w:rPr>
          <w:rStyle w:val="fontstyle01"/>
          <w:rFonts w:asciiTheme="minorHAnsi" w:hAnsiTheme="minorHAnsi" w:cstheme="minorHAnsi"/>
          <w:lang w:val="el-GR"/>
        </w:rPr>
        <w:t xml:space="preserve">παρατείνουν τη διαμονή τους </w:t>
      </w:r>
      <w:r w:rsidR="004713A5">
        <w:rPr>
          <w:rStyle w:val="fontstyle01"/>
          <w:rFonts w:asciiTheme="minorHAnsi" w:hAnsiTheme="minorHAnsi" w:cstheme="minorHAnsi"/>
          <w:lang w:val="el-GR"/>
        </w:rPr>
        <w:t>στο νησί</w:t>
      </w:r>
      <w:r w:rsidR="00AC2CF9">
        <w:rPr>
          <w:rStyle w:val="fontstyle01"/>
          <w:rFonts w:asciiTheme="minorHAnsi" w:hAnsiTheme="minorHAnsi" w:cstheme="minorHAnsi"/>
          <w:lang w:val="el-GR"/>
        </w:rPr>
        <w:t>, συνδυάζοντας</w:t>
      </w:r>
      <w:r w:rsidR="00AC2CF9" w:rsidRPr="007E3938">
        <w:rPr>
          <w:rStyle w:val="fontstyle01"/>
          <w:rFonts w:asciiTheme="minorHAnsi" w:hAnsiTheme="minorHAnsi" w:cstheme="minorHAnsi"/>
          <w:lang w:val="el-GR"/>
        </w:rPr>
        <w:t xml:space="preserve"> τον</w:t>
      </w:r>
      <w:r w:rsidR="00AC2CF9">
        <w:rPr>
          <w:rFonts w:cstheme="minorHAnsi"/>
          <w:color w:val="000000"/>
          <w:lang w:val="el-GR"/>
        </w:rPr>
        <w:t xml:space="preserve"> </w:t>
      </w:r>
      <w:r w:rsidR="00AC2CF9" w:rsidRPr="007E3938">
        <w:rPr>
          <w:rStyle w:val="fontstyle01"/>
          <w:rFonts w:asciiTheme="minorHAnsi" w:hAnsiTheme="minorHAnsi" w:cstheme="minorHAnsi"/>
          <w:lang w:val="el-GR"/>
        </w:rPr>
        <w:t xml:space="preserve">ψυχαγωγικό χαρακτήρα </w:t>
      </w:r>
      <w:r w:rsidR="00AC2CF9">
        <w:rPr>
          <w:rStyle w:val="fontstyle01"/>
          <w:rFonts w:asciiTheme="minorHAnsi" w:hAnsiTheme="minorHAnsi" w:cstheme="minorHAnsi"/>
          <w:lang w:val="el-GR"/>
        </w:rPr>
        <w:t>ενός ταξιδιού με τον επαγγελματικό</w:t>
      </w:r>
      <w:r w:rsidR="00596DDD" w:rsidRPr="007E3938">
        <w:rPr>
          <w:rStyle w:val="fontstyle01"/>
          <w:rFonts w:asciiTheme="minorHAnsi" w:hAnsiTheme="minorHAnsi" w:cstheme="minorHAnsi"/>
          <w:lang w:val="el-GR"/>
        </w:rPr>
        <w:t>.</w:t>
      </w:r>
      <w:r>
        <w:rPr>
          <w:rStyle w:val="fontstyle01"/>
          <w:rFonts w:asciiTheme="minorHAnsi" w:hAnsiTheme="minorHAnsi" w:cstheme="minorHAnsi"/>
          <w:lang w:val="el-GR"/>
        </w:rPr>
        <w:t xml:space="preserve"> </w:t>
      </w:r>
      <w:r w:rsidR="00BA62D7" w:rsidRPr="007E3938">
        <w:rPr>
          <w:rStyle w:val="fontstyle01"/>
          <w:rFonts w:asciiTheme="minorHAnsi" w:hAnsiTheme="minorHAnsi" w:cstheme="minorHAnsi"/>
          <w:lang w:val="el-GR"/>
        </w:rPr>
        <w:t>Σημαντικό είναι ακόμη το γεγονός ότι οι συνεδριακές εκδηλώσεις γίνονται σε όλη</w:t>
      </w:r>
      <w:r w:rsidR="00BA62D7">
        <w:rPr>
          <w:rFonts w:cstheme="minorHAnsi"/>
          <w:color w:val="000000"/>
          <w:lang w:val="el-GR"/>
        </w:rPr>
        <w:t xml:space="preserve"> </w:t>
      </w:r>
      <w:r w:rsidR="00BA62D7" w:rsidRPr="007E3938">
        <w:rPr>
          <w:rStyle w:val="fontstyle01"/>
          <w:rFonts w:asciiTheme="minorHAnsi" w:hAnsiTheme="minorHAnsi" w:cstheme="minorHAnsi"/>
          <w:lang w:val="el-GR"/>
        </w:rPr>
        <w:t>την διάρκεια του έτους</w:t>
      </w:r>
      <w:r w:rsidR="00F2697E">
        <w:rPr>
          <w:rStyle w:val="fontstyle01"/>
          <w:rFonts w:asciiTheme="minorHAnsi" w:hAnsiTheme="minorHAnsi" w:cstheme="minorHAnsi"/>
          <w:lang w:val="el-GR"/>
        </w:rPr>
        <w:t>,</w:t>
      </w:r>
      <w:r w:rsidR="00596DDD">
        <w:rPr>
          <w:rStyle w:val="fontstyle01"/>
          <w:rFonts w:asciiTheme="minorHAnsi" w:hAnsiTheme="minorHAnsi" w:cstheme="minorHAnsi"/>
          <w:lang w:val="el-GR"/>
        </w:rPr>
        <w:t xml:space="preserve"> οπότε συμβάλλουν στην </w:t>
      </w:r>
      <w:r w:rsidR="00BA62D7" w:rsidRPr="007E3938">
        <w:rPr>
          <w:rStyle w:val="fontstyle01"/>
          <w:rFonts w:asciiTheme="minorHAnsi" w:hAnsiTheme="minorHAnsi" w:cstheme="minorHAnsi"/>
          <w:lang w:val="el-GR"/>
        </w:rPr>
        <w:t>επιμ</w:t>
      </w:r>
      <w:r w:rsidR="00911EC4">
        <w:rPr>
          <w:rStyle w:val="fontstyle01"/>
          <w:rFonts w:asciiTheme="minorHAnsi" w:hAnsiTheme="minorHAnsi" w:cstheme="minorHAnsi"/>
          <w:lang w:val="el-GR"/>
        </w:rPr>
        <w:t>ήκυνση</w:t>
      </w:r>
      <w:r w:rsidR="00BA62D7">
        <w:rPr>
          <w:rStyle w:val="fontstyle01"/>
          <w:rFonts w:asciiTheme="minorHAnsi" w:hAnsiTheme="minorHAnsi" w:cstheme="minorHAnsi"/>
          <w:lang w:val="el-GR"/>
        </w:rPr>
        <w:t xml:space="preserve"> της τουριστικής περιόδου.</w:t>
      </w:r>
    </w:p>
    <w:p w:rsidR="00C465EA" w:rsidRDefault="00C465EA" w:rsidP="00623B07">
      <w:pPr>
        <w:keepNext/>
        <w:spacing w:after="0"/>
        <w:jc w:val="both"/>
        <w:rPr>
          <w:rStyle w:val="fontstyle01"/>
          <w:rFonts w:asciiTheme="minorHAnsi" w:hAnsiTheme="minorHAnsi" w:cstheme="minorHAnsi"/>
          <w:lang w:val="el-GR"/>
        </w:rPr>
      </w:pPr>
    </w:p>
    <w:p w:rsidR="007E4735" w:rsidRDefault="00C465EA" w:rsidP="00623B07">
      <w:pPr>
        <w:keepNext/>
        <w:spacing w:after="0"/>
        <w:jc w:val="both"/>
        <w:rPr>
          <w:rStyle w:val="fontstyle01"/>
          <w:rFonts w:asciiTheme="minorHAnsi" w:hAnsiTheme="minorHAnsi" w:cstheme="minorHAnsi"/>
          <w:lang w:val="el-GR"/>
        </w:rPr>
      </w:pPr>
      <w:r w:rsidRPr="007E3938">
        <w:rPr>
          <w:rStyle w:val="fontstyle01"/>
          <w:rFonts w:asciiTheme="minorHAnsi" w:hAnsiTheme="minorHAnsi" w:cstheme="minorHAnsi"/>
          <w:lang w:val="el-GR"/>
        </w:rPr>
        <w:t>Το ΙΤΕ, το Πανεπιστήμιο Κρήτης, το Πολυτεχνείο Κρήτης, το Τεχνολογικό</w:t>
      </w:r>
      <w:r>
        <w:rPr>
          <w:rFonts w:cstheme="minorHAnsi"/>
          <w:color w:val="000000"/>
          <w:lang w:val="el-GR"/>
        </w:rPr>
        <w:t xml:space="preserve"> </w:t>
      </w:r>
      <w:r w:rsidRPr="007E3938">
        <w:rPr>
          <w:rStyle w:val="fontstyle01"/>
          <w:rFonts w:asciiTheme="minorHAnsi" w:hAnsiTheme="minorHAnsi" w:cstheme="minorHAnsi"/>
          <w:lang w:val="el-GR"/>
        </w:rPr>
        <w:t xml:space="preserve">Εκπαιδευτικό Ίδρυμα Κρήτης, το Ελληνικό Κέντρο Θαλασσίων Ερευνών, </w:t>
      </w:r>
      <w:r>
        <w:rPr>
          <w:rStyle w:val="fontstyle01"/>
          <w:rFonts w:asciiTheme="minorHAnsi" w:hAnsiTheme="minorHAnsi" w:cstheme="minorHAnsi"/>
          <w:lang w:val="el-GR"/>
        </w:rPr>
        <w:t xml:space="preserve">το </w:t>
      </w:r>
      <w:r w:rsidR="00A13B01">
        <w:rPr>
          <w:rStyle w:val="fontstyle01"/>
          <w:rFonts w:asciiTheme="minorHAnsi" w:hAnsiTheme="minorHAnsi" w:cstheme="minorHAnsi"/>
          <w:lang w:val="el-GR"/>
        </w:rPr>
        <w:t>Μεσογειακό Αγρονομικό Ινστιτούτο Χανίων</w:t>
      </w:r>
      <w:r>
        <w:rPr>
          <w:rStyle w:val="fontstyle01"/>
          <w:rFonts w:asciiTheme="minorHAnsi" w:hAnsiTheme="minorHAnsi" w:cstheme="minorHAnsi"/>
          <w:lang w:val="el-GR"/>
        </w:rPr>
        <w:t xml:space="preserve">, </w:t>
      </w:r>
      <w:r w:rsidRPr="007E3938">
        <w:rPr>
          <w:rStyle w:val="fontstyle01"/>
          <w:rFonts w:asciiTheme="minorHAnsi" w:hAnsiTheme="minorHAnsi" w:cstheme="minorHAnsi"/>
          <w:lang w:val="el-GR"/>
        </w:rPr>
        <w:t>το</w:t>
      </w:r>
      <w:r>
        <w:rPr>
          <w:rFonts w:cstheme="minorHAnsi"/>
          <w:color w:val="000000"/>
          <w:lang w:val="el-GR"/>
        </w:rPr>
        <w:t xml:space="preserve"> </w:t>
      </w:r>
      <w:r w:rsidRPr="007E3938">
        <w:rPr>
          <w:rStyle w:val="fontstyle01"/>
          <w:rFonts w:asciiTheme="minorHAnsi" w:hAnsiTheme="minorHAnsi" w:cstheme="minorHAnsi"/>
          <w:lang w:val="el-GR"/>
        </w:rPr>
        <w:t>Πανεπιστημιακό Γενικό Νοσοκομείο Ηρακλείου και τα υπόλοιπα συλλογικά</w:t>
      </w:r>
      <w:r>
        <w:rPr>
          <w:rStyle w:val="fontstyle01"/>
          <w:rFonts w:asciiTheme="minorHAnsi" w:hAnsiTheme="minorHAnsi" w:cstheme="minorHAnsi"/>
          <w:lang w:val="el-GR"/>
        </w:rPr>
        <w:t xml:space="preserve"> </w:t>
      </w:r>
      <w:r w:rsidRPr="007E3938">
        <w:rPr>
          <w:rStyle w:val="fontstyle01"/>
          <w:rFonts w:asciiTheme="minorHAnsi" w:hAnsiTheme="minorHAnsi" w:cstheme="minorHAnsi"/>
          <w:lang w:val="el-GR"/>
        </w:rPr>
        <w:t>σχήματα και φορείς που εδρεύουν στην Κρήτη, με το κύρος και τη διεθνή</w:t>
      </w:r>
      <w:r>
        <w:rPr>
          <w:rStyle w:val="fontstyle01"/>
          <w:rFonts w:asciiTheme="minorHAnsi" w:hAnsiTheme="minorHAnsi" w:cstheme="minorHAnsi"/>
          <w:lang w:val="el-GR"/>
        </w:rPr>
        <w:t xml:space="preserve"> </w:t>
      </w:r>
      <w:r w:rsidRPr="007E3938">
        <w:rPr>
          <w:rStyle w:val="fontstyle01"/>
          <w:rFonts w:asciiTheme="minorHAnsi" w:hAnsiTheme="minorHAnsi" w:cstheme="minorHAnsi"/>
          <w:lang w:val="el-GR"/>
        </w:rPr>
        <w:t>αναγνώριση που διαθέτουν, θα ωφεληθούν τα μέγιστα από τη λειτουργία του</w:t>
      </w:r>
      <w:r>
        <w:rPr>
          <w:rStyle w:val="fontstyle01"/>
          <w:rFonts w:asciiTheme="minorHAnsi" w:hAnsiTheme="minorHAnsi" w:cstheme="minorHAnsi"/>
          <w:lang w:val="el-GR"/>
        </w:rPr>
        <w:t xml:space="preserve"> </w:t>
      </w:r>
      <w:r w:rsidRPr="007E3938">
        <w:rPr>
          <w:rStyle w:val="fontstyle01"/>
          <w:rFonts w:asciiTheme="minorHAnsi" w:hAnsiTheme="minorHAnsi" w:cstheme="minorHAnsi"/>
          <w:lang w:val="el-GR"/>
        </w:rPr>
        <w:t>Συνεδριακού Κέντρου, αφού θα μπορούν να χρησιμοποιήσουν τις υπηρεσίες</w:t>
      </w:r>
      <w:r>
        <w:rPr>
          <w:rFonts w:cstheme="minorHAnsi"/>
          <w:color w:val="000000"/>
          <w:lang w:val="el-GR"/>
        </w:rPr>
        <w:t xml:space="preserve"> </w:t>
      </w:r>
      <w:r>
        <w:rPr>
          <w:rStyle w:val="fontstyle01"/>
          <w:rFonts w:asciiTheme="minorHAnsi" w:hAnsiTheme="minorHAnsi" w:cstheme="minorHAnsi"/>
          <w:lang w:val="el-GR"/>
        </w:rPr>
        <w:t xml:space="preserve">που αυτό θα </w:t>
      </w:r>
      <w:r w:rsidRPr="007E3938">
        <w:rPr>
          <w:rStyle w:val="fontstyle01"/>
          <w:rFonts w:asciiTheme="minorHAnsi" w:hAnsiTheme="minorHAnsi" w:cstheme="minorHAnsi"/>
          <w:lang w:val="el-GR"/>
        </w:rPr>
        <w:t>προσφέρει</w:t>
      </w:r>
      <w:r>
        <w:rPr>
          <w:rStyle w:val="fontstyle01"/>
          <w:rFonts w:asciiTheme="minorHAnsi" w:hAnsiTheme="minorHAnsi" w:cstheme="minorHAnsi"/>
          <w:lang w:val="el-GR"/>
        </w:rPr>
        <w:t>,</w:t>
      </w:r>
      <w:r w:rsidRPr="007E3938">
        <w:rPr>
          <w:rStyle w:val="fontstyle01"/>
          <w:rFonts w:asciiTheme="minorHAnsi" w:hAnsiTheme="minorHAnsi" w:cstheme="minorHAnsi"/>
          <w:lang w:val="el-GR"/>
        </w:rPr>
        <w:t xml:space="preserve"> εξυπηρετώντας κατά τον καλύτερο τρόπο και σε όλη</w:t>
      </w:r>
      <w:r>
        <w:rPr>
          <w:rFonts w:cstheme="minorHAnsi"/>
          <w:color w:val="000000"/>
          <w:lang w:val="el-GR"/>
        </w:rPr>
        <w:t xml:space="preserve"> </w:t>
      </w:r>
      <w:r w:rsidRPr="007E3938">
        <w:rPr>
          <w:rStyle w:val="fontstyle01"/>
          <w:rFonts w:asciiTheme="minorHAnsi" w:hAnsiTheme="minorHAnsi" w:cstheme="minorHAnsi"/>
          <w:lang w:val="el-GR"/>
        </w:rPr>
        <w:t>την διάρκεια του χρόνου</w:t>
      </w:r>
      <w:r>
        <w:rPr>
          <w:rStyle w:val="fontstyle01"/>
          <w:rFonts w:asciiTheme="minorHAnsi" w:hAnsiTheme="minorHAnsi" w:cstheme="minorHAnsi"/>
          <w:lang w:val="el-GR"/>
        </w:rPr>
        <w:t>,</w:t>
      </w:r>
      <w:r w:rsidRPr="007E3938">
        <w:rPr>
          <w:rStyle w:val="fontstyle01"/>
          <w:rFonts w:asciiTheme="minorHAnsi" w:hAnsiTheme="minorHAnsi" w:cstheme="minorHAnsi"/>
          <w:lang w:val="el-GR"/>
        </w:rPr>
        <w:t xml:space="preserve"> τις πολύπλευρες ανάγκες και δραστηριότητές </w:t>
      </w:r>
      <w:r>
        <w:rPr>
          <w:rStyle w:val="fontstyle01"/>
          <w:rFonts w:asciiTheme="minorHAnsi" w:hAnsiTheme="minorHAnsi" w:cstheme="minorHAnsi"/>
          <w:lang w:val="el-GR"/>
        </w:rPr>
        <w:t>τους.</w:t>
      </w:r>
    </w:p>
    <w:p w:rsidR="007E4735" w:rsidRPr="007E3938" w:rsidRDefault="007E4735" w:rsidP="007E4735">
      <w:pPr>
        <w:keepNext/>
        <w:spacing w:after="0"/>
        <w:jc w:val="both"/>
        <w:rPr>
          <w:rFonts w:cstheme="minorHAnsi"/>
          <w:lang w:val="el-GR"/>
        </w:rPr>
      </w:pPr>
    </w:p>
    <w:sectPr w:rsidR="007E4735" w:rsidRPr="007E3938" w:rsidSect="001B0C86">
      <w:headerReference w:type="default" r:id="rId7"/>
      <w:headerReference w:type="first" r:id="rId8"/>
      <w:foot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A2" w:rsidRDefault="00155BA2" w:rsidP="001B0C86">
      <w:pPr>
        <w:spacing w:after="0" w:line="240" w:lineRule="auto"/>
      </w:pPr>
      <w:r>
        <w:separator/>
      </w:r>
    </w:p>
  </w:endnote>
  <w:endnote w:type="continuationSeparator" w:id="0">
    <w:p w:rsidR="00155BA2" w:rsidRDefault="00155BA2"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Footer"/>
    </w:pPr>
    <w:r>
      <w:rPr>
        <w:noProof/>
      </w:rPr>
      <w:drawing>
        <wp:anchor distT="0" distB="0" distL="114300" distR="114300" simplePos="0" relativeHeight="251659264" behindDoc="1" locked="0" layoutInCell="1" allowOverlap="1">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4"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A2" w:rsidRDefault="00155BA2" w:rsidP="001B0C86">
      <w:pPr>
        <w:spacing w:after="0" w:line="240" w:lineRule="auto"/>
      </w:pPr>
      <w:r>
        <w:separator/>
      </w:r>
    </w:p>
  </w:footnote>
  <w:footnote w:type="continuationSeparator" w:id="0">
    <w:p w:rsidR="00155BA2" w:rsidRDefault="00155BA2" w:rsidP="001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p>
  <w:p w:rsidR="001B0C86" w:rsidRDefault="001B0C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r>
      <w:rPr>
        <w:noProof/>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3"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46925"/>
    <w:rsid w:val="00095ABC"/>
    <w:rsid w:val="000B40E4"/>
    <w:rsid w:val="001017D7"/>
    <w:rsid w:val="001440D9"/>
    <w:rsid w:val="00155BA2"/>
    <w:rsid w:val="001B0C86"/>
    <w:rsid w:val="001B5CAF"/>
    <w:rsid w:val="001D55D5"/>
    <w:rsid w:val="00263126"/>
    <w:rsid w:val="002638F8"/>
    <w:rsid w:val="00263DC2"/>
    <w:rsid w:val="00275026"/>
    <w:rsid w:val="00295ACF"/>
    <w:rsid w:val="0029726D"/>
    <w:rsid w:val="002B05A9"/>
    <w:rsid w:val="002F621D"/>
    <w:rsid w:val="002F7BDE"/>
    <w:rsid w:val="00326B4F"/>
    <w:rsid w:val="00335C9A"/>
    <w:rsid w:val="003647D2"/>
    <w:rsid w:val="003E5E09"/>
    <w:rsid w:val="0040261E"/>
    <w:rsid w:val="00420073"/>
    <w:rsid w:val="004629A7"/>
    <w:rsid w:val="004713A5"/>
    <w:rsid w:val="00475ACE"/>
    <w:rsid w:val="0048164F"/>
    <w:rsid w:val="00493599"/>
    <w:rsid w:val="00495AF9"/>
    <w:rsid w:val="004D7BCD"/>
    <w:rsid w:val="004E561D"/>
    <w:rsid w:val="004F6E49"/>
    <w:rsid w:val="00502A15"/>
    <w:rsid w:val="00554711"/>
    <w:rsid w:val="00560B64"/>
    <w:rsid w:val="005743F4"/>
    <w:rsid w:val="00592048"/>
    <w:rsid w:val="00596DDD"/>
    <w:rsid w:val="00600EA6"/>
    <w:rsid w:val="006132E6"/>
    <w:rsid w:val="00623B07"/>
    <w:rsid w:val="00657C40"/>
    <w:rsid w:val="00674D6B"/>
    <w:rsid w:val="00684377"/>
    <w:rsid w:val="006D303C"/>
    <w:rsid w:val="006F68AF"/>
    <w:rsid w:val="00706671"/>
    <w:rsid w:val="00741C0F"/>
    <w:rsid w:val="007621D3"/>
    <w:rsid w:val="007E3938"/>
    <w:rsid w:val="007E4735"/>
    <w:rsid w:val="0080418B"/>
    <w:rsid w:val="008048EA"/>
    <w:rsid w:val="00824EB8"/>
    <w:rsid w:val="0083582A"/>
    <w:rsid w:val="008A7551"/>
    <w:rsid w:val="008E152B"/>
    <w:rsid w:val="00911EC4"/>
    <w:rsid w:val="00926163"/>
    <w:rsid w:val="00971BD1"/>
    <w:rsid w:val="00971FEA"/>
    <w:rsid w:val="00986741"/>
    <w:rsid w:val="00987DE3"/>
    <w:rsid w:val="00A064BA"/>
    <w:rsid w:val="00A1049D"/>
    <w:rsid w:val="00A127CE"/>
    <w:rsid w:val="00A1380D"/>
    <w:rsid w:val="00A13B01"/>
    <w:rsid w:val="00A16E77"/>
    <w:rsid w:val="00A9063D"/>
    <w:rsid w:val="00A90726"/>
    <w:rsid w:val="00AA7A3B"/>
    <w:rsid w:val="00AC2CF9"/>
    <w:rsid w:val="00AD0637"/>
    <w:rsid w:val="00AE0112"/>
    <w:rsid w:val="00AF3CE7"/>
    <w:rsid w:val="00B00927"/>
    <w:rsid w:val="00B05B1A"/>
    <w:rsid w:val="00B2777B"/>
    <w:rsid w:val="00B31202"/>
    <w:rsid w:val="00B36E78"/>
    <w:rsid w:val="00B534E2"/>
    <w:rsid w:val="00BA62C7"/>
    <w:rsid w:val="00BA62D7"/>
    <w:rsid w:val="00BB4B1B"/>
    <w:rsid w:val="00BF7DD5"/>
    <w:rsid w:val="00C240EB"/>
    <w:rsid w:val="00C465EA"/>
    <w:rsid w:val="00C62C51"/>
    <w:rsid w:val="00C745C9"/>
    <w:rsid w:val="00C80ECD"/>
    <w:rsid w:val="00C9180A"/>
    <w:rsid w:val="00CA339F"/>
    <w:rsid w:val="00CA785A"/>
    <w:rsid w:val="00CD2D38"/>
    <w:rsid w:val="00CE50A7"/>
    <w:rsid w:val="00D035F0"/>
    <w:rsid w:val="00D30A7D"/>
    <w:rsid w:val="00D60597"/>
    <w:rsid w:val="00D7488A"/>
    <w:rsid w:val="00DA3644"/>
    <w:rsid w:val="00DA42DB"/>
    <w:rsid w:val="00DB6E82"/>
    <w:rsid w:val="00DC190D"/>
    <w:rsid w:val="00DC30B7"/>
    <w:rsid w:val="00DE7A04"/>
    <w:rsid w:val="00E105B0"/>
    <w:rsid w:val="00E33774"/>
    <w:rsid w:val="00E651F4"/>
    <w:rsid w:val="00EA58EA"/>
    <w:rsid w:val="00EE0674"/>
    <w:rsid w:val="00F01574"/>
    <w:rsid w:val="00F2697E"/>
    <w:rsid w:val="00F45217"/>
    <w:rsid w:val="00F46696"/>
    <w:rsid w:val="00F60350"/>
    <w:rsid w:val="00FB1FF2"/>
    <w:rsid w:val="00FC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B2D6"/>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F8"/>
    <w:rPr>
      <w:color w:val="0000FF" w:themeColor="hyperlink"/>
      <w:u w:val="single"/>
    </w:rPr>
  </w:style>
  <w:style w:type="paragraph" w:styleId="BalloonText">
    <w:name w:val="Balloon Text"/>
    <w:basedOn w:val="Normal"/>
    <w:link w:val="BalloonTextChar"/>
    <w:uiPriority w:val="99"/>
    <w:semiHidden/>
    <w:unhideWhenUsed/>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CF"/>
    <w:rPr>
      <w:rFonts w:ascii="Tahoma" w:hAnsi="Tahoma" w:cs="Tahoma"/>
      <w:sz w:val="16"/>
      <w:szCs w:val="16"/>
    </w:rPr>
  </w:style>
  <w:style w:type="paragraph" w:styleId="Header">
    <w:name w:val="header"/>
    <w:basedOn w:val="Normal"/>
    <w:link w:val="HeaderChar"/>
    <w:uiPriority w:val="99"/>
    <w:unhideWhenUsed/>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C86"/>
  </w:style>
  <w:style w:type="paragraph" w:styleId="Footer">
    <w:name w:val="footer"/>
    <w:basedOn w:val="Normal"/>
    <w:link w:val="FooterChar"/>
    <w:uiPriority w:val="99"/>
    <w:unhideWhenUsed/>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C86"/>
  </w:style>
  <w:style w:type="character" w:customStyle="1" w:styleId="apple-converted-space">
    <w:name w:val="apple-converted-space"/>
    <w:basedOn w:val="DefaultParagraphFont"/>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 w:type="character" w:customStyle="1" w:styleId="fontstyle01">
    <w:name w:val="fontstyle01"/>
    <w:basedOn w:val="DefaultParagraphFont"/>
    <w:rsid w:val="002F621D"/>
    <w:rPr>
      <w:rFonts w:ascii="Trebuchet MS" w:hAnsi="Trebuchet MS" w:hint="default"/>
      <w:b w:val="0"/>
      <w:bCs w:val="0"/>
      <w:i w:val="0"/>
      <w:iCs w:val="0"/>
      <w:color w:val="000000"/>
      <w:sz w:val="22"/>
      <w:szCs w:val="22"/>
    </w:rPr>
  </w:style>
  <w:style w:type="character" w:customStyle="1" w:styleId="fontstyle21">
    <w:name w:val="fontstyle21"/>
    <w:basedOn w:val="DefaultParagraphFont"/>
    <w:rsid w:val="002F621D"/>
    <w:rPr>
      <w:rFonts w:ascii="Trebuchet MS" w:hAnsi="Trebuchet MS" w:hint="default"/>
      <w:b w:val="0"/>
      <w:bCs w:val="0"/>
      <w:i/>
      <w:iCs/>
      <w:color w:val="FF6600"/>
      <w:sz w:val="18"/>
      <w:szCs w:val="18"/>
    </w:rPr>
  </w:style>
  <w:style w:type="character" w:customStyle="1" w:styleId="fontstyle31">
    <w:name w:val="fontstyle31"/>
    <w:basedOn w:val="DefaultParagraphFont"/>
    <w:rsid w:val="002F621D"/>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2F621D"/>
    <w:rPr>
      <w:rFonts w:ascii="Wingdings" w:hAnsi="Wingdings" w:hint="default"/>
      <w:b w:val="0"/>
      <w:bCs w:val="0"/>
      <w:i w:val="0"/>
      <w:iCs w:val="0"/>
      <w:color w:val="000000"/>
      <w:sz w:val="22"/>
      <w:szCs w:val="22"/>
    </w:rPr>
  </w:style>
  <w:style w:type="character" w:styleId="LineNumber">
    <w:name w:val="line number"/>
    <w:basedOn w:val="DefaultParagraphFont"/>
    <w:uiPriority w:val="99"/>
    <w:semiHidden/>
    <w:unhideWhenUsed/>
    <w:rsid w:val="007E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CE63-1822-4A5F-8A75-64D4B156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Ch.Divini</cp:lastModifiedBy>
  <cp:revision>8</cp:revision>
  <cp:lastPrinted>2018-10-31T10:52:00Z</cp:lastPrinted>
  <dcterms:created xsi:type="dcterms:W3CDTF">2018-10-31T11:18:00Z</dcterms:created>
  <dcterms:modified xsi:type="dcterms:W3CDTF">2018-10-31T12:00:00Z</dcterms:modified>
</cp:coreProperties>
</file>