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B7" w:rsidRPr="000860A2" w:rsidRDefault="008A72B7" w:rsidP="008A72B7">
      <w:pPr>
        <w:jc w:val="right"/>
        <w:rPr>
          <w:rStyle w:val="Strong"/>
          <w:rFonts w:cstheme="minorHAnsi"/>
          <w:b w:val="0"/>
          <w:szCs w:val="28"/>
          <w:lang w:val="el-GR"/>
        </w:rPr>
      </w:pPr>
      <w:r w:rsidRPr="000860A2">
        <w:rPr>
          <w:rStyle w:val="Strong"/>
          <w:rFonts w:cstheme="minorHAnsi"/>
          <w:b w:val="0"/>
          <w:szCs w:val="28"/>
          <w:lang w:val="el-GR"/>
        </w:rPr>
        <w:t>Ηράκλειο 20-12-2018</w:t>
      </w:r>
    </w:p>
    <w:p w:rsidR="008A72B7" w:rsidRPr="000860A2" w:rsidRDefault="008A72B7" w:rsidP="008A72B7">
      <w:pPr>
        <w:jc w:val="center"/>
        <w:rPr>
          <w:rStyle w:val="Strong"/>
          <w:rFonts w:cstheme="minorHAnsi"/>
          <w:sz w:val="28"/>
          <w:szCs w:val="28"/>
          <w:lang w:val="el-GR"/>
        </w:rPr>
      </w:pPr>
      <w:r w:rsidRPr="000860A2">
        <w:rPr>
          <w:rStyle w:val="Strong"/>
          <w:rFonts w:cstheme="minorHAnsi"/>
          <w:sz w:val="28"/>
          <w:szCs w:val="28"/>
          <w:lang w:val="el-GR"/>
        </w:rPr>
        <w:t>ΔΕΛΤΙΟ ΤΥΠΟΥ</w:t>
      </w:r>
    </w:p>
    <w:p w:rsidR="008A72B7" w:rsidRPr="000860A2" w:rsidRDefault="008A72B7" w:rsidP="008A72B7">
      <w:pPr>
        <w:jc w:val="both"/>
        <w:rPr>
          <w:rStyle w:val="Strong"/>
          <w:rFonts w:cstheme="minorHAnsi"/>
          <w:sz w:val="28"/>
          <w:szCs w:val="28"/>
          <w:lang w:val="el-GR"/>
        </w:rPr>
      </w:pPr>
      <w:r w:rsidRPr="000860A2">
        <w:rPr>
          <w:rStyle w:val="Strong"/>
          <w:rFonts w:cstheme="minorHAnsi"/>
          <w:sz w:val="28"/>
          <w:szCs w:val="28"/>
          <w:lang w:val="el-GR"/>
        </w:rPr>
        <w:t xml:space="preserve">Η ερευνήτρια του ΙΤΕ Δρ. Παναγιώτα </w:t>
      </w:r>
      <w:proofErr w:type="spellStart"/>
      <w:r w:rsidRPr="000860A2">
        <w:rPr>
          <w:rStyle w:val="Strong"/>
          <w:rFonts w:cstheme="minorHAnsi"/>
          <w:sz w:val="28"/>
          <w:szCs w:val="28"/>
          <w:lang w:val="el-GR"/>
        </w:rPr>
        <w:t>Ποϊράζη</w:t>
      </w:r>
      <w:proofErr w:type="spellEnd"/>
      <w:r w:rsidRPr="000860A2">
        <w:rPr>
          <w:rStyle w:val="Strong"/>
          <w:rFonts w:cstheme="minorHAnsi"/>
          <w:sz w:val="28"/>
          <w:szCs w:val="28"/>
          <w:lang w:val="el-GR"/>
        </w:rPr>
        <w:t xml:space="preserve"> βραβεύτηκε με το </w:t>
      </w:r>
      <w:r w:rsidRPr="000860A2">
        <w:rPr>
          <w:rFonts w:cstheme="minorHAnsi"/>
          <w:b/>
          <w:bCs/>
          <w:sz w:val="28"/>
          <w:szCs w:val="28"/>
        </w:rPr>
        <w:t>Friedrich</w:t>
      </w:r>
      <w:r w:rsidRPr="000860A2">
        <w:rPr>
          <w:rFonts w:cstheme="minorHAnsi"/>
          <w:b/>
          <w:bCs/>
          <w:sz w:val="28"/>
          <w:szCs w:val="28"/>
          <w:lang w:val="el-GR"/>
        </w:rPr>
        <w:t xml:space="preserve"> </w:t>
      </w:r>
      <w:r w:rsidRPr="000860A2">
        <w:rPr>
          <w:rFonts w:cstheme="minorHAnsi"/>
          <w:b/>
          <w:bCs/>
          <w:sz w:val="28"/>
          <w:szCs w:val="28"/>
        </w:rPr>
        <w:t>Wilhelm</w:t>
      </w:r>
      <w:r w:rsidRPr="000860A2">
        <w:rPr>
          <w:rFonts w:cstheme="minorHAnsi"/>
          <w:b/>
          <w:bCs/>
          <w:sz w:val="28"/>
          <w:szCs w:val="28"/>
          <w:lang w:val="el-GR"/>
        </w:rPr>
        <w:t xml:space="preserve"> </w:t>
      </w:r>
      <w:r w:rsidRPr="000860A2">
        <w:rPr>
          <w:rFonts w:cstheme="minorHAnsi"/>
          <w:b/>
          <w:bCs/>
          <w:sz w:val="28"/>
          <w:szCs w:val="28"/>
        </w:rPr>
        <w:t>Bessel</w:t>
      </w:r>
      <w:r w:rsidRPr="000860A2">
        <w:rPr>
          <w:rFonts w:cstheme="minorHAnsi"/>
          <w:b/>
          <w:bCs/>
          <w:sz w:val="28"/>
          <w:szCs w:val="28"/>
          <w:lang w:val="el-GR"/>
        </w:rPr>
        <w:t xml:space="preserve"> </w:t>
      </w:r>
      <w:r w:rsidRPr="000860A2">
        <w:rPr>
          <w:rFonts w:cstheme="minorHAnsi"/>
          <w:b/>
          <w:bCs/>
          <w:sz w:val="28"/>
          <w:szCs w:val="28"/>
        </w:rPr>
        <w:t>Research</w:t>
      </w:r>
      <w:r w:rsidRPr="000860A2">
        <w:rPr>
          <w:rFonts w:cstheme="minorHAnsi"/>
          <w:b/>
          <w:bCs/>
          <w:sz w:val="28"/>
          <w:szCs w:val="28"/>
          <w:lang w:val="el-GR"/>
        </w:rPr>
        <w:t xml:space="preserve"> </w:t>
      </w:r>
      <w:r w:rsidRPr="000860A2">
        <w:rPr>
          <w:rFonts w:cstheme="minorHAnsi"/>
          <w:b/>
          <w:bCs/>
          <w:sz w:val="28"/>
          <w:szCs w:val="28"/>
        </w:rPr>
        <w:t>Award</w:t>
      </w:r>
      <w:r w:rsidRPr="000860A2">
        <w:rPr>
          <w:rFonts w:cstheme="minorHAnsi"/>
          <w:b/>
          <w:bCs/>
          <w:sz w:val="28"/>
          <w:szCs w:val="28"/>
          <w:lang w:val="el-GR"/>
        </w:rPr>
        <w:t xml:space="preserve"> </w:t>
      </w:r>
    </w:p>
    <w:p w:rsidR="008A72B7" w:rsidRPr="000860A2" w:rsidRDefault="008A72B7" w:rsidP="008A72B7">
      <w:pPr>
        <w:jc w:val="both"/>
        <w:rPr>
          <w:rFonts w:cstheme="minorHAnsi"/>
          <w:b/>
          <w:bCs/>
          <w:lang w:val="el-GR"/>
        </w:rPr>
      </w:pPr>
    </w:p>
    <w:p w:rsidR="008A72B7" w:rsidRPr="000860A2" w:rsidRDefault="008A72B7" w:rsidP="008A72B7">
      <w:pPr>
        <w:jc w:val="both"/>
        <w:rPr>
          <w:rFonts w:cstheme="minorHAnsi"/>
          <w:lang w:val="el-GR"/>
        </w:rPr>
      </w:pPr>
      <w:r w:rsidRPr="000860A2">
        <w:rPr>
          <w:rFonts w:cstheme="minorHAnsi"/>
          <w:lang w:val="el-GR"/>
        </w:rPr>
        <w:t xml:space="preserve">Η Δρ. Παναγιώτα </w:t>
      </w:r>
      <w:proofErr w:type="spellStart"/>
      <w:r w:rsidRPr="000860A2">
        <w:rPr>
          <w:rFonts w:cstheme="minorHAnsi"/>
          <w:lang w:val="el-GR"/>
        </w:rPr>
        <w:t>Ποϊράζη</w:t>
      </w:r>
      <w:proofErr w:type="spellEnd"/>
      <w:r w:rsidRPr="000860A2">
        <w:rPr>
          <w:rFonts w:cstheme="minorHAnsi"/>
          <w:lang w:val="el-GR"/>
        </w:rPr>
        <w:t xml:space="preserve">, Διευθύντρια Ερευνών στο </w:t>
      </w:r>
      <w:r w:rsidRPr="000860A2">
        <w:rPr>
          <w:rFonts w:cstheme="minorHAnsi"/>
        </w:rPr>
        <w:t>IMBB</w:t>
      </w:r>
      <w:r w:rsidRPr="000860A2">
        <w:rPr>
          <w:rFonts w:cstheme="minorHAnsi"/>
          <w:lang w:val="el-GR"/>
        </w:rPr>
        <w:t xml:space="preserve">-ΙΤΕ, βραβεύτηκε με το διεθνούς φήμης, υψηλού κύρους </w:t>
      </w:r>
      <w:r w:rsidRPr="000860A2">
        <w:rPr>
          <w:rFonts w:cstheme="minorHAnsi"/>
        </w:rPr>
        <w:t>Friedrich</w:t>
      </w:r>
      <w:r w:rsidRPr="000860A2">
        <w:rPr>
          <w:rFonts w:cstheme="minorHAnsi"/>
          <w:lang w:val="el-GR"/>
        </w:rPr>
        <w:t xml:space="preserve"> </w:t>
      </w:r>
      <w:r w:rsidRPr="000860A2">
        <w:rPr>
          <w:rFonts w:cstheme="minorHAnsi"/>
        </w:rPr>
        <w:t>Wilhelm</w:t>
      </w:r>
      <w:r w:rsidRPr="000860A2">
        <w:rPr>
          <w:rFonts w:cstheme="minorHAnsi"/>
          <w:lang w:val="el-GR"/>
        </w:rPr>
        <w:t xml:space="preserve"> </w:t>
      </w:r>
      <w:r w:rsidRPr="000860A2">
        <w:rPr>
          <w:rFonts w:cstheme="minorHAnsi"/>
        </w:rPr>
        <w:t>Bessel</w:t>
      </w:r>
      <w:r w:rsidRPr="000860A2">
        <w:rPr>
          <w:rFonts w:cstheme="minorHAnsi"/>
          <w:lang w:val="el-GR"/>
        </w:rPr>
        <w:t xml:space="preserve"> </w:t>
      </w:r>
      <w:r w:rsidRPr="000860A2">
        <w:rPr>
          <w:rFonts w:cstheme="minorHAnsi"/>
        </w:rPr>
        <w:t>Research</w:t>
      </w:r>
      <w:r w:rsidRPr="000860A2">
        <w:rPr>
          <w:rFonts w:cstheme="minorHAnsi"/>
          <w:lang w:val="el-GR"/>
        </w:rPr>
        <w:t xml:space="preserve"> </w:t>
      </w:r>
      <w:r w:rsidRPr="000860A2">
        <w:rPr>
          <w:rFonts w:cstheme="minorHAnsi"/>
        </w:rPr>
        <w:t>Award</w:t>
      </w:r>
      <w:r w:rsidRPr="000860A2">
        <w:rPr>
          <w:rFonts w:cstheme="minorHAnsi"/>
          <w:lang w:val="el-GR"/>
        </w:rPr>
        <w:t xml:space="preserve"> του Γερμανικού ιδρύματος </w:t>
      </w:r>
      <w:r w:rsidRPr="000860A2">
        <w:rPr>
          <w:rFonts w:cstheme="minorHAnsi"/>
        </w:rPr>
        <w:t>Alexander</w:t>
      </w:r>
      <w:r w:rsidRPr="000860A2">
        <w:rPr>
          <w:rFonts w:cstheme="minorHAnsi"/>
          <w:lang w:val="el-GR"/>
        </w:rPr>
        <w:t xml:space="preserve"> </w:t>
      </w:r>
      <w:r w:rsidRPr="000860A2">
        <w:rPr>
          <w:rFonts w:cstheme="minorHAnsi"/>
        </w:rPr>
        <w:t>von</w:t>
      </w:r>
      <w:r w:rsidRPr="000860A2">
        <w:rPr>
          <w:rFonts w:cstheme="minorHAnsi"/>
          <w:lang w:val="el-GR"/>
        </w:rPr>
        <w:t xml:space="preserve"> </w:t>
      </w:r>
      <w:r w:rsidRPr="000860A2">
        <w:rPr>
          <w:rFonts w:cstheme="minorHAnsi"/>
        </w:rPr>
        <w:t>Humboldt</w:t>
      </w:r>
      <w:r w:rsidRPr="000860A2">
        <w:rPr>
          <w:rFonts w:cstheme="minorHAnsi"/>
          <w:lang w:val="el-GR"/>
        </w:rPr>
        <w:t xml:space="preserve">. Η απονομή των βραβείων θα γίνει σε επίσημη τελετή στο </w:t>
      </w:r>
      <w:r w:rsidRPr="000860A2">
        <w:rPr>
          <w:rFonts w:cstheme="minorHAnsi"/>
        </w:rPr>
        <w:t>Bamberg</w:t>
      </w:r>
      <w:r w:rsidRPr="000860A2">
        <w:rPr>
          <w:rFonts w:cstheme="minorHAnsi"/>
          <w:lang w:val="el-GR"/>
        </w:rPr>
        <w:t xml:space="preserve"> της Γερμανίας στις 28-31 Μαρτίου 2019.</w:t>
      </w:r>
    </w:p>
    <w:p w:rsidR="008A72B7" w:rsidRPr="000860A2" w:rsidRDefault="008A72B7" w:rsidP="008A72B7">
      <w:pPr>
        <w:jc w:val="both"/>
        <w:rPr>
          <w:rFonts w:cstheme="minorHAnsi"/>
          <w:lang w:val="el-GR"/>
        </w:rPr>
      </w:pPr>
      <w:r w:rsidRPr="000860A2">
        <w:rPr>
          <w:rFonts w:cstheme="minorHAnsi"/>
          <w:lang w:val="el-GR"/>
        </w:rPr>
        <w:t xml:space="preserve">Το συγκεκριμένο βραβείο απονέμεται σε επιστήμονες εκτός Γερμανίας, οι οποίοι χαίρουν διεθνούς αναγνώρισης για το επιστημονικό τους έργο και αναμένεται ότι θα έχουν σημαντική επιρροή στον επιστημονικό τους χώρο, πέραν του συγκεκριμένου πεδίου έρευνάς τους. Αξίζει να σημειωθεί ότι </w:t>
      </w:r>
      <w:r w:rsidR="00B64678" w:rsidRPr="000860A2">
        <w:rPr>
          <w:rFonts w:cstheme="minorHAnsi"/>
          <w:lang w:val="el-GR"/>
        </w:rPr>
        <w:t>μόνο</w:t>
      </w:r>
      <w:r w:rsidRPr="000860A2">
        <w:rPr>
          <w:rFonts w:cstheme="minorHAnsi"/>
          <w:lang w:val="el-GR"/>
        </w:rPr>
        <w:t xml:space="preserve"> 6  Έλληνες ερευνητές έ</w:t>
      </w:r>
      <w:r w:rsidR="00B64678" w:rsidRPr="000860A2">
        <w:rPr>
          <w:rFonts w:cstheme="minorHAnsi"/>
          <w:lang w:val="el-GR"/>
        </w:rPr>
        <w:t xml:space="preserve">χουν τιμηθεί με το Βραβείο αυτό, </w:t>
      </w:r>
      <w:r w:rsidRPr="000860A2">
        <w:rPr>
          <w:rFonts w:cstheme="minorHAnsi"/>
          <w:lang w:val="el-GR"/>
        </w:rPr>
        <w:t xml:space="preserve">όλοι </w:t>
      </w:r>
      <w:r w:rsidR="00A71D11" w:rsidRPr="000860A2">
        <w:rPr>
          <w:rFonts w:cstheme="minorHAnsi"/>
          <w:lang w:val="el-GR"/>
        </w:rPr>
        <w:t>από την Κρήτη, και μάλιστα 5 εξ</w:t>
      </w:r>
      <w:r w:rsidRPr="000860A2">
        <w:rPr>
          <w:rFonts w:cstheme="minorHAnsi"/>
          <w:lang w:val="el-GR"/>
        </w:rPr>
        <w:t xml:space="preserve"> αυτών είναι ερευνητές ή συνεργαζόμενα μέλη ΔΕΠ του ΙΤΕ!</w:t>
      </w:r>
    </w:p>
    <w:p w:rsidR="008A72B7" w:rsidRPr="000860A2" w:rsidRDefault="008A72B7" w:rsidP="008A72B7">
      <w:pPr>
        <w:jc w:val="both"/>
        <w:rPr>
          <w:rFonts w:cstheme="minorHAnsi"/>
          <w:lang w:val="el-GR"/>
        </w:rPr>
      </w:pPr>
      <w:r w:rsidRPr="000860A2">
        <w:rPr>
          <w:rFonts w:cstheme="minorHAnsi"/>
          <w:lang w:val="el-GR"/>
        </w:rPr>
        <w:t>Οι βραβευθέντες τιμώνται για την εξαι</w:t>
      </w:r>
      <w:bookmarkStart w:id="0" w:name="_GoBack"/>
      <w:bookmarkEnd w:id="0"/>
      <w:r w:rsidRPr="000860A2">
        <w:rPr>
          <w:rFonts w:cstheme="minorHAnsi"/>
          <w:lang w:val="el-GR"/>
        </w:rPr>
        <w:t>ρετική και διαρκή προσφορά τους στην έρευνα. Επιπλέον, προσκαλούνται να επισκεφθούν τη Γερμανία στα πλαίσια σ</w:t>
      </w:r>
      <w:r w:rsidR="00B64678" w:rsidRPr="000860A2">
        <w:rPr>
          <w:rFonts w:cstheme="minorHAnsi"/>
          <w:lang w:val="el-GR"/>
        </w:rPr>
        <w:t>υνεργατικού έργου με Γερμανικό ί</w:t>
      </w:r>
      <w:r w:rsidRPr="000860A2">
        <w:rPr>
          <w:rFonts w:cstheme="minorHAnsi"/>
          <w:lang w:val="el-GR"/>
        </w:rPr>
        <w:t xml:space="preserve">δρυμα, για διάστημα μέχρι και </w:t>
      </w:r>
      <w:r w:rsidR="00B64678" w:rsidRPr="000860A2">
        <w:rPr>
          <w:rFonts w:cstheme="minorHAnsi"/>
          <w:lang w:val="el-GR"/>
        </w:rPr>
        <w:t>ένα έτος</w:t>
      </w:r>
      <w:r w:rsidRPr="000860A2">
        <w:rPr>
          <w:rFonts w:cstheme="minorHAnsi"/>
          <w:lang w:val="el-GR"/>
        </w:rPr>
        <w:t xml:space="preserve">. Το ίδρυμα </w:t>
      </w:r>
      <w:proofErr w:type="spellStart"/>
      <w:r w:rsidRPr="000860A2">
        <w:rPr>
          <w:rFonts w:cstheme="minorHAnsi"/>
          <w:lang w:val="el-GR"/>
        </w:rPr>
        <w:t>Humboldt</w:t>
      </w:r>
      <w:proofErr w:type="spellEnd"/>
      <w:r w:rsidRPr="000860A2">
        <w:rPr>
          <w:rFonts w:cstheme="minorHAnsi"/>
          <w:lang w:val="el-GR"/>
        </w:rPr>
        <w:t xml:space="preserve"> χορηγεί περίπου 20 βραβεία </w:t>
      </w:r>
      <w:proofErr w:type="spellStart"/>
      <w:r w:rsidRPr="000860A2">
        <w:rPr>
          <w:rFonts w:cstheme="minorHAnsi"/>
          <w:lang w:val="el-GR"/>
        </w:rPr>
        <w:t>Friedrich</w:t>
      </w:r>
      <w:proofErr w:type="spellEnd"/>
      <w:r w:rsidRPr="000860A2">
        <w:rPr>
          <w:rFonts w:cstheme="minorHAnsi"/>
          <w:lang w:val="el-GR"/>
        </w:rPr>
        <w:t xml:space="preserve"> </w:t>
      </w:r>
      <w:proofErr w:type="spellStart"/>
      <w:r w:rsidRPr="000860A2">
        <w:rPr>
          <w:rFonts w:cstheme="minorHAnsi"/>
          <w:lang w:val="el-GR"/>
        </w:rPr>
        <w:t>Wilhelm</w:t>
      </w:r>
      <w:proofErr w:type="spellEnd"/>
      <w:r w:rsidRPr="000860A2">
        <w:rPr>
          <w:rFonts w:cstheme="minorHAnsi"/>
          <w:lang w:val="el-GR"/>
        </w:rPr>
        <w:t xml:space="preserve"> </w:t>
      </w:r>
      <w:proofErr w:type="spellStart"/>
      <w:r w:rsidRPr="000860A2">
        <w:rPr>
          <w:rFonts w:cstheme="minorHAnsi"/>
          <w:lang w:val="el-GR"/>
        </w:rPr>
        <w:t>Bessel</w:t>
      </w:r>
      <w:proofErr w:type="spellEnd"/>
      <w:r w:rsidRPr="000860A2">
        <w:rPr>
          <w:rFonts w:cstheme="minorHAnsi"/>
          <w:lang w:val="el-GR"/>
        </w:rPr>
        <w:t xml:space="preserve"> ανά έτος. </w:t>
      </w:r>
    </w:p>
    <w:p w:rsidR="008A72B7" w:rsidRPr="000860A2" w:rsidRDefault="008A72B7" w:rsidP="008A72B7">
      <w:pPr>
        <w:jc w:val="both"/>
        <w:rPr>
          <w:rFonts w:cstheme="minorHAnsi"/>
          <w:lang w:val="el-GR"/>
        </w:rPr>
      </w:pPr>
      <w:r w:rsidRPr="000860A2">
        <w:rPr>
          <w:rFonts w:cstheme="minorHAnsi"/>
          <w:lang w:val="el-GR"/>
        </w:rPr>
        <w:t xml:space="preserve">Η Δρ. </w:t>
      </w:r>
      <w:proofErr w:type="spellStart"/>
      <w:r w:rsidRPr="000860A2">
        <w:rPr>
          <w:rFonts w:cstheme="minorHAnsi"/>
          <w:lang w:val="el-GR"/>
        </w:rPr>
        <w:t>Ποϊράζη</w:t>
      </w:r>
      <w:proofErr w:type="spellEnd"/>
      <w:r w:rsidRPr="000860A2">
        <w:rPr>
          <w:rFonts w:cstheme="minorHAnsi"/>
          <w:lang w:val="el-GR"/>
        </w:rPr>
        <w:t xml:space="preserve"> τιμήθηκε για την έρευνά της αναφορικά με τη λειτουργία των  </w:t>
      </w:r>
      <w:proofErr w:type="spellStart"/>
      <w:r w:rsidRPr="000860A2">
        <w:rPr>
          <w:rFonts w:cstheme="minorHAnsi"/>
          <w:lang w:val="el-GR"/>
        </w:rPr>
        <w:t>δενδριτών</w:t>
      </w:r>
      <w:proofErr w:type="spellEnd"/>
      <w:r w:rsidRPr="000860A2">
        <w:rPr>
          <w:rFonts w:cstheme="minorHAnsi"/>
          <w:lang w:val="el-GR"/>
        </w:rPr>
        <w:t xml:space="preserve"> σε διαδικασίες μνήμης και μάθησης, την οποία διεξάγει με τη χρήση υπολογιστικών και θεωρητικών μεθόδων. Το συγκεκριμένο βραβείο θα υποστηρίξει τη συνεργασία της Δρ. </w:t>
      </w:r>
      <w:proofErr w:type="spellStart"/>
      <w:r w:rsidRPr="000860A2">
        <w:rPr>
          <w:rFonts w:cstheme="minorHAnsi"/>
          <w:lang w:val="el-GR"/>
        </w:rPr>
        <w:t>Ποϊράζη</w:t>
      </w:r>
      <w:proofErr w:type="spellEnd"/>
      <w:r w:rsidRPr="000860A2">
        <w:rPr>
          <w:rFonts w:cstheme="minorHAnsi"/>
          <w:lang w:val="el-GR"/>
        </w:rPr>
        <w:t xml:space="preserve">  με τον</w:t>
      </w:r>
      <w:r w:rsidRPr="000860A2">
        <w:rPr>
          <w:rFonts w:eastAsia="Times New Roman" w:cstheme="minorHAnsi"/>
          <w:lang w:val="el-GR"/>
        </w:rPr>
        <w:t xml:space="preserve"> </w:t>
      </w:r>
      <w:r w:rsidRPr="000860A2">
        <w:rPr>
          <w:rFonts w:cstheme="minorHAnsi"/>
        </w:rPr>
        <w:t>Prof</w:t>
      </w:r>
      <w:r w:rsidRPr="000860A2">
        <w:rPr>
          <w:rFonts w:cstheme="minorHAnsi"/>
          <w:lang w:val="el-GR"/>
        </w:rPr>
        <w:t xml:space="preserve">. </w:t>
      </w:r>
      <w:r w:rsidRPr="000860A2">
        <w:rPr>
          <w:rFonts w:cstheme="minorHAnsi"/>
        </w:rPr>
        <w:t>Dr</w:t>
      </w:r>
      <w:r w:rsidRPr="000860A2">
        <w:rPr>
          <w:rFonts w:cstheme="minorHAnsi"/>
          <w:lang w:val="el-GR"/>
        </w:rPr>
        <w:t xml:space="preserve">. </w:t>
      </w:r>
      <w:r w:rsidRPr="000860A2">
        <w:rPr>
          <w:rFonts w:cstheme="minorHAnsi"/>
        </w:rPr>
        <w:t>Matthew</w:t>
      </w:r>
      <w:r w:rsidRPr="000860A2">
        <w:rPr>
          <w:rFonts w:cstheme="minorHAnsi"/>
          <w:lang w:val="el-GR"/>
        </w:rPr>
        <w:t xml:space="preserve"> </w:t>
      </w:r>
      <w:r w:rsidRPr="000860A2">
        <w:rPr>
          <w:rFonts w:cstheme="minorHAnsi"/>
        </w:rPr>
        <w:t>E</w:t>
      </w:r>
      <w:r w:rsidRPr="000860A2">
        <w:rPr>
          <w:rFonts w:cstheme="minorHAnsi"/>
          <w:lang w:val="el-GR"/>
        </w:rPr>
        <w:t xml:space="preserve">. </w:t>
      </w:r>
      <w:proofErr w:type="spellStart"/>
      <w:r w:rsidRPr="000860A2">
        <w:rPr>
          <w:rFonts w:cstheme="minorHAnsi"/>
        </w:rPr>
        <w:t>Larkum</w:t>
      </w:r>
      <w:proofErr w:type="spellEnd"/>
      <w:r w:rsidRPr="000860A2">
        <w:rPr>
          <w:rFonts w:cstheme="minorHAnsi"/>
          <w:lang w:val="el-GR"/>
        </w:rPr>
        <w:t xml:space="preserve">, στο Πανεπιστήμιο </w:t>
      </w:r>
      <w:proofErr w:type="spellStart"/>
      <w:r w:rsidRPr="000860A2">
        <w:rPr>
          <w:rFonts w:cstheme="minorHAnsi"/>
        </w:rPr>
        <w:t>Charit</w:t>
      </w:r>
      <w:proofErr w:type="spellEnd"/>
      <w:r w:rsidRPr="000860A2">
        <w:rPr>
          <w:rFonts w:cstheme="minorHAnsi"/>
          <w:lang w:val="el-GR"/>
        </w:rPr>
        <w:t>é</w:t>
      </w:r>
      <w:r w:rsidR="00B64678" w:rsidRPr="000860A2">
        <w:rPr>
          <w:rFonts w:cstheme="minorHAnsi"/>
          <w:lang w:val="el-GR"/>
        </w:rPr>
        <w:t xml:space="preserve"> στο Βερολίνο. Η επίσκεψη θα τη</w:t>
      </w:r>
      <w:r w:rsidRPr="000860A2">
        <w:rPr>
          <w:rFonts w:cstheme="minorHAnsi"/>
          <w:lang w:val="el-GR"/>
        </w:rPr>
        <w:t xml:space="preserve"> βοη</w:t>
      </w:r>
      <w:r w:rsidR="00B64678" w:rsidRPr="000860A2">
        <w:rPr>
          <w:rFonts w:cstheme="minorHAnsi"/>
          <w:lang w:val="el-GR"/>
        </w:rPr>
        <w:t>θήσει να αποκτήσει εμπειρία στη</w:t>
      </w:r>
      <w:r w:rsidRPr="000860A2">
        <w:rPr>
          <w:rFonts w:cstheme="minorHAnsi"/>
          <w:lang w:val="el-GR"/>
        </w:rPr>
        <w:t xml:space="preserve"> διεξαγωγή και επίβλεψη πειραματικών έργων στο εργαστήριο του </w:t>
      </w:r>
      <w:r w:rsidRPr="000860A2">
        <w:rPr>
          <w:rFonts w:cstheme="minorHAnsi"/>
        </w:rPr>
        <w:t>Prof</w:t>
      </w:r>
      <w:r w:rsidRPr="000860A2">
        <w:rPr>
          <w:rFonts w:cstheme="minorHAnsi"/>
          <w:lang w:val="el-GR"/>
        </w:rPr>
        <w:t xml:space="preserve">. </w:t>
      </w:r>
      <w:r w:rsidRPr="000860A2">
        <w:rPr>
          <w:rFonts w:cstheme="minorHAnsi"/>
        </w:rPr>
        <w:t>Dr</w:t>
      </w:r>
      <w:r w:rsidRPr="000860A2">
        <w:rPr>
          <w:rFonts w:cstheme="minorHAnsi"/>
          <w:lang w:val="el-GR"/>
        </w:rPr>
        <w:t xml:space="preserve">. </w:t>
      </w:r>
      <w:proofErr w:type="spellStart"/>
      <w:r w:rsidRPr="000860A2">
        <w:rPr>
          <w:rFonts w:cstheme="minorHAnsi"/>
        </w:rPr>
        <w:t>Larkum</w:t>
      </w:r>
      <w:proofErr w:type="spellEnd"/>
      <w:r w:rsidRPr="000860A2">
        <w:rPr>
          <w:rFonts w:cstheme="minorHAnsi"/>
          <w:lang w:val="el-GR"/>
        </w:rPr>
        <w:t xml:space="preserve">. </w:t>
      </w:r>
    </w:p>
    <w:p w:rsidR="008A72B7" w:rsidRPr="000860A2" w:rsidRDefault="008A72B7" w:rsidP="000860A2">
      <w:pPr>
        <w:pStyle w:val="NormalWeb"/>
        <w:spacing w:after="0" w:afterAutospacing="0"/>
        <w:jc w:val="both"/>
        <w:rPr>
          <w:rFonts w:asciiTheme="minorHAnsi" w:hAnsiTheme="minorHAnsi" w:cstheme="minorHAnsi"/>
        </w:rPr>
      </w:pPr>
      <w:r w:rsidRPr="000860A2">
        <w:rPr>
          <w:rFonts w:asciiTheme="minorHAnsi" w:hAnsiTheme="minorHAnsi" w:cstheme="minorHAnsi"/>
        </w:rPr>
        <w:t>Για περισσότερες πληροφορίες, παρακαλώ επισκεφθείτε</w:t>
      </w:r>
      <w:r w:rsidR="00B64678" w:rsidRPr="000860A2">
        <w:rPr>
          <w:rFonts w:asciiTheme="minorHAnsi" w:hAnsiTheme="minorHAnsi" w:cstheme="minorHAnsi"/>
        </w:rPr>
        <w:t>:</w:t>
      </w:r>
    </w:p>
    <w:p w:rsidR="008A72B7" w:rsidRPr="000860A2" w:rsidRDefault="008A72B7" w:rsidP="000860A2">
      <w:pPr>
        <w:spacing w:after="0" w:line="240" w:lineRule="auto"/>
        <w:rPr>
          <w:rFonts w:cstheme="minorHAnsi"/>
          <w:lang w:val="el-GR"/>
        </w:rPr>
      </w:pPr>
      <w:r w:rsidRPr="000860A2">
        <w:rPr>
          <w:rFonts w:cstheme="minorHAnsi"/>
        </w:rPr>
        <w:t>Alexander</w:t>
      </w:r>
      <w:r w:rsidRPr="000860A2">
        <w:rPr>
          <w:rFonts w:cstheme="minorHAnsi"/>
          <w:lang w:val="el-GR"/>
        </w:rPr>
        <w:t xml:space="preserve"> </w:t>
      </w:r>
      <w:r w:rsidRPr="000860A2">
        <w:rPr>
          <w:rFonts w:cstheme="minorHAnsi"/>
        </w:rPr>
        <w:t>von</w:t>
      </w:r>
      <w:r w:rsidRPr="000860A2">
        <w:rPr>
          <w:rFonts w:cstheme="minorHAnsi"/>
          <w:lang w:val="el-GR"/>
        </w:rPr>
        <w:t xml:space="preserve"> </w:t>
      </w:r>
      <w:r w:rsidRPr="000860A2">
        <w:rPr>
          <w:rFonts w:cstheme="minorHAnsi"/>
        </w:rPr>
        <w:t>Humboldt</w:t>
      </w:r>
      <w:r w:rsidRPr="000860A2">
        <w:rPr>
          <w:rFonts w:cstheme="minorHAnsi"/>
          <w:lang w:val="el-GR"/>
        </w:rPr>
        <w:t xml:space="preserve"> </w:t>
      </w:r>
      <w:r w:rsidRPr="000860A2">
        <w:rPr>
          <w:rFonts w:cstheme="minorHAnsi"/>
        </w:rPr>
        <w:t>Foundation</w:t>
      </w:r>
    </w:p>
    <w:p w:rsidR="00B64678" w:rsidRPr="000860A2" w:rsidRDefault="00DF28D2" w:rsidP="000860A2">
      <w:pPr>
        <w:spacing w:after="0" w:line="240" w:lineRule="auto"/>
        <w:rPr>
          <w:rFonts w:cstheme="minorHAnsi"/>
          <w:color w:val="222222"/>
          <w:lang w:val="el-GR"/>
        </w:rPr>
      </w:pPr>
      <w:hyperlink r:id="rId8" w:history="1">
        <w:r w:rsidR="008A72B7" w:rsidRPr="000860A2">
          <w:rPr>
            <w:rStyle w:val="Hyperlink"/>
            <w:rFonts w:cstheme="minorHAnsi"/>
          </w:rPr>
          <w:t>http</w:t>
        </w:r>
        <w:r w:rsidR="008A72B7" w:rsidRPr="000860A2">
          <w:rPr>
            <w:rStyle w:val="Hyperlink"/>
            <w:rFonts w:cstheme="minorHAnsi"/>
            <w:lang w:val="el-GR"/>
          </w:rPr>
          <w:t>://</w:t>
        </w:r>
        <w:r w:rsidR="008A72B7" w:rsidRPr="000860A2">
          <w:rPr>
            <w:rStyle w:val="Hyperlink"/>
            <w:rFonts w:cstheme="minorHAnsi"/>
          </w:rPr>
          <w:t>www</w:t>
        </w:r>
        <w:r w:rsidR="008A72B7" w:rsidRPr="000860A2">
          <w:rPr>
            <w:rStyle w:val="Hyperlink"/>
            <w:rFonts w:cstheme="minorHAnsi"/>
            <w:lang w:val="el-GR"/>
          </w:rPr>
          <w:t>.</w:t>
        </w:r>
        <w:proofErr w:type="spellStart"/>
        <w:r w:rsidR="008A72B7" w:rsidRPr="000860A2">
          <w:rPr>
            <w:rStyle w:val="Hyperlink"/>
            <w:rFonts w:cstheme="minorHAnsi"/>
          </w:rPr>
          <w:t>humboldt</w:t>
        </w:r>
        <w:proofErr w:type="spellEnd"/>
        <w:r w:rsidR="008A72B7" w:rsidRPr="000860A2">
          <w:rPr>
            <w:rStyle w:val="Hyperlink"/>
            <w:rFonts w:cstheme="minorHAnsi"/>
            <w:lang w:val="el-GR"/>
          </w:rPr>
          <w:t>-</w:t>
        </w:r>
        <w:r w:rsidR="008A72B7" w:rsidRPr="000860A2">
          <w:rPr>
            <w:rStyle w:val="Hyperlink"/>
            <w:rFonts w:cstheme="minorHAnsi"/>
          </w:rPr>
          <w:t>foundation</w:t>
        </w:r>
        <w:r w:rsidR="008A72B7" w:rsidRPr="000860A2">
          <w:rPr>
            <w:rStyle w:val="Hyperlink"/>
            <w:rFonts w:cstheme="minorHAnsi"/>
            <w:lang w:val="el-GR"/>
          </w:rPr>
          <w:t>.</w:t>
        </w:r>
        <w:r w:rsidR="008A72B7" w:rsidRPr="000860A2">
          <w:rPr>
            <w:rStyle w:val="Hyperlink"/>
            <w:rFonts w:cstheme="minorHAnsi"/>
          </w:rPr>
          <w:t>de</w:t>
        </w:r>
        <w:r w:rsidR="008A72B7" w:rsidRPr="000860A2">
          <w:rPr>
            <w:rStyle w:val="Hyperlink"/>
            <w:rFonts w:cstheme="minorHAnsi"/>
            <w:lang w:val="el-GR"/>
          </w:rPr>
          <w:t>/</w:t>
        </w:r>
        <w:r w:rsidR="008A72B7" w:rsidRPr="000860A2">
          <w:rPr>
            <w:rStyle w:val="Hyperlink"/>
            <w:rFonts w:cstheme="minorHAnsi"/>
          </w:rPr>
          <w:t>web</w:t>
        </w:r>
        <w:r w:rsidR="008A72B7" w:rsidRPr="000860A2">
          <w:rPr>
            <w:rStyle w:val="Hyperlink"/>
            <w:rFonts w:cstheme="minorHAnsi"/>
            <w:lang w:val="el-GR"/>
          </w:rPr>
          <w:t>/</w:t>
        </w:r>
        <w:proofErr w:type="spellStart"/>
        <w:r w:rsidR="008A72B7" w:rsidRPr="000860A2">
          <w:rPr>
            <w:rStyle w:val="Hyperlink"/>
            <w:rFonts w:cstheme="minorHAnsi"/>
          </w:rPr>
          <w:t>bessel</w:t>
        </w:r>
        <w:proofErr w:type="spellEnd"/>
        <w:r w:rsidR="008A72B7" w:rsidRPr="000860A2">
          <w:rPr>
            <w:rStyle w:val="Hyperlink"/>
            <w:rFonts w:cstheme="minorHAnsi"/>
            <w:lang w:val="el-GR"/>
          </w:rPr>
          <w:t>-</w:t>
        </w:r>
        <w:r w:rsidR="008A72B7" w:rsidRPr="000860A2">
          <w:rPr>
            <w:rStyle w:val="Hyperlink"/>
            <w:rFonts w:cstheme="minorHAnsi"/>
          </w:rPr>
          <w:t>award</w:t>
        </w:r>
        <w:r w:rsidR="008A72B7" w:rsidRPr="000860A2">
          <w:rPr>
            <w:rStyle w:val="Hyperlink"/>
            <w:rFonts w:cstheme="minorHAnsi"/>
            <w:lang w:val="el-GR"/>
          </w:rPr>
          <w:t>.</w:t>
        </w:r>
        <w:r w:rsidR="008A72B7" w:rsidRPr="000860A2">
          <w:rPr>
            <w:rStyle w:val="Hyperlink"/>
            <w:rFonts w:cstheme="minorHAnsi"/>
          </w:rPr>
          <w:t>html</w:t>
        </w:r>
      </w:hyperlink>
    </w:p>
    <w:p w:rsidR="008A72B7" w:rsidRPr="000860A2" w:rsidRDefault="008A72B7" w:rsidP="000860A2">
      <w:pPr>
        <w:spacing w:after="0" w:line="240" w:lineRule="auto"/>
        <w:rPr>
          <w:rFonts w:cstheme="minorHAnsi"/>
          <w:color w:val="222222"/>
          <w:lang w:val="el-GR"/>
        </w:rPr>
      </w:pPr>
      <w:r w:rsidRPr="000860A2">
        <w:rPr>
          <w:rFonts w:cstheme="minorHAnsi"/>
          <w:color w:val="222222"/>
          <w:lang w:val="el-GR"/>
        </w:rPr>
        <w:br/>
      </w:r>
      <w:r w:rsidRPr="000860A2">
        <w:rPr>
          <w:rFonts w:cstheme="minorHAnsi"/>
          <w:lang w:val="el-GR"/>
        </w:rPr>
        <w:t xml:space="preserve">Το εργαστήριο της Δρ. </w:t>
      </w:r>
      <w:proofErr w:type="spellStart"/>
      <w:r w:rsidRPr="000860A2">
        <w:rPr>
          <w:rFonts w:cstheme="minorHAnsi"/>
          <w:lang w:val="el-GR"/>
        </w:rPr>
        <w:t>Ποϊράζη</w:t>
      </w:r>
      <w:proofErr w:type="spellEnd"/>
      <w:r w:rsidRPr="000860A2">
        <w:rPr>
          <w:rFonts w:cstheme="minorHAnsi"/>
          <w:lang w:val="el-GR"/>
        </w:rPr>
        <w:t xml:space="preserve"> στο </w:t>
      </w:r>
      <w:r w:rsidRPr="000860A2">
        <w:rPr>
          <w:rFonts w:cstheme="minorHAnsi"/>
        </w:rPr>
        <w:t>IMBB</w:t>
      </w:r>
      <w:r w:rsidRPr="000860A2">
        <w:rPr>
          <w:rFonts w:cstheme="minorHAnsi"/>
          <w:lang w:val="el-GR"/>
        </w:rPr>
        <w:t>-</w:t>
      </w:r>
      <w:r w:rsidRPr="000860A2">
        <w:rPr>
          <w:rFonts w:cstheme="minorHAnsi"/>
        </w:rPr>
        <w:t>FORTH</w:t>
      </w:r>
      <w:r w:rsidRPr="000860A2">
        <w:rPr>
          <w:rFonts w:cstheme="minorHAnsi"/>
          <w:lang w:val="el-GR"/>
        </w:rPr>
        <w:t xml:space="preserve"> </w:t>
      </w:r>
    </w:p>
    <w:p w:rsidR="008A72B7" w:rsidRPr="000860A2" w:rsidRDefault="00DF28D2" w:rsidP="000860A2">
      <w:pPr>
        <w:pStyle w:val="NormalWeb"/>
        <w:spacing w:before="0" w:beforeAutospacing="0" w:after="0" w:afterAutospacing="0"/>
        <w:jc w:val="both"/>
        <w:rPr>
          <w:rFonts w:asciiTheme="minorHAnsi" w:hAnsiTheme="minorHAnsi" w:cstheme="minorHAnsi"/>
          <w:lang w:val="en-US"/>
        </w:rPr>
      </w:pPr>
      <w:hyperlink r:id="rId9" w:history="1">
        <w:r w:rsidR="008A72B7" w:rsidRPr="000860A2">
          <w:rPr>
            <w:rStyle w:val="Hyperlink"/>
            <w:rFonts w:asciiTheme="minorHAnsi" w:hAnsiTheme="minorHAnsi" w:cstheme="minorHAnsi"/>
            <w:lang w:val="en-US"/>
          </w:rPr>
          <w:t>www.dendrites.gr</w:t>
        </w:r>
      </w:hyperlink>
    </w:p>
    <w:p w:rsidR="008A72B7" w:rsidRPr="000860A2" w:rsidRDefault="008A72B7" w:rsidP="000860A2">
      <w:pPr>
        <w:pStyle w:val="NormalWeb"/>
        <w:spacing w:before="0" w:beforeAutospacing="0" w:after="0" w:afterAutospacing="0"/>
        <w:jc w:val="both"/>
        <w:rPr>
          <w:rFonts w:asciiTheme="minorHAnsi" w:hAnsiTheme="minorHAnsi" w:cstheme="minorHAnsi"/>
          <w:lang w:val="en-US"/>
        </w:rPr>
      </w:pPr>
    </w:p>
    <w:p w:rsidR="008A72B7" w:rsidRPr="000860A2" w:rsidRDefault="008A72B7" w:rsidP="000860A2">
      <w:pPr>
        <w:spacing w:after="0" w:line="240" w:lineRule="auto"/>
        <w:rPr>
          <w:rFonts w:cstheme="minorHAnsi"/>
        </w:rPr>
      </w:pPr>
      <w:r w:rsidRPr="000860A2">
        <w:rPr>
          <w:rFonts w:cstheme="minorHAnsi"/>
        </w:rPr>
        <w:t xml:space="preserve">2018 Award Symposium </w:t>
      </w:r>
      <w:proofErr w:type="spellStart"/>
      <w:r w:rsidRPr="000860A2">
        <w:rPr>
          <w:rFonts w:cstheme="minorHAnsi"/>
        </w:rPr>
        <w:t>στο</w:t>
      </w:r>
      <w:proofErr w:type="spellEnd"/>
      <w:r w:rsidRPr="000860A2">
        <w:rPr>
          <w:rFonts w:cstheme="minorHAnsi"/>
        </w:rPr>
        <w:t xml:space="preserve"> Bamberg: </w:t>
      </w:r>
    </w:p>
    <w:p w:rsidR="00BB4B1B" w:rsidRPr="000860A2" w:rsidRDefault="000860A2" w:rsidP="000860A2">
      <w:pPr>
        <w:pStyle w:val="NormalWeb"/>
        <w:spacing w:before="0" w:beforeAutospacing="0" w:after="0" w:afterAutospacing="0"/>
        <w:jc w:val="both"/>
        <w:rPr>
          <w:rFonts w:asciiTheme="minorHAnsi" w:eastAsia="Luxi Sans" w:hAnsiTheme="minorHAnsi" w:cstheme="minorHAnsi"/>
          <w:lang w:val="en-US"/>
        </w:rPr>
      </w:pPr>
      <w:hyperlink r:id="rId10" w:history="1">
        <w:r w:rsidRPr="000860A2">
          <w:rPr>
            <w:rStyle w:val="Hyperlink"/>
            <w:rFonts w:asciiTheme="minorHAnsi" w:hAnsiTheme="minorHAnsi" w:cstheme="minorHAnsi"/>
            <w:lang w:val="en-US"/>
          </w:rPr>
          <w:t>ht</w:t>
        </w:r>
        <w:r w:rsidRPr="000860A2">
          <w:rPr>
            <w:rStyle w:val="Hyperlink"/>
            <w:rFonts w:asciiTheme="minorHAnsi" w:eastAsia="Luxi Sans" w:hAnsiTheme="minorHAnsi" w:cstheme="minorHAnsi"/>
            <w:lang w:val="en-US"/>
          </w:rPr>
          <w:t>tps://www.humboldt-foundation.de/web/56076901.html</w:t>
        </w:r>
      </w:hyperlink>
      <w:r w:rsidRPr="000860A2">
        <w:rPr>
          <w:rFonts w:asciiTheme="minorHAnsi" w:eastAsia="Luxi Sans" w:hAnsiTheme="minorHAnsi" w:cstheme="minorHAnsi"/>
          <w:lang w:val="en-US"/>
        </w:rPr>
        <w:t xml:space="preserve"> </w:t>
      </w:r>
    </w:p>
    <w:sectPr w:rsidR="00BB4B1B" w:rsidRPr="000860A2" w:rsidSect="00B64678">
      <w:headerReference w:type="default" r:id="rId11"/>
      <w:headerReference w:type="first" r:id="rId12"/>
      <w:footerReference w:type="first" r:id="rId13"/>
      <w:pgSz w:w="11907" w:h="16840" w:code="9"/>
      <w:pgMar w:top="1134" w:right="1134" w:bottom="1134" w:left="113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D2" w:rsidRDefault="00DF28D2" w:rsidP="001B0C86">
      <w:pPr>
        <w:spacing w:after="0" w:line="240" w:lineRule="auto"/>
      </w:pPr>
      <w:r>
        <w:separator/>
      </w:r>
    </w:p>
  </w:endnote>
  <w:endnote w:type="continuationSeparator" w:id="0">
    <w:p w:rsidR="00DF28D2" w:rsidRDefault="00DF28D2"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V Boli"/>
    <w:charset w:val="01"/>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CJK SC Regular">
    <w:altName w:val="Times New Roman"/>
    <w:panose1 w:val="00000000000000000000"/>
    <w:charset w:val="00"/>
    <w:family w:val="roman"/>
    <w:notTrueType/>
    <w:pitch w:val="default"/>
  </w:font>
  <w:font w:name="FreeSans">
    <w:altName w:val="MV Boli"/>
    <w:panose1 w:val="00000000000000000000"/>
    <w:charset w:val="00"/>
    <w:family w:val="roman"/>
    <w:notTrueType/>
    <w:pitch w:val="default"/>
  </w:font>
  <w:font w:name="Mangal">
    <w:altName w:val="Courier New"/>
    <w:panose1 w:val="00000400000000000000"/>
    <w:charset w:val="00"/>
    <w:family w:val="roman"/>
    <w:pitch w:val="variable"/>
    <w:sig w:usb0="00008003" w:usb1="00000000" w:usb2="00000000" w:usb3="00000000" w:csb0="00000001" w:csb1="00000000"/>
  </w:font>
  <w:font w:name="Luxi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B64678">
    <w:pPr>
      <w:pStyle w:val="Footer"/>
    </w:pPr>
    <w:r>
      <w:rPr>
        <w:noProof/>
      </w:rPr>
      <w:drawing>
        <wp:anchor distT="0" distB="0" distL="114300" distR="114300" simplePos="0" relativeHeight="251659264" behindDoc="1" locked="0" layoutInCell="1" allowOverlap="1" wp14:anchorId="604A4375" wp14:editId="1C0AB8BF">
          <wp:simplePos x="0" y="0"/>
          <wp:positionH relativeFrom="column">
            <wp:posOffset>-717550</wp:posOffset>
          </wp:positionH>
          <wp:positionV relativeFrom="paragraph">
            <wp:posOffset>-351155</wp:posOffset>
          </wp:positionV>
          <wp:extent cx="7568565" cy="1425575"/>
          <wp:effectExtent l="19050" t="0" r="0" b="0"/>
          <wp:wrapTight wrapText="bothSides">
            <wp:wrapPolygon edited="0">
              <wp:start x="-54" y="0"/>
              <wp:lineTo x="-54" y="21359"/>
              <wp:lineTo x="21584" y="21359"/>
              <wp:lineTo x="21584" y="0"/>
              <wp:lineTo x="-54" y="0"/>
            </wp:wrapPolygon>
          </wp:wrapTight>
          <wp:docPr id="42"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568565" cy="1425575"/>
                  </a:xfrm>
                  <a:prstGeom prst="rect">
                    <a:avLst/>
                  </a:prstGeom>
                </pic:spPr>
              </pic:pic>
            </a:graphicData>
          </a:graphic>
        </wp:anchor>
      </w:drawing>
    </w:r>
  </w:p>
  <w:p w:rsidR="001B0C86" w:rsidRDefault="001B0C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D2" w:rsidRDefault="00DF28D2" w:rsidP="001B0C86">
      <w:pPr>
        <w:spacing w:after="0" w:line="240" w:lineRule="auto"/>
      </w:pPr>
      <w:r>
        <w:separator/>
      </w:r>
    </w:p>
  </w:footnote>
  <w:footnote w:type="continuationSeparator" w:id="0">
    <w:p w:rsidR="00DF28D2" w:rsidRDefault="00DF28D2" w:rsidP="001B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p>
  <w:p w:rsidR="001B0C86" w:rsidRDefault="001B0C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r>
      <w:rPr>
        <w:noProof/>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67"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548"/>
    <w:multiLevelType w:val="hybridMultilevel"/>
    <w:tmpl w:val="D2D84E4C"/>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16F21"/>
    <w:multiLevelType w:val="hybridMultilevel"/>
    <w:tmpl w:val="4F2A564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2E4E"/>
    <w:multiLevelType w:val="hybridMultilevel"/>
    <w:tmpl w:val="3210DB9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1FF73E7"/>
    <w:multiLevelType w:val="multilevel"/>
    <w:tmpl w:val="6E88F2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59D3DCD"/>
    <w:multiLevelType w:val="hybridMultilevel"/>
    <w:tmpl w:val="495E04D2"/>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AA68C0"/>
    <w:multiLevelType w:val="hybridMultilevel"/>
    <w:tmpl w:val="F5D8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7304F"/>
    <w:multiLevelType w:val="multilevel"/>
    <w:tmpl w:val="2A9E59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2CB6FE0"/>
    <w:multiLevelType w:val="multilevel"/>
    <w:tmpl w:val="73C85C7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61681EF4"/>
    <w:multiLevelType w:val="multilevel"/>
    <w:tmpl w:val="781C65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82B0E60"/>
    <w:multiLevelType w:val="hybridMultilevel"/>
    <w:tmpl w:val="6D945E0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7F24E0"/>
    <w:multiLevelType w:val="hybridMultilevel"/>
    <w:tmpl w:val="B2366A82"/>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A"/>
    <w:rsid w:val="00000772"/>
    <w:rsid w:val="00031E1C"/>
    <w:rsid w:val="000860A2"/>
    <w:rsid w:val="000B40E4"/>
    <w:rsid w:val="001017D7"/>
    <w:rsid w:val="001440D9"/>
    <w:rsid w:val="001B0C86"/>
    <w:rsid w:val="001B5CAF"/>
    <w:rsid w:val="00263126"/>
    <w:rsid w:val="002638F8"/>
    <w:rsid w:val="00263DC2"/>
    <w:rsid w:val="00295ACF"/>
    <w:rsid w:val="002B05A9"/>
    <w:rsid w:val="00335C9A"/>
    <w:rsid w:val="003647D2"/>
    <w:rsid w:val="003E5E09"/>
    <w:rsid w:val="003E5E18"/>
    <w:rsid w:val="0040261E"/>
    <w:rsid w:val="00420073"/>
    <w:rsid w:val="004629A7"/>
    <w:rsid w:val="0048164F"/>
    <w:rsid w:val="00493599"/>
    <w:rsid w:val="004E561D"/>
    <w:rsid w:val="004F6E49"/>
    <w:rsid w:val="00554711"/>
    <w:rsid w:val="00560B64"/>
    <w:rsid w:val="005743F4"/>
    <w:rsid w:val="00592048"/>
    <w:rsid w:val="006132E6"/>
    <w:rsid w:val="00674D6B"/>
    <w:rsid w:val="00684377"/>
    <w:rsid w:val="006B6A54"/>
    <w:rsid w:val="006D303C"/>
    <w:rsid w:val="00706671"/>
    <w:rsid w:val="007621D3"/>
    <w:rsid w:val="0083582A"/>
    <w:rsid w:val="008A72B7"/>
    <w:rsid w:val="008A7551"/>
    <w:rsid w:val="008E152B"/>
    <w:rsid w:val="00926163"/>
    <w:rsid w:val="00971FEA"/>
    <w:rsid w:val="00987DE3"/>
    <w:rsid w:val="00A1049D"/>
    <w:rsid w:val="00A127CE"/>
    <w:rsid w:val="00A1380D"/>
    <w:rsid w:val="00A16E77"/>
    <w:rsid w:val="00A71D11"/>
    <w:rsid w:val="00A90726"/>
    <w:rsid w:val="00AA7A3B"/>
    <w:rsid w:val="00AD0637"/>
    <w:rsid w:val="00AE0112"/>
    <w:rsid w:val="00B00927"/>
    <w:rsid w:val="00B05B1A"/>
    <w:rsid w:val="00B2777B"/>
    <w:rsid w:val="00B31202"/>
    <w:rsid w:val="00B36E78"/>
    <w:rsid w:val="00B64678"/>
    <w:rsid w:val="00B8277D"/>
    <w:rsid w:val="00BA62C7"/>
    <w:rsid w:val="00BB4B1B"/>
    <w:rsid w:val="00BF7DD5"/>
    <w:rsid w:val="00C240EB"/>
    <w:rsid w:val="00C745C9"/>
    <w:rsid w:val="00C9180A"/>
    <w:rsid w:val="00CA339F"/>
    <w:rsid w:val="00CD2D38"/>
    <w:rsid w:val="00CE50A7"/>
    <w:rsid w:val="00D035F0"/>
    <w:rsid w:val="00D30A7D"/>
    <w:rsid w:val="00D63561"/>
    <w:rsid w:val="00D7488A"/>
    <w:rsid w:val="00DA3644"/>
    <w:rsid w:val="00DA42DB"/>
    <w:rsid w:val="00DB6E82"/>
    <w:rsid w:val="00DC190D"/>
    <w:rsid w:val="00DC30B7"/>
    <w:rsid w:val="00DF28D2"/>
    <w:rsid w:val="00E105B0"/>
    <w:rsid w:val="00E651F4"/>
    <w:rsid w:val="00EA58EA"/>
    <w:rsid w:val="00EE0674"/>
    <w:rsid w:val="00F01574"/>
    <w:rsid w:val="00F065F9"/>
    <w:rsid w:val="00F45217"/>
    <w:rsid w:val="00F46696"/>
    <w:rsid w:val="00F52F2D"/>
    <w:rsid w:val="00F60350"/>
    <w:rsid w:val="00FB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161B9"/>
  <w15:docId w15:val="{0BF94440-BF39-4BE8-B8D5-3BB3189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F8"/>
    <w:rPr>
      <w:color w:val="0000FF" w:themeColor="hyperlink"/>
      <w:u w:val="single"/>
    </w:rPr>
  </w:style>
  <w:style w:type="paragraph" w:styleId="BalloonText">
    <w:name w:val="Balloon Text"/>
    <w:basedOn w:val="Normal"/>
    <w:link w:val="BalloonTextChar"/>
    <w:uiPriority w:val="99"/>
    <w:semiHidden/>
    <w:unhideWhenUsed/>
    <w:rsid w:val="002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CF"/>
    <w:rPr>
      <w:rFonts w:ascii="Tahoma" w:hAnsi="Tahoma" w:cs="Tahoma"/>
      <w:sz w:val="16"/>
      <w:szCs w:val="16"/>
    </w:rPr>
  </w:style>
  <w:style w:type="paragraph" w:styleId="Header">
    <w:name w:val="header"/>
    <w:basedOn w:val="Normal"/>
    <w:link w:val="HeaderChar"/>
    <w:uiPriority w:val="99"/>
    <w:unhideWhenUsed/>
    <w:rsid w:val="001B0C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C86"/>
  </w:style>
  <w:style w:type="paragraph" w:styleId="Footer">
    <w:name w:val="footer"/>
    <w:basedOn w:val="Normal"/>
    <w:link w:val="FooterChar"/>
    <w:uiPriority w:val="99"/>
    <w:unhideWhenUsed/>
    <w:rsid w:val="001B0C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C86"/>
  </w:style>
  <w:style w:type="character" w:customStyle="1" w:styleId="apple-converted-space">
    <w:name w:val="apple-converted-space"/>
    <w:basedOn w:val="DefaultParagraphFont"/>
    <w:rsid w:val="00D7488A"/>
  </w:style>
  <w:style w:type="paragraph" w:customStyle="1" w:styleId="Default">
    <w:name w:val="Default"/>
    <w:rsid w:val="00987DE3"/>
    <w:pPr>
      <w:autoSpaceDE w:val="0"/>
      <w:autoSpaceDN w:val="0"/>
      <w:adjustRightInd w:val="0"/>
      <w:spacing w:after="0" w:line="240" w:lineRule="auto"/>
    </w:pPr>
    <w:rPr>
      <w:rFonts w:ascii="Calibri" w:hAnsi="Calibri" w:cs="Calibri"/>
      <w:color w:val="000000"/>
      <w:sz w:val="24"/>
      <w:szCs w:val="24"/>
      <w:lang w:val="el-GR"/>
    </w:rPr>
  </w:style>
  <w:style w:type="character" w:customStyle="1" w:styleId="InternetLink">
    <w:name w:val="Internet Link"/>
    <w:basedOn w:val="DefaultParagraphFont"/>
    <w:uiPriority w:val="99"/>
    <w:unhideWhenUsed/>
    <w:rsid w:val="003E5E18"/>
    <w:rPr>
      <w:color w:val="0000FF" w:themeColor="hyperlink"/>
      <w:u w:val="single"/>
    </w:rPr>
  </w:style>
  <w:style w:type="character" w:customStyle="1" w:styleId="BodyTextChar">
    <w:name w:val="Body Text Char"/>
    <w:basedOn w:val="DefaultParagraphFont"/>
    <w:link w:val="BodyText"/>
    <w:qFormat/>
    <w:rsid w:val="003E5E18"/>
    <w:rPr>
      <w:rFonts w:ascii="Times New Roman" w:eastAsia="Noto Sans CJK SC Regular" w:hAnsi="Times New Roman" w:cs="FreeSans"/>
      <w:kern w:val="2"/>
      <w:sz w:val="24"/>
      <w:szCs w:val="24"/>
      <w:lang w:val="en-GB" w:eastAsia="zh-CN" w:bidi="hi-IN"/>
    </w:rPr>
  </w:style>
  <w:style w:type="paragraph" w:styleId="BodyText">
    <w:name w:val="Body Text"/>
    <w:basedOn w:val="Normal"/>
    <w:link w:val="BodyTextChar"/>
    <w:rsid w:val="003E5E18"/>
    <w:pPr>
      <w:spacing w:after="140"/>
      <w:jc w:val="both"/>
    </w:pPr>
    <w:rPr>
      <w:rFonts w:ascii="Times New Roman" w:eastAsia="Noto Sans CJK SC Regular" w:hAnsi="Times New Roman" w:cs="FreeSans"/>
      <w:kern w:val="2"/>
      <w:sz w:val="24"/>
      <w:szCs w:val="24"/>
      <w:lang w:val="en-GB" w:eastAsia="zh-CN" w:bidi="hi-IN"/>
    </w:rPr>
  </w:style>
  <w:style w:type="character" w:customStyle="1" w:styleId="BodyTextChar1">
    <w:name w:val="Body Text Char1"/>
    <w:basedOn w:val="DefaultParagraphFont"/>
    <w:uiPriority w:val="99"/>
    <w:semiHidden/>
    <w:rsid w:val="003E5E18"/>
  </w:style>
  <w:style w:type="paragraph" w:customStyle="1" w:styleId="TableContents">
    <w:name w:val="Table Contents"/>
    <w:basedOn w:val="Normal"/>
    <w:qFormat/>
    <w:rsid w:val="003E5E18"/>
    <w:pPr>
      <w:suppressLineNumbers/>
      <w:spacing w:after="0" w:line="240" w:lineRule="auto"/>
      <w:jc w:val="both"/>
    </w:pPr>
    <w:rPr>
      <w:rFonts w:ascii="Times New Roman" w:eastAsia="Noto Sans CJK SC Regular" w:hAnsi="Times New Roman" w:cs="FreeSans"/>
      <w:kern w:val="2"/>
      <w:sz w:val="24"/>
      <w:szCs w:val="24"/>
      <w:lang w:val="en-GB" w:eastAsia="zh-CN" w:bidi="hi-IN"/>
    </w:rPr>
  </w:style>
  <w:style w:type="paragraph" w:customStyle="1" w:styleId="-11">
    <w:name w:val="Πολύχρωμη λίστα - ΄Εμφαση 11"/>
    <w:basedOn w:val="Normal"/>
    <w:uiPriority w:val="99"/>
    <w:qFormat/>
    <w:rsid w:val="003E5E18"/>
    <w:pPr>
      <w:ind w:left="720"/>
    </w:pPr>
    <w:rPr>
      <w:rFonts w:ascii="Calibri" w:eastAsia="Times New Roman" w:hAnsi="Calibri" w:cs="Calibri"/>
      <w:lang w:val="el-GR"/>
    </w:rPr>
  </w:style>
  <w:style w:type="paragraph" w:styleId="ListParagraph">
    <w:name w:val="List Paragraph"/>
    <w:basedOn w:val="Normal"/>
    <w:uiPriority w:val="34"/>
    <w:qFormat/>
    <w:rsid w:val="003E5E18"/>
    <w:pPr>
      <w:spacing w:after="0" w:line="240" w:lineRule="auto"/>
      <w:ind w:left="720"/>
      <w:contextualSpacing/>
      <w:jc w:val="both"/>
    </w:pPr>
    <w:rPr>
      <w:rFonts w:ascii="Times New Roman" w:eastAsia="Noto Sans CJK SC Regular" w:hAnsi="Times New Roman" w:cs="Mangal"/>
      <w:kern w:val="2"/>
      <w:sz w:val="24"/>
      <w:szCs w:val="21"/>
      <w:lang w:val="en-GB" w:eastAsia="zh-CN" w:bidi="hi-IN"/>
    </w:rPr>
  </w:style>
  <w:style w:type="paragraph" w:styleId="NormalWeb">
    <w:name w:val="Normal (Web)"/>
    <w:basedOn w:val="Normal"/>
    <w:uiPriority w:val="99"/>
    <w:unhideWhenUsed/>
    <w:rsid w:val="008A72B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8A7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boldt-foundation.de/web/bessel-award.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mboldt-foundation.de/web/56076901.html" TargetMode="External"/><Relationship Id="rId4" Type="http://schemas.openxmlformats.org/officeDocument/2006/relationships/settings" Target="settings.xml"/><Relationship Id="rId9" Type="http://schemas.openxmlformats.org/officeDocument/2006/relationships/hyperlink" Target="http://www.dendrites.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0DCA-8177-4FE8-9B3B-C794EC44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Ch.Divini</cp:lastModifiedBy>
  <cp:revision>4</cp:revision>
  <dcterms:created xsi:type="dcterms:W3CDTF">2018-12-20T14:41:00Z</dcterms:created>
  <dcterms:modified xsi:type="dcterms:W3CDTF">2018-12-20T15:02:00Z</dcterms:modified>
</cp:coreProperties>
</file>