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19BFB" w14:textId="46284F7E" w:rsidR="0040233E" w:rsidRPr="00755AC1" w:rsidRDefault="007349AD" w:rsidP="00755AC1">
      <w:pPr>
        <w:tabs>
          <w:tab w:val="left" w:pos="11361"/>
        </w:tabs>
        <w:ind w:left="242"/>
        <w:rPr>
          <w:rFonts w:ascii="Times New Roman"/>
          <w:sz w:val="20"/>
          <w:lang w:val="el-GR"/>
        </w:rPr>
      </w:pPr>
      <w:r>
        <w:rPr>
          <w:rFonts w:ascii="Times New Roman"/>
          <w:sz w:val="20"/>
        </w:rPr>
        <w:tab/>
      </w:r>
    </w:p>
    <w:p w14:paraId="137E621A" w14:textId="77777777" w:rsidR="00532B1E" w:rsidRPr="00C92CE8" w:rsidRDefault="00532B1E" w:rsidP="00532B1E">
      <w:pPr>
        <w:jc w:val="both"/>
      </w:pPr>
    </w:p>
    <w:tbl>
      <w:tblPr>
        <w:tblStyle w:val="TableGrid"/>
        <w:tblpPr w:leftFromText="180" w:rightFromText="180" w:vertAnchor="text" w:horzAnchor="margin" w:tblpXSpec="center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1748"/>
        <w:gridCol w:w="1701"/>
        <w:gridCol w:w="1418"/>
        <w:gridCol w:w="1184"/>
      </w:tblGrid>
      <w:tr w:rsidR="00532B1E" w:rsidRPr="001E392C" w14:paraId="1CABAC44" w14:textId="77777777" w:rsidTr="00532B1E">
        <w:tc>
          <w:tcPr>
            <w:tcW w:w="2471" w:type="dxa"/>
          </w:tcPr>
          <w:p w14:paraId="7286444D" w14:textId="5D5B8778" w:rsidR="00532B1E" w:rsidRDefault="00C87FF3" w:rsidP="00532B1E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1B68E648" wp14:editId="5CD584E9">
                  <wp:extent cx="1371599" cy="581891"/>
                  <wp:effectExtent l="0" t="0" r="635" b="8890"/>
                  <wp:docPr id="3" name="Picture 3" descr="C:\Users\galanou.k.GSRT\AppData\Local\Microsoft\Windows\INetCache\Content.Outlook\72KUC6DF\LOGO_large_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anou.k.GSRT\AppData\Local\Microsoft\Windows\INetCache\Content.Outlook\72KUC6DF\LOGO_large_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93" cy="58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23F73B68" w14:textId="20FF8D26" w:rsidR="00532B1E" w:rsidRDefault="00C87FF3" w:rsidP="00532B1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06D6BD28" wp14:editId="243E8500">
                  <wp:extent cx="989333" cy="505691"/>
                  <wp:effectExtent l="0" t="0" r="1270" b="8890"/>
                  <wp:docPr id="2" name="Picture 2" descr="C:\Users\galanou.k.GSRT\AppData\Local\Microsoft\Windows\INetCache\Content.Outlook\72KUC6DF\eklogo_g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anou.k.GSRT\AppData\Local\Microsoft\Windows\INetCache\Content.Outlook\72KUC6DF\eklogo_g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428" cy="5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EAEBAF4" w14:textId="67BBFDD9" w:rsidR="00532B1E" w:rsidRDefault="00C87FF3" w:rsidP="00532B1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32066A70" wp14:editId="7C1CB0A7">
                  <wp:extent cx="990600" cy="581780"/>
                  <wp:effectExtent l="0" t="0" r="0" b="8890"/>
                  <wp:docPr id="5" name="Picture 5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31" cy="58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704708FD" w14:textId="77777777" w:rsidR="00532B1E" w:rsidRPr="005B5434" w:rsidRDefault="00532B1E" w:rsidP="00532B1E">
            <w:pPr>
              <w:rPr>
                <w:sz w:val="14"/>
                <w:szCs w:val="14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1E0BF36F" wp14:editId="4B869A41">
                  <wp:extent cx="621323" cy="409164"/>
                  <wp:effectExtent l="0" t="0" r="7620" b="0"/>
                  <wp:docPr id="9" name="Picture 9" descr="Περιγραφή: G:\Documents and Settings\floratou.z\My Documents\AITIMATA GIA AIGIDA KAI XRIMATA\FESTIVAL EPISTIMIS 2016\TELIKA ARXEIA\SYMVASEI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Περιγραφή: G:\Documents and Settings\floratou.z\My Documents\AITIMATA GIA AIGIDA KAI XRIMATA\FESTIVAL EPISTIMIS 2016\TELIKA ARXEIA\SYMVASEI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37" cy="41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</w:tcPr>
          <w:p w14:paraId="7030D6C1" w14:textId="77777777" w:rsidR="00532B1E" w:rsidRPr="001E392C" w:rsidRDefault="00532B1E" w:rsidP="00532B1E">
            <w:pPr>
              <w:jc w:val="center"/>
              <w:rPr>
                <w:noProof/>
                <w:sz w:val="18"/>
                <w:szCs w:val="18"/>
                <w:lang w:val="en-US" w:eastAsia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05D87A8C" wp14:editId="5CE1F28C">
                  <wp:extent cx="870508" cy="504749"/>
                  <wp:effectExtent l="0" t="0" r="0" b="0"/>
                  <wp:docPr id="1" name="Εικόνα 1" descr="EC logo example - standard 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 logo example - standard 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77" cy="50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FC73D0" w14:textId="77777777" w:rsidR="00532B1E" w:rsidRPr="00073BB4" w:rsidRDefault="00532B1E" w:rsidP="00532B1E">
      <w:pPr>
        <w:rPr>
          <w:sz w:val="18"/>
          <w:szCs w:val="18"/>
        </w:rPr>
      </w:pPr>
    </w:p>
    <w:p w14:paraId="46D9B730" w14:textId="0B1F2DAF" w:rsidR="0040233E" w:rsidRDefault="00532B1E">
      <w:pPr>
        <w:spacing w:before="20"/>
        <w:ind w:left="3100" w:right="3101"/>
        <w:jc w:val="center"/>
        <w:rPr>
          <w:sz w:val="40"/>
          <w:lang w:val="el-GR"/>
        </w:rPr>
      </w:pPr>
      <w:r>
        <w:rPr>
          <w:sz w:val="40"/>
          <w:lang w:val="el-GR"/>
        </w:rPr>
        <w:t xml:space="preserve">            </w:t>
      </w:r>
    </w:p>
    <w:p w14:paraId="263ECCE6" w14:textId="77777777" w:rsidR="00532B1E" w:rsidRDefault="00532B1E">
      <w:pPr>
        <w:spacing w:before="20"/>
        <w:ind w:left="3100" w:right="3101"/>
        <w:jc w:val="center"/>
        <w:rPr>
          <w:sz w:val="40"/>
          <w:lang w:val="el-GR"/>
        </w:rPr>
      </w:pPr>
    </w:p>
    <w:p w14:paraId="0D4D38FE" w14:textId="77777777" w:rsidR="004F2985" w:rsidRDefault="004F2985">
      <w:pPr>
        <w:spacing w:before="20"/>
        <w:ind w:left="3100" w:right="3101"/>
        <w:jc w:val="center"/>
        <w:rPr>
          <w:sz w:val="40"/>
          <w:lang w:val="en-US"/>
        </w:rPr>
      </w:pPr>
    </w:p>
    <w:p w14:paraId="12451107" w14:textId="1F47A968" w:rsidR="00AF694C" w:rsidRPr="004F2985" w:rsidRDefault="007349AD">
      <w:pPr>
        <w:spacing w:before="20"/>
        <w:ind w:left="3100" w:right="3101"/>
        <w:jc w:val="center"/>
        <w:rPr>
          <w:b/>
          <w:sz w:val="40"/>
          <w:lang w:val="el-GR"/>
        </w:rPr>
      </w:pPr>
      <w:r w:rsidRPr="004F2985">
        <w:rPr>
          <w:b/>
          <w:sz w:val="40"/>
        </w:rPr>
        <w:t>ΠΡΟΣΚΛΗΣΗ</w:t>
      </w:r>
    </w:p>
    <w:p w14:paraId="4B107343" w14:textId="7031A480" w:rsidR="00386E8E" w:rsidRDefault="007349AD" w:rsidP="006D73E4">
      <w:pPr>
        <w:pStyle w:val="BodyText"/>
        <w:spacing w:before="187" w:line="235" w:lineRule="auto"/>
        <w:ind w:left="3100" w:right="3105"/>
        <w:jc w:val="center"/>
        <w:rPr>
          <w:lang w:val="el-GR"/>
        </w:rPr>
      </w:pPr>
      <w:r>
        <w:t>Ο Αναπληρωτής Υπουργός Παιδεία</w:t>
      </w:r>
      <w:r w:rsidR="0020705F">
        <w:t xml:space="preserve">ς, Έρευνας και Θρησκευμάτων, </w:t>
      </w:r>
      <w:r>
        <w:t xml:space="preserve">Κώστας </w:t>
      </w:r>
      <w:proofErr w:type="spellStart"/>
      <w:r>
        <w:t>Φωτάκης</w:t>
      </w:r>
      <w:proofErr w:type="spellEnd"/>
      <w:r w:rsidR="006744F5" w:rsidRPr="006744F5">
        <w:rPr>
          <w:lang w:val="el-GR"/>
        </w:rPr>
        <w:t xml:space="preserve"> </w:t>
      </w:r>
      <w:r>
        <w:rPr>
          <w:spacing w:val="-4"/>
        </w:rPr>
        <w:t xml:space="preserve">και </w:t>
      </w:r>
      <w:r>
        <w:rPr>
          <w:lang w:val="el-GR"/>
        </w:rPr>
        <w:t>η</w:t>
      </w:r>
      <w:r>
        <w:t xml:space="preserve"> Γενική Γραμματέας Έρευνας </w:t>
      </w:r>
      <w:r>
        <w:rPr>
          <w:spacing w:val="-4"/>
        </w:rPr>
        <w:t>και</w:t>
      </w:r>
      <w:r>
        <w:rPr>
          <w:spacing w:val="-39"/>
        </w:rPr>
        <w:t xml:space="preserve"> </w:t>
      </w:r>
      <w:r w:rsidR="0020705F">
        <w:t xml:space="preserve">Τεχνολογίας, </w:t>
      </w:r>
      <w:proofErr w:type="spellStart"/>
      <w:r w:rsidR="0020705F">
        <w:rPr>
          <w:lang w:val="el-GR"/>
        </w:rPr>
        <w:t>Πατρίτσια</w:t>
      </w:r>
      <w:proofErr w:type="spellEnd"/>
      <w:r>
        <w:rPr>
          <w:lang w:val="el-GR"/>
        </w:rPr>
        <w:t xml:space="preserve"> Κυπριανίδου</w:t>
      </w:r>
    </w:p>
    <w:p w14:paraId="0CE6F190" w14:textId="77777777" w:rsidR="00B16CE9" w:rsidRPr="0040233E" w:rsidRDefault="00B16CE9" w:rsidP="00386E8E">
      <w:pPr>
        <w:pStyle w:val="BodyText"/>
        <w:spacing w:before="2" w:line="235" w:lineRule="auto"/>
        <w:ind w:left="2552" w:right="2838"/>
        <w:jc w:val="center"/>
        <w:rPr>
          <w:lang w:val="el-GR"/>
        </w:rPr>
      </w:pPr>
    </w:p>
    <w:p w14:paraId="7115C43F" w14:textId="5ECA396C" w:rsidR="006D73E4" w:rsidRPr="001E06F0" w:rsidRDefault="00386E8E" w:rsidP="006D73E4">
      <w:pPr>
        <w:pStyle w:val="BodyText"/>
        <w:spacing w:before="2" w:line="235" w:lineRule="auto"/>
        <w:ind w:left="2552" w:right="2838"/>
        <w:jc w:val="center"/>
        <w:rPr>
          <w:lang w:val="el-GR"/>
        </w:rPr>
      </w:pPr>
      <w:r>
        <w:rPr>
          <w:lang w:val="el-GR"/>
        </w:rPr>
        <w:t xml:space="preserve">σας προσκαλούν σε ανοιχτή εκδήλωση </w:t>
      </w:r>
      <w:r w:rsidR="006744F5">
        <w:rPr>
          <w:lang w:val="el-GR"/>
        </w:rPr>
        <w:t>για το</w:t>
      </w:r>
      <w:r>
        <w:rPr>
          <w:lang w:val="el-GR"/>
        </w:rPr>
        <w:t xml:space="preserve"> επ</w:t>
      </w:r>
      <w:r w:rsidR="006744F5">
        <w:rPr>
          <w:lang w:val="el-GR"/>
        </w:rPr>
        <w:t>όμενο Πρόγραμμα Πλαίσιο της Ε.Ε</w:t>
      </w:r>
      <w:r w:rsidR="006744F5" w:rsidRPr="006744F5">
        <w:rPr>
          <w:lang w:val="el-GR"/>
        </w:rPr>
        <w:t xml:space="preserve"> </w:t>
      </w:r>
      <w:r>
        <w:rPr>
          <w:lang w:val="el-GR"/>
        </w:rPr>
        <w:t xml:space="preserve"> για την Έρευνα και Καινοτομία</w:t>
      </w:r>
      <w:r w:rsidR="006D73E4" w:rsidRPr="006D73E4">
        <w:rPr>
          <w:lang w:val="el-GR"/>
        </w:rPr>
        <w:t>,</w:t>
      </w:r>
      <w:r>
        <w:rPr>
          <w:lang w:val="el-GR"/>
        </w:rPr>
        <w:t xml:space="preserve"> </w:t>
      </w:r>
      <w:r w:rsidR="006744F5">
        <w:rPr>
          <w:lang w:val="el-GR"/>
        </w:rPr>
        <w:t>«Ορίζοντας Ευρώπη»</w:t>
      </w:r>
      <w:r w:rsidR="001E06F0" w:rsidRPr="001E06F0">
        <w:rPr>
          <w:lang w:val="el-GR"/>
        </w:rPr>
        <w:t>,</w:t>
      </w:r>
    </w:p>
    <w:p w14:paraId="76C540CA" w14:textId="6B16A815" w:rsidR="00AF694C" w:rsidRPr="007349AD" w:rsidRDefault="004F2985" w:rsidP="006D73E4">
      <w:pPr>
        <w:pStyle w:val="BodyText"/>
        <w:spacing w:before="2" w:line="235" w:lineRule="auto"/>
        <w:ind w:left="2552" w:right="2838"/>
        <w:jc w:val="center"/>
        <w:rPr>
          <w:lang w:val="el-GR"/>
        </w:rPr>
      </w:pPr>
      <w:r w:rsidRPr="004F2985">
        <w:rPr>
          <w:lang w:val="el-GR"/>
        </w:rPr>
        <w:t xml:space="preserve"> </w:t>
      </w:r>
      <w:r w:rsidR="00386E8E">
        <w:rPr>
          <w:lang w:val="el-GR"/>
        </w:rPr>
        <w:t xml:space="preserve">με κεντρικό ομιλητή τον </w:t>
      </w:r>
      <w:r w:rsidR="00386E8E" w:rsidRPr="004F2985">
        <w:rPr>
          <w:lang w:val="en-US"/>
        </w:rPr>
        <w:t>J</w:t>
      </w:r>
      <w:r w:rsidR="006744F5" w:rsidRPr="004F2985">
        <w:rPr>
          <w:lang w:val="el-GR"/>
        </w:rPr>
        <w:t>.</w:t>
      </w:r>
      <w:r w:rsidR="00386E8E" w:rsidRPr="004F2985">
        <w:rPr>
          <w:lang w:val="el-GR"/>
        </w:rPr>
        <w:t xml:space="preserve"> </w:t>
      </w:r>
      <w:r w:rsidR="00386E8E" w:rsidRPr="004F2985">
        <w:rPr>
          <w:lang w:val="en-US"/>
        </w:rPr>
        <w:t>E</w:t>
      </w:r>
      <w:r w:rsidR="006744F5" w:rsidRPr="004F2985">
        <w:rPr>
          <w:lang w:val="el-GR"/>
        </w:rPr>
        <w:t>.</w:t>
      </w:r>
      <w:r w:rsidR="00386E8E" w:rsidRPr="004F2985">
        <w:rPr>
          <w:lang w:val="el-GR"/>
        </w:rPr>
        <w:t xml:space="preserve"> </w:t>
      </w:r>
      <w:proofErr w:type="spellStart"/>
      <w:r w:rsidR="00386E8E" w:rsidRPr="004F2985">
        <w:rPr>
          <w:lang w:val="en-US"/>
        </w:rPr>
        <w:t>Paquet</w:t>
      </w:r>
      <w:proofErr w:type="spellEnd"/>
      <w:r w:rsidR="00386E8E" w:rsidRPr="004F2985">
        <w:rPr>
          <w:b/>
          <w:lang w:val="el-GR"/>
        </w:rPr>
        <w:t>,</w:t>
      </w:r>
      <w:r w:rsidR="00386E8E" w:rsidRPr="00386E8E">
        <w:rPr>
          <w:lang w:val="el-GR"/>
        </w:rPr>
        <w:t xml:space="preserve"> </w:t>
      </w:r>
      <w:r w:rsidR="00386E8E">
        <w:rPr>
          <w:lang w:val="el-GR"/>
        </w:rPr>
        <w:t>Γενικό Διευθυντή Έρευνας και Καινοτομίας της Ευρωπαϊκής Επιτροπής</w:t>
      </w:r>
      <w:r w:rsidRPr="004F2985">
        <w:rPr>
          <w:lang w:val="el-GR"/>
        </w:rPr>
        <w:t>,</w:t>
      </w:r>
    </w:p>
    <w:p w14:paraId="241A2BCC" w14:textId="77777777" w:rsidR="00AF694C" w:rsidRDefault="00AF694C">
      <w:pPr>
        <w:pStyle w:val="BodyText"/>
        <w:rPr>
          <w:sz w:val="29"/>
        </w:rPr>
      </w:pPr>
    </w:p>
    <w:p w14:paraId="1B0EFE5D" w14:textId="05B96C65" w:rsidR="00AF694C" w:rsidRPr="0040233E" w:rsidRDefault="007349AD">
      <w:pPr>
        <w:pStyle w:val="BodyText"/>
        <w:spacing w:before="1" w:line="363" w:lineRule="exact"/>
        <w:ind w:left="3100" w:right="3101"/>
        <w:jc w:val="center"/>
        <w:rPr>
          <w:lang w:val="el-GR"/>
        </w:rPr>
      </w:pPr>
      <w:r>
        <w:t>τη</w:t>
      </w:r>
      <w:r w:rsidR="00F71BBA">
        <w:rPr>
          <w:lang w:val="el-GR"/>
        </w:rPr>
        <w:t xml:space="preserve">ν </w:t>
      </w:r>
      <w:r>
        <w:t xml:space="preserve"> </w:t>
      </w:r>
      <w:r w:rsidR="00F71BBA">
        <w:rPr>
          <w:b/>
          <w:lang w:val="el-GR"/>
        </w:rPr>
        <w:t xml:space="preserve">Τετάρτη 27 Μαρτίου 2019, </w:t>
      </w:r>
      <w:r w:rsidR="00F71BBA">
        <w:rPr>
          <w:b/>
        </w:rPr>
        <w:t>1</w:t>
      </w:r>
      <w:r w:rsidR="00F71BBA">
        <w:rPr>
          <w:b/>
          <w:lang w:val="el-GR"/>
        </w:rPr>
        <w:t>0</w:t>
      </w:r>
      <w:r w:rsidR="00F71BBA">
        <w:rPr>
          <w:b/>
        </w:rPr>
        <w:t>:</w:t>
      </w:r>
      <w:r w:rsidR="00F71BBA">
        <w:rPr>
          <w:b/>
          <w:lang w:val="el-GR"/>
        </w:rPr>
        <w:t>3</w:t>
      </w:r>
      <w:r w:rsidRPr="00F33342">
        <w:rPr>
          <w:b/>
        </w:rPr>
        <w:t>0</w:t>
      </w:r>
      <w:r w:rsidR="00F71BBA">
        <w:rPr>
          <w:b/>
          <w:lang w:val="el-GR"/>
        </w:rPr>
        <w:t>-12:30</w:t>
      </w:r>
      <w:r w:rsidR="00B16CE9">
        <w:rPr>
          <w:b/>
          <w:lang w:val="en-US"/>
        </w:rPr>
        <w:t>h</w:t>
      </w:r>
    </w:p>
    <w:p w14:paraId="6CFA5BD5" w14:textId="77777777" w:rsidR="00744751" w:rsidRDefault="001D05D9" w:rsidP="008E7FD0">
      <w:pPr>
        <w:pStyle w:val="BodyText"/>
        <w:spacing w:line="363" w:lineRule="exact"/>
        <w:ind w:left="3100" w:right="3101"/>
        <w:jc w:val="center"/>
        <w:rPr>
          <w:lang w:val="el-GR"/>
        </w:rPr>
      </w:pPr>
      <w:r w:rsidRPr="001D05D9">
        <w:t xml:space="preserve">στο αμφιθέατρο του Εθνικού Κέντρου Έρευνας Φυσικών Επιστημών «Δημόκριτος» </w:t>
      </w:r>
    </w:p>
    <w:p w14:paraId="53B11996" w14:textId="5BA1FBC7" w:rsidR="00192207" w:rsidRPr="001C7FEE" w:rsidRDefault="001D05D9" w:rsidP="008E7FD0">
      <w:pPr>
        <w:pStyle w:val="BodyText"/>
        <w:spacing w:line="363" w:lineRule="exact"/>
        <w:ind w:left="3100" w:right="3101"/>
        <w:jc w:val="center"/>
        <w:rPr>
          <w:lang w:val="el-GR"/>
        </w:rPr>
      </w:pPr>
      <w:bookmarkStart w:id="0" w:name="_GoBack"/>
      <w:bookmarkEnd w:id="0"/>
      <w:r w:rsidRPr="00744751">
        <w:rPr>
          <w:i/>
          <w:sz w:val="24"/>
          <w:szCs w:val="24"/>
        </w:rPr>
        <w:t>(Πατριάρχου Γρηγ</w:t>
      </w:r>
      <w:r w:rsidR="004F2985" w:rsidRPr="00744751">
        <w:rPr>
          <w:i/>
          <w:sz w:val="24"/>
          <w:szCs w:val="24"/>
        </w:rPr>
        <w:t xml:space="preserve">ορίου Ε’ &amp; </w:t>
      </w:r>
      <w:proofErr w:type="spellStart"/>
      <w:r w:rsidR="004F2985" w:rsidRPr="00744751">
        <w:rPr>
          <w:i/>
          <w:sz w:val="24"/>
          <w:szCs w:val="24"/>
        </w:rPr>
        <w:t>Νεαπόλεως</w:t>
      </w:r>
      <w:proofErr w:type="spellEnd"/>
      <w:r w:rsidR="004F2985" w:rsidRPr="00744751">
        <w:rPr>
          <w:i/>
          <w:sz w:val="24"/>
          <w:szCs w:val="24"/>
        </w:rPr>
        <w:t xml:space="preserve"> 27, 15341</w:t>
      </w:r>
      <w:r w:rsidR="004F2985" w:rsidRPr="00744751">
        <w:rPr>
          <w:i/>
          <w:sz w:val="24"/>
          <w:szCs w:val="24"/>
          <w:lang w:val="el-GR"/>
        </w:rPr>
        <w:t xml:space="preserve">, </w:t>
      </w:r>
      <w:r w:rsidRPr="00744751">
        <w:rPr>
          <w:i/>
          <w:sz w:val="24"/>
          <w:szCs w:val="24"/>
        </w:rPr>
        <w:t xml:space="preserve"> Αγ. Παρασκευή Αττικής)</w:t>
      </w:r>
      <w:r w:rsidRPr="001D05D9">
        <w:t xml:space="preserve"> </w:t>
      </w:r>
    </w:p>
    <w:p w14:paraId="4C2F698E" w14:textId="77777777" w:rsidR="00192207" w:rsidRDefault="00192207">
      <w:pPr>
        <w:pStyle w:val="BodyText"/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8"/>
        <w:gridCol w:w="7268"/>
      </w:tblGrid>
      <w:tr w:rsidR="00192207" w14:paraId="273C3E7F" w14:textId="77777777" w:rsidTr="00192207">
        <w:tc>
          <w:tcPr>
            <w:tcW w:w="7268" w:type="dxa"/>
          </w:tcPr>
          <w:p w14:paraId="76DAF944" w14:textId="31886A80" w:rsidR="00192207" w:rsidRDefault="00192207">
            <w:pPr>
              <w:pStyle w:val="BodyText"/>
            </w:pPr>
          </w:p>
        </w:tc>
        <w:tc>
          <w:tcPr>
            <w:tcW w:w="7268" w:type="dxa"/>
          </w:tcPr>
          <w:p w14:paraId="7F371A54" w14:textId="77777777" w:rsidR="006744F5" w:rsidRPr="004F2985" w:rsidRDefault="006744F5" w:rsidP="004F2985">
            <w:pPr>
              <w:pStyle w:val="BodyText"/>
              <w:ind w:right="1279"/>
              <w:rPr>
                <w:b/>
                <w:i/>
                <w:sz w:val="22"/>
                <w:szCs w:val="22"/>
                <w:lang w:val="el-GR"/>
              </w:rPr>
            </w:pPr>
          </w:p>
          <w:p w14:paraId="7FFA008C" w14:textId="77777777" w:rsidR="006744F5" w:rsidRPr="004F2985" w:rsidRDefault="006744F5" w:rsidP="00FF365C">
            <w:pPr>
              <w:pStyle w:val="BodyText"/>
              <w:ind w:right="1279" w:hanging="605"/>
              <w:jc w:val="right"/>
              <w:rPr>
                <w:b/>
                <w:i/>
                <w:sz w:val="22"/>
                <w:szCs w:val="22"/>
                <w:lang w:val="el-GR"/>
              </w:rPr>
            </w:pPr>
          </w:p>
          <w:p w14:paraId="729C0D52" w14:textId="77777777" w:rsidR="004F2985" w:rsidRPr="004F2985" w:rsidRDefault="004F2985" w:rsidP="00FF365C">
            <w:pPr>
              <w:pStyle w:val="BodyText"/>
              <w:ind w:right="1279" w:hanging="605"/>
              <w:jc w:val="right"/>
              <w:rPr>
                <w:b/>
                <w:i/>
                <w:sz w:val="22"/>
                <w:szCs w:val="22"/>
                <w:lang w:val="el-GR"/>
              </w:rPr>
            </w:pPr>
          </w:p>
          <w:p w14:paraId="4999AADA" w14:textId="3F078A0B" w:rsidR="00192207" w:rsidRPr="00E33992" w:rsidRDefault="00192207" w:rsidP="00FF365C">
            <w:pPr>
              <w:pStyle w:val="BodyText"/>
              <w:ind w:right="1279" w:hanging="605"/>
              <w:jc w:val="right"/>
              <w:rPr>
                <w:sz w:val="22"/>
                <w:szCs w:val="22"/>
                <w:lang w:val="el-GR"/>
              </w:rPr>
            </w:pPr>
            <w:r w:rsidRPr="001D05D9">
              <w:rPr>
                <w:b/>
                <w:i/>
                <w:sz w:val="22"/>
                <w:szCs w:val="22"/>
              </w:rPr>
              <w:t>Π.Α. έως</w:t>
            </w:r>
            <w:r w:rsidRPr="001D05D9">
              <w:rPr>
                <w:b/>
                <w:i/>
                <w:spacing w:val="3"/>
                <w:sz w:val="22"/>
                <w:szCs w:val="22"/>
              </w:rPr>
              <w:t xml:space="preserve"> </w:t>
            </w:r>
            <w:r w:rsidR="00E33992">
              <w:rPr>
                <w:b/>
                <w:i/>
                <w:spacing w:val="3"/>
                <w:sz w:val="22"/>
                <w:szCs w:val="22"/>
                <w:lang w:val="el-GR"/>
              </w:rPr>
              <w:t>26/3/2019</w:t>
            </w:r>
          </w:p>
        </w:tc>
      </w:tr>
      <w:tr w:rsidR="00192207" w:rsidRPr="006744F5" w14:paraId="3248EFA9" w14:textId="77777777" w:rsidTr="00192207">
        <w:tc>
          <w:tcPr>
            <w:tcW w:w="7268" w:type="dxa"/>
          </w:tcPr>
          <w:p w14:paraId="4D3644AF" w14:textId="596A713D" w:rsidR="00192207" w:rsidRDefault="00192207">
            <w:pPr>
              <w:pStyle w:val="BodyText"/>
            </w:pPr>
          </w:p>
        </w:tc>
        <w:tc>
          <w:tcPr>
            <w:tcW w:w="7268" w:type="dxa"/>
          </w:tcPr>
          <w:p w14:paraId="5642CB2D" w14:textId="4EBEE7CB" w:rsidR="00192207" w:rsidRPr="008E7FD0" w:rsidRDefault="00192207" w:rsidP="001D05D9">
            <w:pPr>
              <w:pStyle w:val="BodyText"/>
              <w:ind w:right="1279" w:hanging="605"/>
              <w:jc w:val="right"/>
              <w:rPr>
                <w:i/>
                <w:sz w:val="22"/>
                <w:szCs w:val="22"/>
                <w:lang w:val="el-GR"/>
              </w:rPr>
            </w:pPr>
            <w:r w:rsidRPr="001D05D9">
              <w:rPr>
                <w:i/>
                <w:sz w:val="22"/>
                <w:szCs w:val="22"/>
              </w:rPr>
              <w:t xml:space="preserve"> </w:t>
            </w:r>
            <w:r w:rsidRPr="001D05D9">
              <w:rPr>
                <w:i/>
                <w:sz w:val="22"/>
                <w:szCs w:val="22"/>
                <w:lang w:val="el-GR"/>
              </w:rPr>
              <w:t>Κ</w:t>
            </w:r>
            <w:r w:rsidRPr="001D05D9">
              <w:rPr>
                <w:i/>
                <w:sz w:val="22"/>
                <w:szCs w:val="22"/>
              </w:rPr>
              <w:t>.</w:t>
            </w:r>
            <w:r w:rsidR="00F71BBA">
              <w:rPr>
                <w:i/>
                <w:sz w:val="22"/>
                <w:szCs w:val="22"/>
                <w:lang w:val="el-GR"/>
              </w:rPr>
              <w:t xml:space="preserve"> Γαλανού</w:t>
            </w:r>
            <w:r w:rsidRPr="001D05D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D05D9">
              <w:rPr>
                <w:i/>
                <w:sz w:val="22"/>
                <w:szCs w:val="22"/>
              </w:rPr>
              <w:t>τηλ</w:t>
            </w:r>
            <w:proofErr w:type="spellEnd"/>
            <w:r w:rsidRPr="001D05D9">
              <w:rPr>
                <w:i/>
                <w:sz w:val="22"/>
                <w:szCs w:val="22"/>
              </w:rPr>
              <w:t>.: 21</w:t>
            </w:r>
            <w:r w:rsidRPr="001D05D9">
              <w:rPr>
                <w:i/>
                <w:sz w:val="22"/>
                <w:szCs w:val="22"/>
                <w:lang w:val="el-GR"/>
              </w:rPr>
              <w:t>3</w:t>
            </w:r>
            <w:r w:rsidRPr="001D05D9">
              <w:rPr>
                <w:i/>
                <w:spacing w:val="5"/>
                <w:sz w:val="22"/>
                <w:szCs w:val="22"/>
              </w:rPr>
              <w:t xml:space="preserve"> </w:t>
            </w:r>
            <w:r w:rsidRPr="001D05D9">
              <w:rPr>
                <w:i/>
                <w:sz w:val="22"/>
                <w:szCs w:val="22"/>
                <w:lang w:val="el-GR"/>
              </w:rPr>
              <w:t>1300</w:t>
            </w:r>
            <w:r w:rsidR="00F71BBA">
              <w:rPr>
                <w:i/>
                <w:sz w:val="22"/>
                <w:szCs w:val="22"/>
                <w:lang w:val="el-GR"/>
              </w:rPr>
              <w:t>092</w:t>
            </w:r>
          </w:p>
          <w:p w14:paraId="35F5D068" w14:textId="35800FB2" w:rsidR="00192207" w:rsidRPr="006744F5" w:rsidRDefault="00192207" w:rsidP="00B16CE9">
            <w:pPr>
              <w:pStyle w:val="BodyText"/>
              <w:ind w:right="1279" w:hanging="605"/>
              <w:jc w:val="right"/>
              <w:rPr>
                <w:sz w:val="22"/>
                <w:szCs w:val="22"/>
                <w:lang w:val="en-US"/>
              </w:rPr>
            </w:pPr>
            <w:r w:rsidRPr="001D05D9">
              <w:rPr>
                <w:i/>
                <w:sz w:val="22"/>
                <w:szCs w:val="22"/>
                <w:lang w:val="en-US"/>
              </w:rPr>
              <w:t>e</w:t>
            </w:r>
            <w:r w:rsidRPr="006744F5">
              <w:rPr>
                <w:i/>
                <w:sz w:val="22"/>
                <w:szCs w:val="22"/>
                <w:lang w:val="en-US"/>
              </w:rPr>
              <w:t>-</w:t>
            </w:r>
            <w:r w:rsidRPr="001D05D9">
              <w:rPr>
                <w:i/>
                <w:sz w:val="22"/>
                <w:szCs w:val="22"/>
                <w:lang w:val="en-US"/>
              </w:rPr>
              <w:t>mail</w:t>
            </w:r>
            <w:r w:rsidRPr="006744F5">
              <w:rPr>
                <w:i/>
                <w:sz w:val="22"/>
                <w:szCs w:val="22"/>
                <w:lang w:val="en-US"/>
              </w:rPr>
              <w:t xml:space="preserve"> :</w:t>
            </w:r>
            <w:r w:rsidRPr="006744F5">
              <w:rPr>
                <w:i/>
                <w:spacing w:val="-2"/>
                <w:sz w:val="22"/>
                <w:szCs w:val="22"/>
                <w:lang w:val="en-US"/>
              </w:rPr>
              <w:t xml:space="preserve"> </w:t>
            </w:r>
            <w:r w:rsidR="00F71BBA">
              <w:rPr>
                <w:i/>
                <w:spacing w:val="-2"/>
                <w:sz w:val="22"/>
                <w:szCs w:val="22"/>
                <w:lang w:val="en-US"/>
              </w:rPr>
              <w:t>kgal</w:t>
            </w:r>
            <w:hyperlink r:id="rId11" w:history="1">
              <w:r w:rsidRPr="006744F5">
                <w:rPr>
                  <w:rStyle w:val="Hyperlink"/>
                  <w:i/>
                  <w:sz w:val="22"/>
                  <w:szCs w:val="22"/>
                  <w:lang w:val="en-US"/>
                </w:rPr>
                <w:t>@</w:t>
              </w:r>
              <w:r w:rsidRPr="001D05D9">
                <w:rPr>
                  <w:rStyle w:val="Hyperlink"/>
                  <w:i/>
                  <w:sz w:val="22"/>
                  <w:szCs w:val="22"/>
                  <w:lang w:val="en-US"/>
                </w:rPr>
                <w:t>gsrt</w:t>
              </w:r>
              <w:r w:rsidRPr="006744F5">
                <w:rPr>
                  <w:rStyle w:val="Hyperlink"/>
                  <w:i/>
                  <w:sz w:val="22"/>
                  <w:szCs w:val="22"/>
                  <w:lang w:val="en-US"/>
                </w:rPr>
                <w:t>.</w:t>
              </w:r>
              <w:r w:rsidRPr="001D05D9">
                <w:rPr>
                  <w:rStyle w:val="Hyperlink"/>
                  <w:i/>
                  <w:sz w:val="22"/>
                  <w:szCs w:val="22"/>
                  <w:lang w:val="en-US"/>
                </w:rPr>
                <w:t>gr</w:t>
              </w:r>
            </w:hyperlink>
            <w:r w:rsidR="00F71BBA" w:rsidRPr="006744F5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469C576" w14:textId="58ED2736" w:rsidR="00AF694C" w:rsidRPr="006744F5" w:rsidRDefault="00AF694C" w:rsidP="00755AC1">
      <w:pPr>
        <w:tabs>
          <w:tab w:val="left" w:pos="12489"/>
        </w:tabs>
        <w:spacing w:before="241" w:line="266" w:lineRule="exact"/>
        <w:ind w:right="97"/>
        <w:rPr>
          <w:b/>
          <w:i/>
          <w:lang w:val="en-US"/>
        </w:rPr>
      </w:pPr>
    </w:p>
    <w:sectPr w:rsidR="00AF694C" w:rsidRPr="006744F5">
      <w:type w:val="continuous"/>
      <w:pgSz w:w="14400" w:h="10800" w:orient="landscape"/>
      <w:pgMar w:top="180" w:right="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4C"/>
    <w:rsid w:val="000C67A7"/>
    <w:rsid w:val="00192207"/>
    <w:rsid w:val="001C7FEE"/>
    <w:rsid w:val="001D05D9"/>
    <w:rsid w:val="001E06F0"/>
    <w:rsid w:val="0020705F"/>
    <w:rsid w:val="00382302"/>
    <w:rsid w:val="00386E8E"/>
    <w:rsid w:val="0040233E"/>
    <w:rsid w:val="004F2985"/>
    <w:rsid w:val="00532B1E"/>
    <w:rsid w:val="005B3A22"/>
    <w:rsid w:val="006744F5"/>
    <w:rsid w:val="006B125A"/>
    <w:rsid w:val="006D73E4"/>
    <w:rsid w:val="007349AD"/>
    <w:rsid w:val="00744751"/>
    <w:rsid w:val="00755AC1"/>
    <w:rsid w:val="008834ED"/>
    <w:rsid w:val="008E7FD0"/>
    <w:rsid w:val="00A67420"/>
    <w:rsid w:val="00AF694C"/>
    <w:rsid w:val="00B16CE9"/>
    <w:rsid w:val="00B25E67"/>
    <w:rsid w:val="00C87FF3"/>
    <w:rsid w:val="00DF5024"/>
    <w:rsid w:val="00E33992"/>
    <w:rsid w:val="00F33342"/>
    <w:rsid w:val="00F71BBA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9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lang w:val="el" w:eastAsia="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49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9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5F"/>
    <w:rPr>
      <w:rFonts w:ascii="Tahoma" w:eastAsia="Calibri" w:hAnsi="Tahoma" w:cs="Tahoma"/>
      <w:sz w:val="16"/>
      <w:szCs w:val="16"/>
      <w:lang w:val="el" w:eastAsia="el"/>
    </w:rPr>
  </w:style>
  <w:style w:type="table" w:styleId="TableGrid">
    <w:name w:val="Table Grid"/>
    <w:basedOn w:val="TableNormal"/>
    <w:uiPriority w:val="59"/>
    <w:rsid w:val="0019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F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lang w:val="el" w:eastAsia="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49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9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5F"/>
    <w:rPr>
      <w:rFonts w:ascii="Tahoma" w:eastAsia="Calibri" w:hAnsi="Tahoma" w:cs="Tahoma"/>
      <w:sz w:val="16"/>
      <w:szCs w:val="16"/>
      <w:lang w:val="el" w:eastAsia="el"/>
    </w:rPr>
  </w:style>
  <w:style w:type="table" w:styleId="TableGrid">
    <w:name w:val="Table Grid"/>
    <w:basedOn w:val="TableNormal"/>
    <w:uiPriority w:val="59"/>
    <w:rsid w:val="0019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k.kyritsis@gsrt.g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cid:image001.png@01D4D9AA.8F980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General Secretariat for Research and Technology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floratou.z</dc:creator>
  <cp:lastModifiedBy>Maria Christoula</cp:lastModifiedBy>
  <cp:revision>5</cp:revision>
  <cp:lastPrinted>2019-02-04T10:07:00Z</cp:lastPrinted>
  <dcterms:created xsi:type="dcterms:W3CDTF">2019-03-18T11:55:00Z</dcterms:created>
  <dcterms:modified xsi:type="dcterms:W3CDTF">2019-03-18T11:59:00Z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2019-01-25T00:00:00Z</vt:filetime>
  </property>
</Properties>
</file>