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EC" w:rsidRDefault="004F36EC" w:rsidP="009D5112">
      <w:pPr>
        <w:rPr>
          <w:b/>
          <w:kern w:val="16"/>
          <w:u w:val="single"/>
        </w:rPr>
      </w:pPr>
      <w:r w:rsidRPr="004F36EC">
        <w:rPr>
          <w:b/>
          <w:noProof/>
          <w:kern w:val="16"/>
          <w:u w:val="single"/>
          <w:lang w:val="el-GR" w:eastAsia="zh-CN"/>
        </w:rPr>
        <w:drawing>
          <wp:inline distT="0" distB="0" distL="0" distR="0">
            <wp:extent cx="5731510" cy="3220728"/>
            <wp:effectExtent l="0" t="0" r="2540" b="0"/>
            <wp:docPr id="1" name="Picture 1" descr="G:\TF\General\EIC\EIC Roadshow\useful files\EIC woman vis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F\General\EIC\EIC Roadshow\useful files\EIC woman visu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6EC" w:rsidRDefault="004F36EC" w:rsidP="009D5112">
      <w:pPr>
        <w:rPr>
          <w:b/>
          <w:kern w:val="16"/>
          <w:u w:val="single"/>
        </w:rPr>
      </w:pPr>
    </w:p>
    <w:p w:rsidR="004F36EC" w:rsidRPr="004F36EC" w:rsidRDefault="004F36EC" w:rsidP="004F36EC">
      <w:pPr>
        <w:jc w:val="center"/>
        <w:rPr>
          <w:b/>
          <w:kern w:val="16"/>
          <w:sz w:val="36"/>
          <w:szCs w:val="36"/>
        </w:rPr>
      </w:pPr>
      <w:r w:rsidRPr="004F36EC">
        <w:rPr>
          <w:b/>
          <w:kern w:val="16"/>
          <w:sz w:val="36"/>
          <w:szCs w:val="36"/>
        </w:rPr>
        <w:t>Greek Edition of the EIC Roadshow</w:t>
      </w:r>
      <w:bookmarkStart w:id="0" w:name="_GoBack"/>
      <w:bookmarkEnd w:id="0"/>
    </w:p>
    <w:p w:rsidR="009D5112" w:rsidRPr="004F36EC" w:rsidRDefault="009D5112" w:rsidP="004F36EC">
      <w:pPr>
        <w:jc w:val="center"/>
        <w:rPr>
          <w:b/>
          <w:kern w:val="16"/>
        </w:rPr>
      </w:pPr>
      <w:r w:rsidRPr="004F36EC">
        <w:rPr>
          <w:b/>
          <w:kern w:val="16"/>
        </w:rPr>
        <w:t>Thursday, 11 July 2019</w:t>
      </w:r>
    </w:p>
    <w:p w:rsidR="009D5112" w:rsidRPr="00986E7E" w:rsidRDefault="009D5112" w:rsidP="009D5112">
      <w:pPr>
        <w:rPr>
          <w:b/>
          <w:kern w:val="16"/>
          <w:u w:val="single"/>
        </w:rPr>
      </w:pPr>
      <w:r w:rsidRPr="00152A44">
        <w:rPr>
          <w:b/>
          <w:kern w:val="16"/>
          <w:u w:val="single"/>
        </w:rPr>
        <w:t xml:space="preserve">Venue: </w:t>
      </w:r>
      <w:r>
        <w:rPr>
          <w:b/>
          <w:kern w:val="16"/>
          <w:u w:val="single"/>
        </w:rPr>
        <w:t>NCSR "</w:t>
      </w:r>
      <w:proofErr w:type="spellStart"/>
      <w:r>
        <w:rPr>
          <w:b/>
          <w:kern w:val="16"/>
          <w:u w:val="single"/>
        </w:rPr>
        <w:t>Demokritos</w:t>
      </w:r>
      <w:proofErr w:type="spellEnd"/>
      <w:r>
        <w:rPr>
          <w:b/>
          <w:kern w:val="16"/>
          <w:u w:val="single"/>
        </w:rPr>
        <w:t xml:space="preserve">", </w:t>
      </w:r>
      <w:proofErr w:type="spellStart"/>
      <w:r w:rsidRPr="000A4A82">
        <w:rPr>
          <w:b/>
          <w:kern w:val="16"/>
          <w:u w:val="single"/>
        </w:rPr>
        <w:t>Neapoleos</w:t>
      </w:r>
      <w:proofErr w:type="spellEnd"/>
      <w:r w:rsidRPr="000A4A82">
        <w:rPr>
          <w:b/>
          <w:kern w:val="16"/>
          <w:u w:val="single"/>
        </w:rPr>
        <w:t>, Ag. Paraskevi 153 10, Athens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9D5112" w:rsidRPr="00986E7E" w:rsidTr="003A2740">
        <w:trPr>
          <w:trHeight w:val="496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9D5112" w:rsidRPr="00986E7E" w:rsidRDefault="009D5112" w:rsidP="00A54712">
            <w:pPr>
              <w:spacing w:after="0"/>
            </w:pPr>
            <w:r>
              <w:rPr>
                <w:b/>
              </w:rPr>
              <w:t>11:</w:t>
            </w:r>
            <w:r w:rsidR="00A54712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  <w:r w:rsidRPr="00986E7E">
              <w:rPr>
                <w:b/>
              </w:rPr>
              <w:t xml:space="preserve">– </w:t>
            </w:r>
            <w:r>
              <w:rPr>
                <w:b/>
              </w:rPr>
              <w:t>11:</w:t>
            </w:r>
            <w:r w:rsidR="00A54712">
              <w:rPr>
                <w:b/>
              </w:rPr>
              <w:t>30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9D5112" w:rsidRPr="00986E7E" w:rsidRDefault="002A00CA" w:rsidP="003A2740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Welcome </w:t>
            </w:r>
            <w:r w:rsidR="009D5112" w:rsidRPr="00986E7E">
              <w:rPr>
                <w:rFonts w:cstheme="minorHAnsi"/>
                <w:b/>
              </w:rPr>
              <w:t>Coffee</w:t>
            </w:r>
          </w:p>
        </w:tc>
      </w:tr>
      <w:tr w:rsidR="009D5112" w:rsidRPr="00986E7E" w:rsidTr="003A2740">
        <w:trPr>
          <w:trHeight w:val="810"/>
        </w:trPr>
        <w:tc>
          <w:tcPr>
            <w:tcW w:w="1668" w:type="dxa"/>
            <w:shd w:val="clear" w:color="auto" w:fill="auto"/>
            <w:vAlign w:val="center"/>
          </w:tcPr>
          <w:p w:rsidR="009D5112" w:rsidRPr="00986E7E" w:rsidRDefault="009D5112" w:rsidP="003A2740">
            <w:pPr>
              <w:spacing w:after="0"/>
            </w:pPr>
            <w:r>
              <w:rPr>
                <w:b/>
              </w:rPr>
              <w:t>11</w:t>
            </w:r>
            <w:r w:rsidRPr="00986E7E">
              <w:rPr>
                <w:b/>
              </w:rPr>
              <w:t>:</w:t>
            </w:r>
            <w:r>
              <w:rPr>
                <w:b/>
              </w:rPr>
              <w:t>25</w:t>
            </w:r>
            <w:r w:rsidRPr="00986E7E">
              <w:rPr>
                <w:b/>
              </w:rPr>
              <w:t xml:space="preserve"> – 1</w:t>
            </w:r>
            <w:r>
              <w:rPr>
                <w:b/>
              </w:rPr>
              <w:t>1</w:t>
            </w:r>
            <w:r w:rsidRPr="00986E7E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D5112" w:rsidRPr="002A00CA" w:rsidRDefault="00A54712" w:rsidP="00A54712">
            <w:pPr>
              <w:spacing w:after="0"/>
              <w:rPr>
                <w:b/>
                <w:lang w:val="en-US"/>
              </w:rPr>
            </w:pPr>
            <w:r>
              <w:rPr>
                <w:b/>
              </w:rPr>
              <w:t>Welcome address</w:t>
            </w:r>
            <w:r w:rsidR="00F520D8">
              <w:rPr>
                <w:b/>
              </w:rPr>
              <w:t xml:space="preserve"> (tbc)</w:t>
            </w:r>
          </w:p>
        </w:tc>
      </w:tr>
      <w:tr w:rsidR="009D5112" w:rsidRPr="00986E7E" w:rsidTr="003A2740">
        <w:trPr>
          <w:trHeight w:val="610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9D5112" w:rsidRPr="00986E7E" w:rsidRDefault="009D5112" w:rsidP="003A2740">
            <w:pPr>
              <w:spacing w:after="0"/>
              <w:jc w:val="center"/>
            </w:pPr>
            <w:r w:rsidRPr="00986E7E">
              <w:rPr>
                <w:b/>
              </w:rPr>
              <w:t>POLICY: WHY AN EIC?</w:t>
            </w:r>
          </w:p>
        </w:tc>
      </w:tr>
      <w:tr w:rsidR="009D5112" w:rsidRPr="00986E7E" w:rsidTr="003A2740">
        <w:trPr>
          <w:trHeight w:val="988"/>
        </w:trPr>
        <w:tc>
          <w:tcPr>
            <w:tcW w:w="1668" w:type="dxa"/>
            <w:shd w:val="clear" w:color="auto" w:fill="auto"/>
            <w:vAlign w:val="center"/>
          </w:tcPr>
          <w:p w:rsidR="009D5112" w:rsidRPr="00986E7E" w:rsidRDefault="009D5112" w:rsidP="003A2740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  <w:r w:rsidRPr="00986E7E">
              <w:rPr>
                <w:b/>
              </w:rPr>
              <w:t>:</w:t>
            </w:r>
            <w:r>
              <w:rPr>
                <w:b/>
              </w:rPr>
              <w:t>3</w:t>
            </w:r>
            <w:r w:rsidRPr="00986E7E">
              <w:rPr>
                <w:b/>
              </w:rPr>
              <w:t>0 – 1</w:t>
            </w:r>
            <w:r>
              <w:rPr>
                <w:b/>
              </w:rPr>
              <w:t>1</w:t>
            </w:r>
            <w:r w:rsidRPr="00986E7E">
              <w:rPr>
                <w:b/>
              </w:rPr>
              <w:t>:</w:t>
            </w:r>
            <w:r>
              <w:rPr>
                <w:b/>
              </w:rPr>
              <w:t>5</w:t>
            </w:r>
            <w:r w:rsidRPr="00986E7E">
              <w:rPr>
                <w:b/>
              </w:rPr>
              <w:t>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D5112" w:rsidRDefault="009D5112" w:rsidP="003A2740">
            <w:pPr>
              <w:spacing w:before="240"/>
              <w:rPr>
                <w:b/>
              </w:rPr>
            </w:pPr>
            <w:r w:rsidRPr="00986E7E">
              <w:rPr>
                <w:b/>
              </w:rPr>
              <w:t xml:space="preserve">Introduction to </w:t>
            </w:r>
            <w:r>
              <w:rPr>
                <w:b/>
              </w:rPr>
              <w:t xml:space="preserve">the </w:t>
            </w:r>
            <w:r w:rsidRPr="00986E7E">
              <w:rPr>
                <w:b/>
              </w:rPr>
              <w:t>European Innovation Council</w:t>
            </w:r>
            <w:r>
              <w:rPr>
                <w:b/>
              </w:rPr>
              <w:t xml:space="preserve"> (EIC)</w:t>
            </w:r>
          </w:p>
          <w:p w:rsidR="009D5112" w:rsidRPr="00986E7E" w:rsidRDefault="009D5112" w:rsidP="003A2740">
            <w:pPr>
              <w:rPr>
                <w:b/>
              </w:rPr>
            </w:pPr>
            <w:r>
              <w:rPr>
                <w:b/>
              </w:rPr>
              <w:t>B</w:t>
            </w:r>
            <w:r w:rsidRPr="00986E7E">
              <w:rPr>
                <w:b/>
              </w:rPr>
              <w:t xml:space="preserve">y Jean-David </w:t>
            </w:r>
            <w:proofErr w:type="spellStart"/>
            <w:r w:rsidRPr="00986E7E">
              <w:rPr>
                <w:b/>
              </w:rPr>
              <w:t>Malo</w:t>
            </w:r>
            <w:proofErr w:type="spellEnd"/>
            <w:r w:rsidRPr="00986E7E">
              <w:rPr>
                <w:b/>
              </w:rPr>
              <w:t>, Director</w:t>
            </w:r>
            <w:r>
              <w:rPr>
                <w:b/>
              </w:rPr>
              <w:t xml:space="preserve"> of the EIC</w:t>
            </w:r>
            <w:r w:rsidRPr="00986E7E">
              <w:rPr>
                <w:b/>
              </w:rPr>
              <w:t xml:space="preserve"> Task Force, DG Research and Innovation, European Commission</w:t>
            </w:r>
          </w:p>
        </w:tc>
      </w:tr>
      <w:tr w:rsidR="009D5112" w:rsidRPr="00986E7E" w:rsidTr="003A2740">
        <w:trPr>
          <w:trHeight w:val="1269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112" w:rsidRPr="00986E7E" w:rsidRDefault="009D5112" w:rsidP="003A2740">
            <w:pPr>
              <w:spacing w:after="0"/>
              <w:rPr>
                <w:b/>
                <w:highlight w:val="yellow"/>
              </w:rPr>
            </w:pPr>
            <w:r>
              <w:rPr>
                <w:b/>
              </w:rPr>
              <w:t>11</w:t>
            </w:r>
            <w:r w:rsidRPr="00986E7E">
              <w:rPr>
                <w:b/>
              </w:rPr>
              <w:t>:</w:t>
            </w:r>
            <w:r>
              <w:rPr>
                <w:b/>
              </w:rPr>
              <w:t>5</w:t>
            </w:r>
            <w:r w:rsidRPr="00986E7E">
              <w:rPr>
                <w:b/>
              </w:rPr>
              <w:t>0 – 1</w:t>
            </w:r>
            <w:r>
              <w:rPr>
                <w:b/>
              </w:rPr>
              <w:t>2</w:t>
            </w:r>
            <w:r w:rsidRPr="00986E7E">
              <w:rPr>
                <w:b/>
              </w:rPr>
              <w:t>:</w:t>
            </w:r>
            <w:r>
              <w:rPr>
                <w:b/>
              </w:rPr>
              <w:t>2</w:t>
            </w:r>
            <w:r w:rsidRPr="00986E7E">
              <w:rPr>
                <w:b/>
              </w:rPr>
              <w:t>0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112" w:rsidRDefault="009D5112" w:rsidP="003A2740">
            <w:pPr>
              <w:spacing w:before="240" w:after="0"/>
              <w:rPr>
                <w:b/>
              </w:rPr>
            </w:pPr>
            <w:r w:rsidRPr="00A77AFE">
              <w:rPr>
                <w:b/>
              </w:rPr>
              <w:t xml:space="preserve">Panel discussion with </w:t>
            </w:r>
          </w:p>
          <w:p w:rsidR="009D5112" w:rsidRDefault="009D5112" w:rsidP="003A2740">
            <w:pPr>
              <w:spacing w:after="0"/>
              <w:rPr>
                <w:b/>
              </w:rPr>
            </w:pPr>
          </w:p>
          <w:p w:rsidR="009D5112" w:rsidRPr="00A377E2" w:rsidRDefault="009D5112" w:rsidP="003A2740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A377E2">
              <w:rPr>
                <w:b/>
              </w:rPr>
              <w:t xml:space="preserve">Jean-David </w:t>
            </w:r>
            <w:proofErr w:type="spellStart"/>
            <w:r w:rsidRPr="00A377E2">
              <w:rPr>
                <w:b/>
              </w:rPr>
              <w:t>Malo</w:t>
            </w:r>
            <w:proofErr w:type="spellEnd"/>
            <w:r w:rsidRPr="00A377E2">
              <w:rPr>
                <w:b/>
              </w:rPr>
              <w:t>, Director, European Commission</w:t>
            </w:r>
          </w:p>
          <w:p w:rsidR="009D5112" w:rsidRPr="00A377E2" w:rsidRDefault="002A00CA" w:rsidP="003A2740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Representative from the General Secretariat</w:t>
            </w:r>
            <w:r w:rsidR="009D5112" w:rsidRPr="00770688">
              <w:rPr>
                <w:b/>
              </w:rPr>
              <w:t xml:space="preserve"> for Research and Technology (GSRT)</w:t>
            </w:r>
            <w:r w:rsidR="00F520D8">
              <w:rPr>
                <w:b/>
              </w:rPr>
              <w:t>(tbc)</w:t>
            </w:r>
          </w:p>
          <w:p w:rsidR="009D5112" w:rsidRPr="00A377E2" w:rsidRDefault="009D5112" w:rsidP="003A2740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TBD, Academic expert</w:t>
            </w:r>
          </w:p>
          <w:p w:rsidR="009D5112" w:rsidRDefault="009D5112" w:rsidP="003A2740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770688">
              <w:rPr>
                <w:b/>
              </w:rPr>
              <w:t>Beneficiar</w:t>
            </w:r>
            <w:r>
              <w:rPr>
                <w:b/>
              </w:rPr>
              <w:t>y of an SME Instrument Phase II Grant</w:t>
            </w:r>
          </w:p>
          <w:p w:rsidR="009D5112" w:rsidRPr="00770688" w:rsidRDefault="009D5112" w:rsidP="003A2740">
            <w:pPr>
              <w:pStyle w:val="ListParagraph"/>
              <w:spacing w:after="0"/>
              <w:rPr>
                <w:b/>
              </w:rPr>
            </w:pPr>
          </w:p>
          <w:p w:rsidR="009D5112" w:rsidRPr="00A77AFE" w:rsidRDefault="009D5112" w:rsidP="003A2740">
            <w:pPr>
              <w:rPr>
                <w:b/>
              </w:rPr>
            </w:pPr>
            <w:r>
              <w:rPr>
                <w:b/>
              </w:rPr>
              <w:t>M</w:t>
            </w:r>
            <w:r w:rsidRPr="00A77AFE">
              <w:rPr>
                <w:b/>
              </w:rPr>
              <w:t>oderator</w:t>
            </w:r>
            <w:r>
              <w:rPr>
                <w:b/>
              </w:rPr>
              <w:t>: Eric-Olivier Pallu, European Commission</w:t>
            </w:r>
          </w:p>
        </w:tc>
      </w:tr>
      <w:tr w:rsidR="009D5112" w:rsidRPr="00D41E10" w:rsidTr="003A2740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12" w:rsidRPr="00986E7E" w:rsidRDefault="009D5112" w:rsidP="003A2740">
            <w:pPr>
              <w:spacing w:after="0"/>
              <w:rPr>
                <w:b/>
              </w:rPr>
            </w:pPr>
            <w:r w:rsidRPr="00986E7E">
              <w:rPr>
                <w:b/>
              </w:rPr>
              <w:lastRenderedPageBreak/>
              <w:t>1</w:t>
            </w:r>
            <w:r>
              <w:rPr>
                <w:b/>
              </w:rPr>
              <w:t>2</w:t>
            </w:r>
            <w:r w:rsidRPr="00986E7E">
              <w:rPr>
                <w:b/>
              </w:rPr>
              <w:t>:</w:t>
            </w:r>
            <w:r>
              <w:rPr>
                <w:b/>
              </w:rPr>
              <w:t>2</w:t>
            </w:r>
            <w:r w:rsidRPr="00986E7E">
              <w:rPr>
                <w:b/>
              </w:rPr>
              <w:t>0 – 1</w:t>
            </w:r>
            <w:r>
              <w:rPr>
                <w:b/>
              </w:rPr>
              <w:t>2</w:t>
            </w:r>
            <w:r w:rsidRPr="00986E7E">
              <w:rPr>
                <w:b/>
              </w:rPr>
              <w:t>:</w:t>
            </w:r>
            <w:r>
              <w:rPr>
                <w:b/>
              </w:rPr>
              <w:t>3</w:t>
            </w:r>
            <w:r w:rsidRPr="00986E7E">
              <w:rPr>
                <w:b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12" w:rsidRPr="00986E7E" w:rsidRDefault="009D5112" w:rsidP="003A2740">
            <w:pPr>
              <w:spacing w:after="0"/>
              <w:rPr>
                <w:b/>
              </w:rPr>
            </w:pPr>
            <w:r w:rsidRPr="00986E7E">
              <w:rPr>
                <w:b/>
              </w:rPr>
              <w:t>Q</w:t>
            </w:r>
            <w:r>
              <w:rPr>
                <w:b/>
              </w:rPr>
              <w:t>&amp;A</w:t>
            </w:r>
          </w:p>
        </w:tc>
      </w:tr>
      <w:tr w:rsidR="009D5112" w:rsidRPr="00986E7E" w:rsidTr="003A2740">
        <w:trPr>
          <w:trHeight w:val="54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112" w:rsidRPr="00986E7E" w:rsidRDefault="009D5112" w:rsidP="003A2740">
            <w:pPr>
              <w:spacing w:after="0"/>
              <w:jc w:val="center"/>
              <w:rPr>
                <w:b/>
              </w:rPr>
            </w:pPr>
            <w:r w:rsidRPr="00986E7E">
              <w:rPr>
                <w:b/>
              </w:rPr>
              <w:t>IMPLEMENTATION: HOW TO RECEIVE FUNDING?</w:t>
            </w:r>
          </w:p>
        </w:tc>
      </w:tr>
      <w:tr w:rsidR="009D5112" w:rsidRPr="00986E7E" w:rsidTr="003A2740">
        <w:trPr>
          <w:trHeight w:val="18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12" w:rsidRPr="00986E7E" w:rsidRDefault="009D5112" w:rsidP="003A2740">
            <w:pPr>
              <w:spacing w:after="0"/>
              <w:rPr>
                <w:b/>
              </w:rPr>
            </w:pPr>
            <w:r w:rsidRPr="00986E7E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86E7E">
              <w:rPr>
                <w:b/>
              </w:rPr>
              <w:t>:</w:t>
            </w:r>
            <w:r>
              <w:rPr>
                <w:b/>
              </w:rPr>
              <w:t>3</w:t>
            </w:r>
            <w:r w:rsidRPr="00986E7E">
              <w:rPr>
                <w:b/>
              </w:rPr>
              <w:t xml:space="preserve">0 – </w:t>
            </w:r>
            <w:r>
              <w:rPr>
                <w:b/>
              </w:rPr>
              <w:t>13</w:t>
            </w:r>
            <w:r w:rsidRPr="00986E7E">
              <w:rPr>
                <w:b/>
              </w:rPr>
              <w:t>:</w:t>
            </w:r>
            <w:r>
              <w:rPr>
                <w:b/>
              </w:rPr>
              <w:t>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12" w:rsidRDefault="009D5112" w:rsidP="003A2740">
            <w:pPr>
              <w:spacing w:after="0"/>
              <w:rPr>
                <w:b/>
              </w:rPr>
            </w:pPr>
            <w:r>
              <w:rPr>
                <w:b/>
              </w:rPr>
              <w:t>T</w:t>
            </w:r>
            <w:r w:rsidRPr="00152A44">
              <w:rPr>
                <w:b/>
              </w:rPr>
              <w:t>he EIC in more details: Specific elements an</w:t>
            </w:r>
            <w:r>
              <w:rPr>
                <w:b/>
              </w:rPr>
              <w:t xml:space="preserve">d novelties of the revised Work </w:t>
            </w:r>
            <w:r w:rsidRPr="00152A44">
              <w:rPr>
                <w:b/>
              </w:rPr>
              <w:t>Programme 2019-2020, calls opening, cut-off dates</w:t>
            </w:r>
          </w:p>
          <w:p w:rsidR="009D5112" w:rsidRDefault="009D5112" w:rsidP="003A2740">
            <w:pPr>
              <w:spacing w:after="0"/>
              <w:rPr>
                <w:b/>
              </w:rPr>
            </w:pPr>
          </w:p>
          <w:p w:rsidR="009D5112" w:rsidRPr="00770688" w:rsidRDefault="009D5112" w:rsidP="003A2740">
            <w:pPr>
              <w:spacing w:after="0"/>
              <w:rPr>
                <w:b/>
              </w:rPr>
            </w:pPr>
            <w:r w:rsidRPr="00770688">
              <w:rPr>
                <w:b/>
              </w:rPr>
              <w:t xml:space="preserve">By </w:t>
            </w:r>
            <w:proofErr w:type="spellStart"/>
            <w:r w:rsidRPr="00770688">
              <w:rPr>
                <w:b/>
              </w:rPr>
              <w:t>Timo</w:t>
            </w:r>
            <w:proofErr w:type="spellEnd"/>
            <w:r w:rsidRPr="00770688">
              <w:rPr>
                <w:b/>
              </w:rPr>
              <w:t xml:space="preserve"> </w:t>
            </w:r>
            <w:proofErr w:type="spellStart"/>
            <w:r w:rsidRPr="00770688">
              <w:rPr>
                <w:b/>
              </w:rPr>
              <w:t>Hallantie</w:t>
            </w:r>
            <w:proofErr w:type="spellEnd"/>
            <w:r w:rsidRPr="00770688">
              <w:rPr>
                <w:b/>
              </w:rPr>
              <w:t>, Head of Unit REA A-5, EIC Task Force, DG R&amp;I, European Commission</w:t>
            </w:r>
          </w:p>
        </w:tc>
      </w:tr>
      <w:tr w:rsidR="009D5112" w:rsidRPr="00986E7E" w:rsidTr="003A2740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5112" w:rsidRPr="00986E7E" w:rsidRDefault="009D5112" w:rsidP="003A2740">
            <w:pPr>
              <w:spacing w:after="0"/>
              <w:rPr>
                <w:b/>
              </w:rPr>
            </w:pPr>
            <w:r>
              <w:rPr>
                <w:b/>
              </w:rPr>
              <w:t>13:05 – 13:15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5112" w:rsidRDefault="009D5112" w:rsidP="003A2740">
            <w:pPr>
              <w:spacing w:after="0"/>
              <w:rPr>
                <w:b/>
              </w:rPr>
            </w:pPr>
            <w:r w:rsidRPr="001D01AE">
              <w:rPr>
                <w:b/>
              </w:rPr>
              <w:t>How to receive support from the Greek NCPs – ΕΕΝ [GR-NCPs]</w:t>
            </w:r>
          </w:p>
        </w:tc>
      </w:tr>
      <w:tr w:rsidR="009D5112" w:rsidRPr="00986E7E" w:rsidTr="003A2740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5112" w:rsidRPr="00986E7E" w:rsidRDefault="009D5112" w:rsidP="003A2740">
            <w:pPr>
              <w:spacing w:after="0"/>
              <w:rPr>
                <w:b/>
              </w:rPr>
            </w:pPr>
            <w:r w:rsidRPr="00986E7E">
              <w:rPr>
                <w:b/>
              </w:rPr>
              <w:t>1</w:t>
            </w:r>
            <w:r>
              <w:rPr>
                <w:b/>
              </w:rPr>
              <w:t>3</w:t>
            </w:r>
            <w:r w:rsidRPr="00986E7E">
              <w:rPr>
                <w:b/>
              </w:rPr>
              <w:t>:</w:t>
            </w:r>
            <w:r>
              <w:rPr>
                <w:b/>
              </w:rPr>
              <w:t>15</w:t>
            </w:r>
            <w:r w:rsidRPr="00986E7E">
              <w:rPr>
                <w:b/>
              </w:rPr>
              <w:t xml:space="preserve"> – 1</w:t>
            </w:r>
            <w:r>
              <w:rPr>
                <w:b/>
              </w:rPr>
              <w:t>3</w:t>
            </w:r>
            <w:r w:rsidRPr="00986E7E">
              <w:rPr>
                <w:b/>
              </w:rPr>
              <w:t>:</w:t>
            </w:r>
            <w:r>
              <w:rPr>
                <w:b/>
              </w:rPr>
              <w:t>3</w:t>
            </w:r>
            <w:r w:rsidRPr="00986E7E">
              <w:rPr>
                <w:b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5112" w:rsidRPr="00986E7E" w:rsidRDefault="009D5112" w:rsidP="003A2740">
            <w:pPr>
              <w:spacing w:after="0"/>
              <w:rPr>
                <w:b/>
              </w:rPr>
            </w:pPr>
            <w:r>
              <w:rPr>
                <w:b/>
              </w:rPr>
              <w:t xml:space="preserve">Q&amp;A </w:t>
            </w:r>
            <w:r w:rsidRPr="00986E7E">
              <w:rPr>
                <w:b/>
              </w:rPr>
              <w:t>discussion</w:t>
            </w:r>
          </w:p>
        </w:tc>
      </w:tr>
      <w:tr w:rsidR="009D5112" w:rsidRPr="00986E7E" w:rsidTr="003A2740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2" w:rsidRPr="00986E7E" w:rsidRDefault="009D5112" w:rsidP="003A2740">
            <w:pPr>
              <w:spacing w:after="0"/>
              <w:rPr>
                <w:b/>
              </w:rPr>
            </w:pPr>
            <w:r w:rsidRPr="00986E7E">
              <w:rPr>
                <w:b/>
              </w:rPr>
              <w:t>1</w:t>
            </w:r>
            <w:r>
              <w:rPr>
                <w:b/>
              </w:rPr>
              <w:t>3</w:t>
            </w:r>
            <w:r w:rsidRPr="00986E7E">
              <w:rPr>
                <w:b/>
              </w:rPr>
              <w:t>:</w:t>
            </w:r>
            <w:r>
              <w:rPr>
                <w:b/>
              </w:rPr>
              <w:t>30</w:t>
            </w:r>
            <w:r w:rsidRPr="00986E7E">
              <w:rPr>
                <w:b/>
              </w:rPr>
              <w:t xml:space="preserve"> – </w:t>
            </w:r>
            <w:r>
              <w:rPr>
                <w:b/>
              </w:rPr>
              <w:t>14:30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12" w:rsidRPr="00986E7E" w:rsidRDefault="009D5112" w:rsidP="003A2740">
            <w:pPr>
              <w:spacing w:after="0" w:line="288" w:lineRule="auto"/>
              <w:rPr>
                <w:b/>
              </w:rPr>
            </w:pPr>
            <w:r>
              <w:rPr>
                <w:b/>
              </w:rPr>
              <w:t>Lunch</w:t>
            </w:r>
            <w:r w:rsidR="00A54712">
              <w:rPr>
                <w:b/>
              </w:rPr>
              <w:t xml:space="preserve"> Break</w:t>
            </w:r>
          </w:p>
        </w:tc>
      </w:tr>
    </w:tbl>
    <w:p w:rsidR="009D5112" w:rsidRDefault="009D5112" w:rsidP="009D5112">
      <w:pPr>
        <w:spacing w:after="0"/>
        <w:jc w:val="both"/>
        <w:rPr>
          <w:rFonts w:ascii="Times New Roman" w:hAnsi="Times New Roman"/>
          <w:sz w:val="24"/>
          <w:lang w:eastAsia="en-US"/>
        </w:rPr>
      </w:pPr>
    </w:p>
    <w:p w:rsidR="00593A07" w:rsidRDefault="00F520D8"/>
    <w:sectPr w:rsidR="00593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4C48"/>
    <w:multiLevelType w:val="hybridMultilevel"/>
    <w:tmpl w:val="226E3666"/>
    <w:lvl w:ilvl="0" w:tplc="C47E9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12"/>
    <w:rsid w:val="002A00CA"/>
    <w:rsid w:val="003818F5"/>
    <w:rsid w:val="004F36EC"/>
    <w:rsid w:val="009D5112"/>
    <w:rsid w:val="00A54712"/>
    <w:rsid w:val="00C42E84"/>
    <w:rsid w:val="00EB62F5"/>
    <w:rsid w:val="00EC3D16"/>
    <w:rsid w:val="00F5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12"/>
    <w:pPr>
      <w:spacing w:after="24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iefingtext">
    <w:name w:val="Briefing text"/>
    <w:basedOn w:val="Normal"/>
    <w:link w:val="BriefingtextChar"/>
    <w:rsid w:val="009D5112"/>
    <w:pPr>
      <w:jc w:val="both"/>
    </w:pPr>
    <w:rPr>
      <w:rFonts w:cs="Arial"/>
      <w:lang w:eastAsia="en-US"/>
    </w:rPr>
  </w:style>
  <w:style w:type="character" w:customStyle="1" w:styleId="BriefingtextChar">
    <w:name w:val="Briefing text Char"/>
    <w:link w:val="Briefingtext"/>
    <w:rsid w:val="009D5112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99"/>
    <w:rsid w:val="009D51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ad,Odstavec_muj,Table/Figure Heading,Colorful List - Accent 11,Dot pt,F5 List Paragraph,List Paragraph1,No Spacing1,List Paragraph Char Char Char,Indicator Text,Numbered Para 1,Bullet 1,Bullet Points,MAIN CONTENT,List Paragraph11,L,3"/>
    <w:basedOn w:val="Normal"/>
    <w:link w:val="ListParagraphChar"/>
    <w:uiPriority w:val="34"/>
    <w:qFormat/>
    <w:rsid w:val="009D5112"/>
    <w:pPr>
      <w:ind w:left="720"/>
      <w:contextualSpacing/>
    </w:pPr>
  </w:style>
  <w:style w:type="character" w:customStyle="1" w:styleId="ListParagraphChar">
    <w:name w:val="List Paragraph Char"/>
    <w:aliases w:val="Nad Char,Odstavec_muj Char,Table/Figure Heading Char,Colorful List - Accent 11 Char,Dot pt Char,F5 List Paragraph Char,List Paragraph1 Char,No Spacing1 Char,List Paragraph Char Char Char Char,Indicator Text Char,Numbered Para 1 Char"/>
    <w:basedOn w:val="DefaultParagraphFont"/>
    <w:link w:val="ListParagraph"/>
    <w:uiPriority w:val="34"/>
    <w:qFormat/>
    <w:locked/>
    <w:rsid w:val="009D5112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1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12"/>
    <w:pPr>
      <w:spacing w:after="24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iefingtext">
    <w:name w:val="Briefing text"/>
    <w:basedOn w:val="Normal"/>
    <w:link w:val="BriefingtextChar"/>
    <w:rsid w:val="009D5112"/>
    <w:pPr>
      <w:jc w:val="both"/>
    </w:pPr>
    <w:rPr>
      <w:rFonts w:cs="Arial"/>
      <w:lang w:eastAsia="en-US"/>
    </w:rPr>
  </w:style>
  <w:style w:type="character" w:customStyle="1" w:styleId="BriefingtextChar">
    <w:name w:val="Briefing text Char"/>
    <w:link w:val="Briefingtext"/>
    <w:rsid w:val="009D5112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99"/>
    <w:rsid w:val="009D51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ad,Odstavec_muj,Table/Figure Heading,Colorful List - Accent 11,Dot pt,F5 List Paragraph,List Paragraph1,No Spacing1,List Paragraph Char Char Char,Indicator Text,Numbered Para 1,Bullet 1,Bullet Points,MAIN CONTENT,List Paragraph11,L,3"/>
    <w:basedOn w:val="Normal"/>
    <w:link w:val="ListParagraphChar"/>
    <w:uiPriority w:val="34"/>
    <w:qFormat/>
    <w:rsid w:val="009D5112"/>
    <w:pPr>
      <w:ind w:left="720"/>
      <w:contextualSpacing/>
    </w:pPr>
  </w:style>
  <w:style w:type="character" w:customStyle="1" w:styleId="ListParagraphChar">
    <w:name w:val="List Paragraph Char"/>
    <w:aliases w:val="Nad Char,Odstavec_muj Char,Table/Figure Heading Char,Colorful List - Accent 11 Char,Dot pt Char,F5 List Paragraph Char,List Paragraph1 Char,No Spacing1 Char,List Paragraph Char Char Char Char,Indicator Text Char,Numbered Para 1 Char"/>
    <w:basedOn w:val="DefaultParagraphFont"/>
    <w:link w:val="ListParagraph"/>
    <w:uiPriority w:val="34"/>
    <w:qFormat/>
    <w:locked/>
    <w:rsid w:val="009D5112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1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PALLU Eric-Olivier (RTD)</dc:creator>
  <cp:lastModifiedBy>Antonia Stavropoulou</cp:lastModifiedBy>
  <cp:revision>4</cp:revision>
  <dcterms:created xsi:type="dcterms:W3CDTF">2019-06-27T11:38:00Z</dcterms:created>
  <dcterms:modified xsi:type="dcterms:W3CDTF">2019-06-27T12:32:00Z</dcterms:modified>
</cp:coreProperties>
</file>