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DF" w:rsidRPr="005753F4" w:rsidRDefault="001C23DF" w:rsidP="001C23DF">
      <w:pPr>
        <w:spacing w:line="240" w:lineRule="auto"/>
        <w:rPr>
          <w:b/>
          <w:sz w:val="24"/>
          <w:szCs w:val="24"/>
        </w:rPr>
      </w:pPr>
      <w:r w:rsidRPr="005753F4">
        <w:rPr>
          <w:rFonts w:cs="Arial"/>
          <w:sz w:val="24"/>
          <w:szCs w:val="24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7" o:title="" croptop="-2062f" cropleft="7864f"/>
          </v:shape>
          <o:OLEObject Type="Embed" ProgID="PBrush" ShapeID="_x0000_i1025" DrawAspect="Content" ObjectID="_1529479869" r:id="rId8"/>
        </w:object>
      </w:r>
    </w:p>
    <w:p w:rsidR="001C23DF" w:rsidRPr="005753F4" w:rsidRDefault="001C23DF" w:rsidP="001C23DF">
      <w:pPr>
        <w:keepNext/>
        <w:spacing w:line="240" w:lineRule="auto"/>
        <w:outlineLvl w:val="0"/>
        <w:rPr>
          <w:b/>
          <w:bCs/>
          <w:sz w:val="24"/>
          <w:szCs w:val="24"/>
        </w:rPr>
      </w:pPr>
      <w:r w:rsidRPr="005753F4">
        <w:rPr>
          <w:b/>
          <w:bCs/>
          <w:sz w:val="24"/>
          <w:szCs w:val="24"/>
        </w:rPr>
        <w:t>ΕΛΛΗΝΙΚΗ ΔΗΜΟΚΡΑΤΙΑ</w:t>
      </w:r>
    </w:p>
    <w:p w:rsidR="001C23DF" w:rsidRPr="005753F4" w:rsidRDefault="001C23DF" w:rsidP="001C23DF">
      <w:pPr>
        <w:keepNext/>
        <w:spacing w:line="240" w:lineRule="auto"/>
        <w:outlineLvl w:val="0"/>
        <w:rPr>
          <w:b/>
          <w:bCs/>
          <w:sz w:val="24"/>
          <w:szCs w:val="24"/>
        </w:rPr>
      </w:pPr>
      <w:r w:rsidRPr="005753F4">
        <w:rPr>
          <w:b/>
          <w:bCs/>
          <w:sz w:val="24"/>
          <w:szCs w:val="24"/>
        </w:rPr>
        <w:t>ΥΠΟΥΡΓΕΙΟ ΠΑΙΔΕΙΑΣ, ΕΡΕΥΝΑΣ &amp; ΘΡΗΣΚΕΥΜΑΤΩΝ (ΥΠ.Π.Ε.Θ.)</w:t>
      </w:r>
    </w:p>
    <w:p w:rsidR="001C23DF" w:rsidRPr="005753F4" w:rsidRDefault="001C23DF" w:rsidP="001C23DF">
      <w:pPr>
        <w:spacing w:line="240" w:lineRule="auto"/>
        <w:rPr>
          <w:b/>
          <w:bCs/>
          <w:sz w:val="24"/>
          <w:szCs w:val="24"/>
          <w:u w:val="single"/>
        </w:rPr>
      </w:pPr>
      <w:r w:rsidRPr="005753F4">
        <w:rPr>
          <w:b/>
          <w:bCs/>
          <w:sz w:val="24"/>
          <w:szCs w:val="24"/>
        </w:rPr>
        <w:t>ΓΕΝΙΚΗ ΓΡΑΜΜΑΤΕΙΑ ΕΡΕΥΝΑΣ &amp; ΤΕΧΝΟΛΟΓΙΑΣ (Γ.Γ.Ε.Τ.)</w:t>
      </w:r>
    </w:p>
    <w:p w:rsidR="001C23DF" w:rsidRPr="005753F4" w:rsidRDefault="001C23DF" w:rsidP="001C23D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Δ/νση </w:t>
      </w:r>
      <w:r w:rsidRPr="005753F4">
        <w:rPr>
          <w:b/>
          <w:bCs/>
          <w:sz w:val="24"/>
          <w:szCs w:val="24"/>
        </w:rPr>
        <w:t>Διεθνούς Ε&amp;Τ Συνεργασίας</w:t>
      </w:r>
    </w:p>
    <w:p w:rsidR="001C23DF" w:rsidRPr="005753F4" w:rsidRDefault="001C23DF" w:rsidP="001C23DF">
      <w:pPr>
        <w:spacing w:line="240" w:lineRule="auto"/>
        <w:rPr>
          <w:rFonts w:cs="Arial"/>
          <w:sz w:val="24"/>
          <w:szCs w:val="24"/>
        </w:rPr>
      </w:pPr>
      <w:r w:rsidRPr="005753F4">
        <w:rPr>
          <w:b/>
          <w:sz w:val="24"/>
          <w:szCs w:val="24"/>
        </w:rPr>
        <w:t xml:space="preserve">Τμήμα Διμερών &amp; Πολυμερών </w:t>
      </w:r>
      <w:r>
        <w:rPr>
          <w:b/>
          <w:sz w:val="24"/>
          <w:szCs w:val="24"/>
        </w:rPr>
        <w:t>Διακρατικών Συνεργασιών</w:t>
      </w:r>
    </w:p>
    <w:p w:rsidR="001C23DF" w:rsidRDefault="001C23DF" w:rsidP="001C23DF">
      <w:pPr>
        <w:rPr>
          <w:lang w:val="en-US"/>
        </w:rPr>
      </w:pPr>
    </w:p>
    <w:p w:rsidR="001C23DF" w:rsidRPr="001C23DF" w:rsidRDefault="001C23DF" w:rsidP="001C23DF">
      <w:pPr>
        <w:rPr>
          <w:lang w:val="en-US"/>
        </w:rPr>
      </w:pPr>
    </w:p>
    <w:p w:rsidR="001C23DF" w:rsidRPr="00684DFD" w:rsidRDefault="001C23DF" w:rsidP="001C23DF">
      <w:pPr>
        <w:jc w:val="center"/>
        <w:rPr>
          <w:b/>
        </w:rPr>
      </w:pPr>
      <w:r w:rsidRPr="00684DFD">
        <w:rPr>
          <w:b/>
        </w:rPr>
        <w:t xml:space="preserve">ΠΡΟΣΚΛΗΣΗ ΕΚΔΗΛΩΣΗΣ ΕΝΔΙΑΦΕΡΟΝΤΟΣ </w:t>
      </w:r>
    </w:p>
    <w:p w:rsidR="001C23DF" w:rsidRPr="001C23DF" w:rsidRDefault="001C23DF" w:rsidP="001C23DF">
      <w:pPr>
        <w:jc w:val="center"/>
      </w:pPr>
      <w:r>
        <w:t xml:space="preserve">για την υποβολή προτάσεων επιστημονικής και τεχνολογικής (Ε&amp;Τ) συνεργασίας </w:t>
      </w:r>
      <w:r w:rsidRPr="001C23DF">
        <w:t xml:space="preserve">          </w:t>
      </w:r>
      <w:r>
        <w:t>Ελλάδας</w:t>
      </w:r>
      <w:r w:rsidRPr="001C23DF">
        <w:t>-</w:t>
      </w:r>
      <w:r>
        <w:t>Κίνας</w:t>
      </w:r>
      <w:r w:rsidRPr="001C23DF">
        <w:t xml:space="preserve">, </w:t>
      </w:r>
      <w:r>
        <w:t xml:space="preserve">στο πλαίσιο της Δράσης </w:t>
      </w:r>
    </w:p>
    <w:p w:rsidR="001C23DF" w:rsidRPr="001C23DF" w:rsidRDefault="001C23DF" w:rsidP="001C23DF">
      <w:pPr>
        <w:jc w:val="center"/>
      </w:pPr>
      <w:r w:rsidRPr="00684DFD">
        <w:rPr>
          <w:b/>
        </w:rPr>
        <w:t>«Διμερής Ε&amp;Τ Συνεργασία Ελλάδας-Κίνας 2017-2019»</w:t>
      </w:r>
    </w:p>
    <w:p w:rsidR="001C23DF" w:rsidRPr="001F43E6" w:rsidRDefault="001C23DF" w:rsidP="001C23DF">
      <w:pPr>
        <w:jc w:val="center"/>
      </w:pPr>
    </w:p>
    <w:p w:rsidR="001C23DF" w:rsidRPr="001F43E6" w:rsidRDefault="001C23DF" w:rsidP="001C23DF">
      <w:pPr>
        <w:jc w:val="center"/>
      </w:pPr>
    </w:p>
    <w:p w:rsidR="001C23DF" w:rsidRPr="00EA284A" w:rsidRDefault="001C23DF" w:rsidP="001C23DF">
      <w:r>
        <w:t xml:space="preserve">Η Γενική Γραμματεία Έρευνας &amp; Τεχνολογίας (ΓΓΕΤ) του Υπουργείου Παιδείας, Έρευνας &amp; Θρησκευμάτων, στο πλαίσιο της Δράσης </w:t>
      </w:r>
      <w:r w:rsidRPr="00684DFD">
        <w:rPr>
          <w:b/>
        </w:rPr>
        <w:t>«Διμερής Ε&amp;Τ Συνεργασία Ελλάδας-Κίνας 2017-2019»</w:t>
      </w:r>
      <w:r>
        <w:rPr>
          <w:b/>
        </w:rPr>
        <w:t xml:space="preserve"> </w:t>
      </w:r>
      <w:r w:rsidRPr="006F6F3B">
        <w:t>καλεί</w:t>
      </w:r>
      <w:r>
        <w:t xml:space="preserve"> τα Ανώτατα Εκπαιδευτικά Ιδρύματα, τα Ερευνητικά Κέντρα και τις ιδιωτικές επιχειρήσεις να υποβάλουν επιστολές εκδήλωσης ενδιαφέροντος για την υλοποίηση </w:t>
      </w:r>
      <w:r w:rsidRPr="001C23DF">
        <w:t>κοινών</w:t>
      </w:r>
      <w:r>
        <w:t xml:space="preserve"> έργων Έρευνας και Τεχνολογίας.</w:t>
      </w:r>
    </w:p>
    <w:p w:rsidR="001C23DF" w:rsidRPr="00EA284A" w:rsidRDefault="001C23DF" w:rsidP="001C23DF"/>
    <w:p w:rsidR="001C23DF" w:rsidRPr="008E1A02" w:rsidRDefault="001C23DF" w:rsidP="001C23DF">
      <w:pPr>
        <w:rPr>
          <w:b/>
          <w:i/>
          <w:u w:val="single"/>
        </w:rPr>
      </w:pPr>
      <w:r w:rsidRPr="008E1A02">
        <w:rPr>
          <w:b/>
          <w:i/>
          <w:u w:val="single"/>
        </w:rPr>
        <w:t>Τομείς προτεραιότητας</w:t>
      </w:r>
      <w:r w:rsidR="001F43E6">
        <w:rPr>
          <w:b/>
          <w:i/>
          <w:u w:val="single"/>
        </w:rPr>
        <w:t xml:space="preserve"> Ε&amp;Τ συνεργασίας Ελλάδας -</w:t>
      </w:r>
      <w:r>
        <w:rPr>
          <w:b/>
          <w:i/>
          <w:u w:val="single"/>
        </w:rPr>
        <w:t>Κίνας (2017-2019)</w:t>
      </w:r>
    </w:p>
    <w:p w:rsidR="001C23DF" w:rsidRDefault="001C23DF" w:rsidP="001C23DF">
      <w:r>
        <w:t>Οι ερευνητικές περιοχές που περιλαμβάνονται στην παρούσα εκδήλωση ενδιαφέροντος είναι οι παρακάτω:</w:t>
      </w:r>
    </w:p>
    <w:tbl>
      <w:tblPr>
        <w:tblStyle w:val="TableGrid"/>
        <w:tblW w:w="0" w:type="auto"/>
        <w:tblLook w:val="04A0"/>
      </w:tblPr>
      <w:tblGrid>
        <w:gridCol w:w="3227"/>
        <w:gridCol w:w="4678"/>
      </w:tblGrid>
      <w:tr w:rsidR="001C23DF" w:rsidTr="00F96B24">
        <w:tc>
          <w:tcPr>
            <w:tcW w:w="3227" w:type="dxa"/>
          </w:tcPr>
          <w:p w:rsidR="001C23DF" w:rsidRPr="004B7621" w:rsidRDefault="001C23DF" w:rsidP="00F96B24">
            <w:pPr>
              <w:jc w:val="left"/>
              <w:rPr>
                <w:b/>
                <w:lang w:val="en-US"/>
              </w:rPr>
            </w:pPr>
            <w:r w:rsidRPr="00404627">
              <w:rPr>
                <w:b/>
              </w:rPr>
              <w:t>ΤΟΜΕΙΣ ΠΡΟΤΕΡΑΙΟΤΗΤΑΣ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         </w:t>
            </w:r>
            <w:r>
              <w:rPr>
                <w:b/>
              </w:rPr>
              <w:t>της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RIS3</w:t>
            </w:r>
          </w:p>
        </w:tc>
        <w:tc>
          <w:tcPr>
            <w:tcW w:w="4678" w:type="dxa"/>
          </w:tcPr>
          <w:p w:rsidR="001C23DF" w:rsidRPr="00404627" w:rsidRDefault="001C23DF" w:rsidP="00F96B24">
            <w:pPr>
              <w:jc w:val="left"/>
              <w:rPr>
                <w:b/>
              </w:rPr>
            </w:pPr>
            <w:r>
              <w:rPr>
                <w:b/>
              </w:rPr>
              <w:t>ΠΕΔΙΑ ΠΑΡΕΜΒΑΣΗΣ</w:t>
            </w:r>
          </w:p>
        </w:tc>
      </w:tr>
      <w:tr w:rsidR="001C23DF" w:rsidTr="00F96B24">
        <w:tc>
          <w:tcPr>
            <w:tcW w:w="3227" w:type="dxa"/>
          </w:tcPr>
          <w:p w:rsidR="001C23DF" w:rsidRDefault="001C23DF" w:rsidP="00F96B24">
            <w:r>
              <w:t>ΑΓΡΟΔΙΑΤΡΟΦΗ</w:t>
            </w:r>
          </w:p>
        </w:tc>
        <w:tc>
          <w:tcPr>
            <w:tcW w:w="4678" w:type="dxa"/>
          </w:tcPr>
          <w:p w:rsidR="001C23DF" w:rsidRDefault="001C23DF" w:rsidP="00F96B24">
            <w:pPr>
              <w:jc w:val="left"/>
            </w:pPr>
            <w:r>
              <w:t>ΟΛΑ ΤΑ ΠΕΔΙΑ ΠΑΡΕΜΒΑΣΗΣ</w:t>
            </w:r>
            <w:r w:rsidRPr="00C4370E">
              <w:t xml:space="preserve"> </w:t>
            </w:r>
            <w:r>
              <w:t xml:space="preserve"> ΜΕ ΕΜΦΑΣΗ ΣΤΟΥΣ ΤΟΜΕΙΣ ΤΗΣ ΥΔΑΤΟΚΑΛΛΙΕΡΓΕΙΑΣ, ΤΩΝ ΓΑΛΑΚΤΟΚΟΜΙΚΩΝ ΠΡΟΪΟΝΤΩΝ &amp; ΤΩΝ ΠΡΟΪΟΝΤΩΝ ΕΛΙΑΣ.  ΣΤΟΧΟΣ Η ΒΕΛΤΙΩΣΗ ΤΗΣ ΑΝΤΑΓΩΝΙΣΤΙΚΗΣ ΘΕΣΗΣ ΤΩΝ ΕΛΛΗΝΙΚΩΝ ΤΡΟΦΙΜΩΝ ΣΤΙΣ ΔΙΕΘΝΕΙΣ ΑΓΟΡΕΣ  </w:t>
            </w:r>
          </w:p>
        </w:tc>
      </w:tr>
      <w:tr w:rsidR="001C23DF" w:rsidTr="00F96B24">
        <w:tc>
          <w:tcPr>
            <w:tcW w:w="3227" w:type="dxa"/>
          </w:tcPr>
          <w:p w:rsidR="001C23DF" w:rsidRDefault="001C23DF" w:rsidP="00F96B24">
            <w:pPr>
              <w:jc w:val="left"/>
            </w:pPr>
            <w:r>
              <w:t>ΒΙΟΕΠΙΣΤΗΜΕΣ, ΥΓΕΙΑ &amp; ΦΑΡΜΑΚΑ</w:t>
            </w:r>
          </w:p>
        </w:tc>
        <w:tc>
          <w:tcPr>
            <w:tcW w:w="4678" w:type="dxa"/>
          </w:tcPr>
          <w:p w:rsidR="001C23DF" w:rsidRDefault="001C23DF" w:rsidP="00F96B24">
            <w:r>
              <w:t>ΟΛΑ ΤΑ ΠΕΔΙΑ ΠΑΡΕΜΒΑΣΗΣ ΜΕ ΕΜΦΑΣΗ ΣΤΑ ΦΑΡΜΑΚΕΥΤΙΚΑ ΠΡΟΪΟΝΤΑ, ΤΙΣ ΙΑΤΡΙΚΕΣ ΤΕΧΝΟΛΟΓΙΕΣ &amp; ΤΗΝ ΕΚΜΕΤΑΛΛΕΥΣΗ ΦΥΤΙΚΩΝ ΠΡΟΪΟΝΤΩΝ ΓΙΑ ΦΑΡΜΑΚΕΥΤΙΚΟΥΣ ΣΚΟΠΟΥΣ</w:t>
            </w:r>
          </w:p>
        </w:tc>
      </w:tr>
      <w:tr w:rsidR="001C23DF" w:rsidTr="00F96B24">
        <w:tc>
          <w:tcPr>
            <w:tcW w:w="3227" w:type="dxa"/>
          </w:tcPr>
          <w:p w:rsidR="001C23DF" w:rsidRDefault="001C23DF" w:rsidP="00F96B24">
            <w:pPr>
              <w:jc w:val="left"/>
            </w:pPr>
            <w:r>
              <w:lastRenderedPageBreak/>
              <w:t>ΤΕΧΝΟΛΟΓΙΕΣ ΠΛΗΡΟΦΟΡΙΚΗΣ &amp; ΕΠΙΚΟΙΝΩΝΙΩΝ (ΤΠΕ)</w:t>
            </w:r>
          </w:p>
        </w:tc>
        <w:tc>
          <w:tcPr>
            <w:tcW w:w="4678" w:type="dxa"/>
          </w:tcPr>
          <w:p w:rsidR="001C23DF" w:rsidRDefault="001C23DF" w:rsidP="00F96B24">
            <w:r>
              <w:t>ΟΛΑ ΤΑ ΠΕΔΙΑ ΠΑΡΕΜΒΑΣΗΣ</w:t>
            </w:r>
            <w:r w:rsidRPr="00C4370E">
              <w:t xml:space="preserve"> </w:t>
            </w:r>
            <w:r>
              <w:t>ΜΕ ΕΜΦΑΣΗ ΣΤΑ ΑΚΟΛΟΥΘΑ:</w:t>
            </w:r>
          </w:p>
          <w:p w:rsidR="001C23DF" w:rsidRDefault="001C23DF" w:rsidP="00F96B2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ΕΦΑΡΜΟΓΗ ΤΠΕ ΣΕ ΠΕΡΙΟΧΕΣ ΠΡΟΤΕΡΑΙΟΤΗΤΑΣ της </w:t>
            </w:r>
            <w:r>
              <w:rPr>
                <w:lang w:val="en-US"/>
              </w:rPr>
              <w:t>RIS</w:t>
            </w:r>
            <w:r w:rsidRPr="001B039A">
              <w:t>3</w:t>
            </w:r>
          </w:p>
          <w:p w:rsidR="001C23DF" w:rsidRDefault="001C23DF" w:rsidP="00F96B2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ΤΕΧΝΟΛΟΓΙΕΣ ΔΙΑΧΕΙΡΙΣΗΣ ΠΕΡΙΕΧΟΜΕΝΟΥ &amp; ΠΛΗΡΟΦΟΡΙΑΣ (ΚΥΡΙΩΣ ΠΟΛΙΤΙΣΜΙΚΗ ΚΛΗΡΟΝΟΜΙΑ &amp; ΟΙΚΟΛΟΓΙΚΕΣ/ΕΞΥΠΝΕΣ ΠΟΛΕΙΣ) </w:t>
            </w:r>
          </w:p>
          <w:p w:rsidR="001C23DF" w:rsidRDefault="001C23DF" w:rsidP="00F96B2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ΕΞΑΡΤΗΜΑΤΑ ΚΑΙ ΣΥΣΤΗΜΑΤΑ (ΜΕ ΕΜΦΑΣΗ ΣΕ ΥΛΙΚΟ &amp; ΛΟΓΙΣΜΙΚΟ ΓΙΑ ΤΗ ΒΑΘΜΟΛΟΓΗΣΗ ΑΠΟΣΤΟΛΩΝ ΔΟΡΥΦΟΡΙΚΗΣ ΥΨΟΜΕΤΡΙΑΣ ΓΙΑ ΩΚΕΑΝΟΓΡΑΦΙΚΗ &amp; ΠΑΡΑΚΤΙΑ ΠΑΡΑΚΟΛΟΥΘΗΣΗ)</w:t>
            </w:r>
          </w:p>
        </w:tc>
      </w:tr>
      <w:tr w:rsidR="001C23DF" w:rsidTr="00F96B24">
        <w:tc>
          <w:tcPr>
            <w:tcW w:w="3227" w:type="dxa"/>
          </w:tcPr>
          <w:p w:rsidR="001C23DF" w:rsidRDefault="001C23DF" w:rsidP="00F96B24">
            <w:pPr>
              <w:jc w:val="left"/>
            </w:pPr>
            <w:r>
              <w:t>ΕΝΕΡΓΕΙΑ</w:t>
            </w:r>
          </w:p>
        </w:tc>
        <w:tc>
          <w:tcPr>
            <w:tcW w:w="4678" w:type="dxa"/>
          </w:tcPr>
          <w:p w:rsidR="001C23DF" w:rsidRDefault="001C23DF" w:rsidP="00F96B2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ΤΕΧΝΟΛΟΓΙΕΣ ΕΞΟΙΚΟΝΟΜΗΣΗΣ ΕΝΕΡΓΕΙΑΣ</w:t>
            </w:r>
          </w:p>
          <w:p w:rsidR="001C23DF" w:rsidRDefault="001C23DF" w:rsidP="00F96B2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ΠΑΡΑΓΩΓΗ &amp; ΑΠΟΘΗΚΕΥΣΗ ΕΝΕΡΓΕΙΑΣ ΑΠΟ ΑΠΕ</w:t>
            </w:r>
          </w:p>
        </w:tc>
      </w:tr>
      <w:tr w:rsidR="001C23DF" w:rsidTr="00F96B24">
        <w:tc>
          <w:tcPr>
            <w:tcW w:w="3227" w:type="dxa"/>
          </w:tcPr>
          <w:p w:rsidR="001C23DF" w:rsidRDefault="001C23DF" w:rsidP="00F96B24">
            <w:pPr>
              <w:jc w:val="left"/>
            </w:pPr>
            <w:r>
              <w:t>ΠΕΡΙΒΑΛΛΟΝ / ΒΙΩΣΙΜΗ ΑΝΑΠΤΥΞΗ-ΚΛΙΜΑΤΙΚΗ ΑΛΛΑΓΗ</w:t>
            </w:r>
          </w:p>
        </w:tc>
        <w:tc>
          <w:tcPr>
            <w:tcW w:w="4678" w:type="dxa"/>
          </w:tcPr>
          <w:p w:rsidR="001C23DF" w:rsidRDefault="001C23DF" w:rsidP="00F96B24">
            <w:r>
              <w:t>ΟΛΑ ΤΑ ΠΕΔΙΑ ΠΑΡΕΜΒΑΣΗΣ ΜΕ ΕΜΦΑΣΗ ΣΤΟ ΘΑΛΑΣΣΙΟ ΠΕΡΙΒΑΛΛΟΝ</w:t>
            </w:r>
          </w:p>
        </w:tc>
      </w:tr>
      <w:tr w:rsidR="001C23DF" w:rsidTr="00F96B24">
        <w:tc>
          <w:tcPr>
            <w:tcW w:w="3227" w:type="dxa"/>
          </w:tcPr>
          <w:p w:rsidR="001C23DF" w:rsidRDefault="001C23DF" w:rsidP="00F96B24">
            <w:pPr>
              <w:jc w:val="left"/>
            </w:pPr>
            <w:r>
              <w:t>ΥΛΙΚΑ &amp; ΚΑΤΑΣΚΕΥΕΣ</w:t>
            </w:r>
          </w:p>
        </w:tc>
        <w:tc>
          <w:tcPr>
            <w:tcW w:w="4678" w:type="dxa"/>
          </w:tcPr>
          <w:p w:rsidR="001C23DF" w:rsidRDefault="001C23DF" w:rsidP="00F96B24">
            <w:r>
              <w:t>ΟΛΑ ΤΑ ΠΕΔΙΑ ΠΑΡΕΜΒΑΣΗΣ ΜΕ ΕΜΦΑΣΗ ΣΤΑ ΧΗΜΙΚΑ/ΠΟΛΥΜΕΡΗ</w:t>
            </w:r>
          </w:p>
        </w:tc>
      </w:tr>
      <w:tr w:rsidR="001C23DF" w:rsidTr="00F96B24">
        <w:tc>
          <w:tcPr>
            <w:tcW w:w="3227" w:type="dxa"/>
          </w:tcPr>
          <w:p w:rsidR="001C23DF" w:rsidRDefault="001C23DF" w:rsidP="00F96B24">
            <w:pPr>
              <w:jc w:val="left"/>
            </w:pPr>
            <w:r>
              <w:t>ΜΕΤΑΦΟΡΕΣ-ΕΦΟΔΙΑΣΤΙΚΗ ΑΛΥΣΙΔΑ</w:t>
            </w:r>
          </w:p>
        </w:tc>
        <w:tc>
          <w:tcPr>
            <w:tcW w:w="4678" w:type="dxa"/>
          </w:tcPr>
          <w:p w:rsidR="001C23DF" w:rsidRDefault="001C23DF" w:rsidP="00F96B24">
            <w:r>
              <w:t>ΟΛΑ ΤΑ ΠΕΔΙΑ ΠΑΡΕΜΒΑΣΗΣ</w:t>
            </w:r>
          </w:p>
        </w:tc>
      </w:tr>
      <w:tr w:rsidR="001C23DF" w:rsidTr="00F96B24">
        <w:tc>
          <w:tcPr>
            <w:tcW w:w="3227" w:type="dxa"/>
          </w:tcPr>
          <w:p w:rsidR="001C23DF" w:rsidRDefault="001C23DF" w:rsidP="00F96B24">
            <w:pPr>
              <w:jc w:val="left"/>
            </w:pPr>
            <w:r>
              <w:t>ΠΟΛΙΤΙΣΜΟΣ-ΤΟΥΡΙΣΜΟΣ-ΠΟΛΙΤΙΣΤΙΚΕΣ &amp; ΔΗΜΙΟΥΡΓΙΚΕΣ ΒΙΟΜΗΧΑΝΙΕΣ (Π.Δ.Β.)</w:t>
            </w:r>
          </w:p>
        </w:tc>
        <w:tc>
          <w:tcPr>
            <w:tcW w:w="4678" w:type="dxa"/>
          </w:tcPr>
          <w:p w:rsidR="001C23DF" w:rsidRDefault="001C23DF" w:rsidP="00F96B24">
            <w:pPr>
              <w:jc w:val="left"/>
            </w:pPr>
            <w:r>
              <w:t xml:space="preserve">ΕΜΦΑΣΗ ΣΤΗΝ ΠΟΛΙΤΙΣΜΙΚΗ ΚΛΗΡΟΝΟΜΙΑ ΜΕΣΩ ΤΗΣ ΔΗΜΙΟΥΡΓΙΑΣ «ΔΙΚΤΥΩΝ ΓΝΩΣΗΣ» ΜΕ ΣΤΟΧΟ ΤΗ ΔΙΑΣΦΑΛΙΣΗ ΤΗΣ ΒΙΩΣΙΜΟΤΗΤΑΣ ΚΑΙ ΤΗΝ ΠΡΟΩΘΗΣΗ ΤΗΣ ΕΞΩΣΤΡΕΦΕΙΑΣ/ ΤΕΧΝΟΛΟΓΙΕΣ ΓΙΑ ΤΟΝ ΤΟΥΡΙΣΜΟ  </w:t>
            </w:r>
          </w:p>
        </w:tc>
      </w:tr>
      <w:tr w:rsidR="001C23DF" w:rsidTr="00F96B24">
        <w:tc>
          <w:tcPr>
            <w:tcW w:w="3227" w:type="dxa"/>
          </w:tcPr>
          <w:p w:rsidR="001C23DF" w:rsidRDefault="001C23DF" w:rsidP="00F96B24">
            <w:pPr>
              <w:jc w:val="left"/>
            </w:pPr>
            <w:r>
              <w:t>ΑΝΑΔΥ</w:t>
            </w:r>
            <w:r>
              <w:rPr>
                <w:lang w:val="en-US"/>
              </w:rPr>
              <w:t>O</w:t>
            </w:r>
            <w:r>
              <w:t xml:space="preserve">ΜΕΝΟΙ ΤΟΜΕΙΣ </w:t>
            </w:r>
          </w:p>
        </w:tc>
        <w:tc>
          <w:tcPr>
            <w:tcW w:w="4678" w:type="dxa"/>
          </w:tcPr>
          <w:p w:rsidR="001C23DF" w:rsidRDefault="001C23DF" w:rsidP="00F96B24">
            <w:r>
              <w:t>ΕΜΦΑΣΗ ΣΤΗ «ΜΠΛΕ» ΒΙΟ-ΟΙΚΟΝΟΜΙΑ ΚΑΙ ΤΙΣ ΔΙΑΣΤΗΜΙΚΕΣ ΤΕΧΝΟΛΟΓΙΕΣ &amp; ΕΦΑΡΜΟΓΕΣ</w:t>
            </w:r>
          </w:p>
        </w:tc>
      </w:tr>
    </w:tbl>
    <w:p w:rsidR="001C23DF" w:rsidRDefault="001C23DF" w:rsidP="001C23DF"/>
    <w:p w:rsidR="001C23DF" w:rsidRDefault="001C23DF" w:rsidP="001C23DF">
      <w:pPr>
        <w:ind w:left="-142" w:firstLine="142"/>
        <w:rPr>
          <w:b/>
          <w:i/>
          <w:u w:val="single"/>
        </w:rPr>
      </w:pPr>
      <w:r>
        <w:t xml:space="preserve">  </w:t>
      </w:r>
      <w:r>
        <w:rPr>
          <w:b/>
          <w:i/>
          <w:u w:val="single"/>
        </w:rPr>
        <w:t>Οδηγίες για την υποβολή επιστολών εκδήλωσης ενδιαφέροντος</w:t>
      </w:r>
    </w:p>
    <w:p w:rsidR="001C23DF" w:rsidRDefault="001C23DF" w:rsidP="001C23DF">
      <w:pPr>
        <w:ind w:left="-142"/>
      </w:pPr>
      <w:r>
        <w:t>Οι επιστολές θα υποβληθούν στη</w:t>
      </w:r>
      <w:r w:rsidRPr="008E1A02">
        <w:t xml:space="preserve"> </w:t>
      </w:r>
      <w:r>
        <w:t>Γενική Γραμματεία Έρευνας &amp; Τεχνολογίας (ΓΓΕΤ) του Υπουργείου Παιδείας, Έρευνας &amp; Θρησκευμάτων.</w:t>
      </w:r>
    </w:p>
    <w:p w:rsidR="001C23DF" w:rsidRDefault="001C23DF" w:rsidP="001C23DF">
      <w:pPr>
        <w:ind w:left="-142"/>
      </w:pPr>
    </w:p>
    <w:p w:rsidR="001C23DF" w:rsidRDefault="001C23DF" w:rsidP="001C23DF">
      <w:pPr>
        <w:ind w:left="-142"/>
      </w:pPr>
      <w:r>
        <w:t>Οι επιστολές θα πρέπει να περιλαμβάνουν ενημέρωση:</w:t>
      </w:r>
    </w:p>
    <w:p w:rsidR="001C23DF" w:rsidRDefault="001C23DF" w:rsidP="001C23DF">
      <w:pPr>
        <w:pStyle w:val="ListParagraph"/>
        <w:numPr>
          <w:ilvl w:val="0"/>
          <w:numId w:val="3"/>
        </w:numPr>
        <w:jc w:val="both"/>
      </w:pPr>
      <w:r>
        <w:t xml:space="preserve">για  τον τομέα προτεραιότητας και το πεδίο παρέμβασης που ενδιαφέρει </w:t>
      </w:r>
    </w:p>
    <w:p w:rsidR="001C23DF" w:rsidRDefault="001C23DF" w:rsidP="001C23DF">
      <w:pPr>
        <w:pStyle w:val="ListParagraph"/>
        <w:numPr>
          <w:ilvl w:val="0"/>
          <w:numId w:val="3"/>
        </w:numPr>
        <w:jc w:val="both"/>
      </w:pPr>
      <w:r>
        <w:t>για τον αντίστοιχο Κινέζικο φορέα με τον οποίο πρόκειται να συνεργαστούν</w:t>
      </w:r>
    </w:p>
    <w:p w:rsidR="001C23DF" w:rsidRDefault="001C23DF" w:rsidP="001C23DF">
      <w:pPr>
        <w:pStyle w:val="ListParagraph"/>
        <w:numPr>
          <w:ilvl w:val="0"/>
          <w:numId w:val="3"/>
        </w:numPr>
        <w:jc w:val="both"/>
      </w:pPr>
      <w:r>
        <w:lastRenderedPageBreak/>
        <w:t>για τον ενδεικτικό προϋπολογισμό του έργου ως προς την ελληνική συμμετοχή  και για την εκτιμώμενη διάρκεια του κοινού έργου. Σε κάθε περίπτωση, η διάρκεια υλοποίησης των έργων δεν μπορεί να υπερβαίνει τα τρία έτη.</w:t>
      </w:r>
    </w:p>
    <w:p w:rsidR="001C23DF" w:rsidRDefault="001C23DF" w:rsidP="001C23DF">
      <w:pPr>
        <w:ind w:left="-142"/>
      </w:pPr>
    </w:p>
    <w:p w:rsidR="001C23DF" w:rsidRDefault="001C23DF" w:rsidP="001C23DF">
      <w:pPr>
        <w:ind w:left="-142"/>
      </w:pPr>
      <w:r>
        <w:t>Οι επιστολές εκδήλωσης ενδιαφέροντος θα ληφθούν υπόψη κατά την οριστικοποίηση των τομέων προτεραιότητας της επόμενης Κοινής Προκήρυξης Υποβολής Προτάσεων Διμερούς Συνεργασίας Ελλάδας -Κίνας, η οποία βρίσκεται στο στάδιο προετοιμασίας και πρόκειται να δημοσιευτεί στο τέλος του 2016.</w:t>
      </w:r>
    </w:p>
    <w:p w:rsidR="001C23DF" w:rsidRDefault="001C23DF" w:rsidP="001C23DF">
      <w:pPr>
        <w:ind w:left="-142"/>
      </w:pPr>
    </w:p>
    <w:p w:rsidR="001C23DF" w:rsidRPr="009D4DE2" w:rsidRDefault="001C23DF" w:rsidP="001C23DF">
      <w:pPr>
        <w:ind w:left="-142"/>
        <w:rPr>
          <w:b/>
        </w:rPr>
      </w:pPr>
      <w:r>
        <w:t xml:space="preserve">Η προθεσμία για την υποβολή επιστολών εκδήλωσης ενδιαφέροντος είναι η </w:t>
      </w:r>
      <w:r w:rsidRPr="009D4DE2">
        <w:rPr>
          <w:b/>
        </w:rPr>
        <w:t>31</w:t>
      </w:r>
      <w:r w:rsidRPr="009D4DE2">
        <w:rPr>
          <w:b/>
          <w:vertAlign w:val="superscript"/>
        </w:rPr>
        <w:t>η</w:t>
      </w:r>
      <w:r w:rsidRPr="009D4DE2">
        <w:rPr>
          <w:b/>
        </w:rPr>
        <w:t xml:space="preserve"> Αυγούστου 2016.</w:t>
      </w:r>
    </w:p>
    <w:p w:rsidR="001C23DF" w:rsidRDefault="001C23DF" w:rsidP="001C23DF">
      <w:pPr>
        <w:ind w:left="-142"/>
      </w:pPr>
    </w:p>
    <w:p w:rsidR="001C23DF" w:rsidRDefault="001C23DF" w:rsidP="001C23DF">
      <w:pPr>
        <w:ind w:left="-142"/>
      </w:pPr>
      <w:r>
        <w:t xml:space="preserve">Για περαιτέρω πληροφορίες και </w:t>
      </w:r>
      <w:r w:rsidRPr="004B7621">
        <w:t>υποβολή επιστολών:</w:t>
      </w:r>
    </w:p>
    <w:p w:rsidR="001C23DF" w:rsidRPr="00144C9E" w:rsidRDefault="001C23DF" w:rsidP="001C23DF">
      <w:pPr>
        <w:keepNext/>
        <w:spacing w:line="240" w:lineRule="auto"/>
        <w:outlineLvl w:val="0"/>
        <w:rPr>
          <w:bCs/>
          <w:sz w:val="24"/>
          <w:szCs w:val="24"/>
        </w:rPr>
      </w:pPr>
      <w:r w:rsidRPr="00144C9E">
        <w:rPr>
          <w:bCs/>
          <w:sz w:val="24"/>
          <w:szCs w:val="24"/>
        </w:rPr>
        <w:t>ΥΠΟΥΡΓΕΙΟ ΠΑΙΔΕΙΑΣ, ΕΡΕΥΝΑΣ &amp; ΘΡΗΣΚΕΥΜΑΤΩΝ (ΥΠ.Π.Ε.Θ.)</w:t>
      </w:r>
    </w:p>
    <w:p w:rsidR="001C23DF" w:rsidRPr="00144C9E" w:rsidRDefault="001C23DF" w:rsidP="001C23DF">
      <w:pPr>
        <w:spacing w:line="240" w:lineRule="auto"/>
        <w:rPr>
          <w:bCs/>
          <w:sz w:val="24"/>
          <w:szCs w:val="24"/>
          <w:u w:val="single"/>
        </w:rPr>
      </w:pPr>
      <w:r w:rsidRPr="00144C9E">
        <w:rPr>
          <w:bCs/>
          <w:sz w:val="24"/>
          <w:szCs w:val="24"/>
        </w:rPr>
        <w:t>ΓΕΝΙΚΗ ΓΡΑΜΜΑΤΕΙΑ ΕΡΕΥΝΑΣ &amp; ΤΕΧΝΟΛΟΓΙΑΣ (Γ.Γ.Ε.Τ.)</w:t>
      </w:r>
    </w:p>
    <w:p w:rsidR="001C23DF" w:rsidRPr="00144C9E" w:rsidRDefault="001C23DF" w:rsidP="001C23DF">
      <w:pPr>
        <w:spacing w:line="240" w:lineRule="auto"/>
        <w:rPr>
          <w:bCs/>
          <w:sz w:val="24"/>
          <w:szCs w:val="24"/>
        </w:rPr>
      </w:pPr>
      <w:r w:rsidRPr="00144C9E">
        <w:rPr>
          <w:bCs/>
          <w:sz w:val="24"/>
          <w:szCs w:val="24"/>
        </w:rPr>
        <w:t>Δ/νση Διεθνούς Ε&amp;Τ Συνεργασίας</w:t>
      </w:r>
    </w:p>
    <w:p w:rsidR="001C23DF" w:rsidRPr="00144C9E" w:rsidRDefault="001C23DF" w:rsidP="001C23DF">
      <w:pPr>
        <w:spacing w:line="240" w:lineRule="auto"/>
        <w:rPr>
          <w:sz w:val="24"/>
          <w:szCs w:val="24"/>
        </w:rPr>
      </w:pPr>
      <w:r w:rsidRPr="00144C9E">
        <w:rPr>
          <w:sz w:val="24"/>
          <w:szCs w:val="24"/>
        </w:rPr>
        <w:t>Τμήμα Διμερών &amp; Πολυμερών Διακρατικών Συνεργασιών</w:t>
      </w:r>
    </w:p>
    <w:p w:rsidR="001C23DF" w:rsidRPr="00144C9E" w:rsidRDefault="001C23DF" w:rsidP="001C23DF">
      <w:pPr>
        <w:spacing w:line="240" w:lineRule="auto"/>
        <w:rPr>
          <w:sz w:val="24"/>
          <w:szCs w:val="24"/>
        </w:rPr>
      </w:pPr>
      <w:r w:rsidRPr="00144C9E">
        <w:rPr>
          <w:sz w:val="24"/>
          <w:szCs w:val="24"/>
        </w:rPr>
        <w:t xml:space="preserve">Μεσογείων </w:t>
      </w:r>
      <w:r>
        <w:rPr>
          <w:sz w:val="24"/>
          <w:szCs w:val="24"/>
        </w:rPr>
        <w:t>14-</w:t>
      </w:r>
      <w:r w:rsidRPr="00144C9E">
        <w:rPr>
          <w:sz w:val="24"/>
          <w:szCs w:val="24"/>
        </w:rPr>
        <w:t>18, 11527, Αθήνα</w:t>
      </w:r>
    </w:p>
    <w:p w:rsidR="001C23DF" w:rsidRPr="00144C9E" w:rsidRDefault="001C23DF" w:rsidP="001C23DF">
      <w:pPr>
        <w:spacing w:line="240" w:lineRule="auto"/>
        <w:rPr>
          <w:sz w:val="24"/>
          <w:szCs w:val="24"/>
        </w:rPr>
      </w:pPr>
      <w:r w:rsidRPr="004B7621">
        <w:rPr>
          <w:sz w:val="24"/>
          <w:szCs w:val="24"/>
          <w:u w:val="single"/>
        </w:rPr>
        <w:t>Συντονίστρια</w:t>
      </w:r>
      <w:r w:rsidRPr="00144C9E">
        <w:rPr>
          <w:sz w:val="24"/>
          <w:szCs w:val="24"/>
        </w:rPr>
        <w:t xml:space="preserve">: Αθηνά Χαϊρπάλογλου </w:t>
      </w:r>
    </w:p>
    <w:p w:rsidR="001C23DF" w:rsidRPr="00144C9E" w:rsidRDefault="001C23DF" w:rsidP="001C23DF">
      <w:pPr>
        <w:spacing w:line="240" w:lineRule="auto"/>
        <w:rPr>
          <w:sz w:val="24"/>
          <w:szCs w:val="24"/>
        </w:rPr>
      </w:pPr>
      <w:r w:rsidRPr="00144C9E">
        <w:rPr>
          <w:sz w:val="24"/>
          <w:szCs w:val="24"/>
        </w:rPr>
        <w:t xml:space="preserve">                        </w:t>
      </w:r>
      <w:hyperlink r:id="rId9" w:history="1">
        <w:r w:rsidRPr="00144C9E">
          <w:rPr>
            <w:rStyle w:val="Hyperlink"/>
            <w:sz w:val="24"/>
            <w:szCs w:val="24"/>
            <w:lang w:val="en-US"/>
          </w:rPr>
          <w:t>a</w:t>
        </w:r>
        <w:r w:rsidRPr="00144C9E">
          <w:rPr>
            <w:rStyle w:val="Hyperlink"/>
            <w:sz w:val="24"/>
            <w:szCs w:val="24"/>
          </w:rPr>
          <w:t>.</w:t>
        </w:r>
        <w:r w:rsidRPr="00144C9E">
          <w:rPr>
            <w:rStyle w:val="Hyperlink"/>
            <w:sz w:val="24"/>
            <w:szCs w:val="24"/>
            <w:lang w:val="en-US"/>
          </w:rPr>
          <w:t>xaerpaloglou</w:t>
        </w:r>
        <w:r w:rsidRPr="00144C9E">
          <w:rPr>
            <w:rStyle w:val="Hyperlink"/>
            <w:sz w:val="24"/>
            <w:szCs w:val="24"/>
          </w:rPr>
          <w:t>@</w:t>
        </w:r>
        <w:r w:rsidRPr="00144C9E">
          <w:rPr>
            <w:rStyle w:val="Hyperlink"/>
            <w:sz w:val="24"/>
            <w:szCs w:val="24"/>
            <w:lang w:val="en-US"/>
          </w:rPr>
          <w:t>gsrt</w:t>
        </w:r>
        <w:r w:rsidRPr="00144C9E">
          <w:rPr>
            <w:rStyle w:val="Hyperlink"/>
            <w:sz w:val="24"/>
            <w:szCs w:val="24"/>
          </w:rPr>
          <w:t>.</w:t>
        </w:r>
        <w:r w:rsidRPr="00144C9E">
          <w:rPr>
            <w:rStyle w:val="Hyperlink"/>
            <w:sz w:val="24"/>
            <w:szCs w:val="24"/>
            <w:lang w:val="en-US"/>
          </w:rPr>
          <w:t>gr</w:t>
        </w:r>
      </w:hyperlink>
    </w:p>
    <w:p w:rsidR="001C23DF" w:rsidRPr="00144C9E" w:rsidRDefault="001C23DF" w:rsidP="001C23DF">
      <w:pPr>
        <w:spacing w:line="240" w:lineRule="auto"/>
        <w:rPr>
          <w:sz w:val="24"/>
          <w:szCs w:val="24"/>
        </w:rPr>
      </w:pPr>
      <w:r w:rsidRPr="00144C9E">
        <w:rPr>
          <w:sz w:val="24"/>
          <w:szCs w:val="24"/>
        </w:rPr>
        <w:t xml:space="preserve">                        τηλ: (+30)2107458163</w:t>
      </w:r>
    </w:p>
    <w:p w:rsidR="001C23DF" w:rsidRPr="00144C9E" w:rsidRDefault="001C23DF" w:rsidP="001C23DF">
      <w:pPr>
        <w:spacing w:line="240" w:lineRule="auto"/>
        <w:rPr>
          <w:sz w:val="24"/>
          <w:szCs w:val="24"/>
        </w:rPr>
      </w:pPr>
      <w:r w:rsidRPr="004B7621">
        <w:rPr>
          <w:sz w:val="24"/>
          <w:szCs w:val="24"/>
          <w:u w:val="single"/>
        </w:rPr>
        <w:t>Γραμματεία</w:t>
      </w:r>
      <w:r w:rsidRPr="00144C9E">
        <w:rPr>
          <w:sz w:val="24"/>
          <w:szCs w:val="24"/>
        </w:rPr>
        <w:t>: Γεωργία Κρανά</w:t>
      </w:r>
    </w:p>
    <w:p w:rsidR="001C23DF" w:rsidRPr="00144C9E" w:rsidRDefault="001C23DF" w:rsidP="001C23DF">
      <w:pPr>
        <w:spacing w:line="240" w:lineRule="auto"/>
        <w:rPr>
          <w:sz w:val="24"/>
          <w:szCs w:val="24"/>
        </w:rPr>
      </w:pPr>
      <w:r w:rsidRPr="00144C9E">
        <w:rPr>
          <w:sz w:val="24"/>
          <w:szCs w:val="24"/>
        </w:rPr>
        <w:t xml:space="preserve">                      </w:t>
      </w:r>
      <w:r w:rsidRPr="00EA284A">
        <w:rPr>
          <w:sz w:val="24"/>
          <w:szCs w:val="24"/>
        </w:rPr>
        <w:t xml:space="preserve"> </w:t>
      </w:r>
      <w:hyperlink r:id="rId10" w:history="1">
        <w:r w:rsidRPr="00144C9E">
          <w:rPr>
            <w:rStyle w:val="Hyperlink"/>
            <w:sz w:val="24"/>
            <w:szCs w:val="24"/>
            <w:lang w:val="en-US"/>
          </w:rPr>
          <w:t>gkr</w:t>
        </w:r>
        <w:r w:rsidRPr="00144C9E">
          <w:rPr>
            <w:rStyle w:val="Hyperlink"/>
            <w:sz w:val="24"/>
            <w:szCs w:val="24"/>
          </w:rPr>
          <w:t>@</w:t>
        </w:r>
        <w:r w:rsidRPr="00144C9E">
          <w:rPr>
            <w:rStyle w:val="Hyperlink"/>
            <w:sz w:val="24"/>
            <w:szCs w:val="24"/>
            <w:lang w:val="en-US"/>
          </w:rPr>
          <w:t>gsrt</w:t>
        </w:r>
        <w:r w:rsidRPr="00144C9E">
          <w:rPr>
            <w:rStyle w:val="Hyperlink"/>
            <w:sz w:val="24"/>
            <w:szCs w:val="24"/>
          </w:rPr>
          <w:t>.</w:t>
        </w:r>
        <w:r w:rsidRPr="00144C9E">
          <w:rPr>
            <w:rStyle w:val="Hyperlink"/>
            <w:sz w:val="24"/>
            <w:szCs w:val="24"/>
            <w:lang w:val="en-US"/>
          </w:rPr>
          <w:t>gr</w:t>
        </w:r>
      </w:hyperlink>
    </w:p>
    <w:p w:rsidR="001C23DF" w:rsidRPr="00144C9E" w:rsidRDefault="001C23DF" w:rsidP="001C23DF">
      <w:pPr>
        <w:spacing w:line="240" w:lineRule="auto"/>
        <w:rPr>
          <w:sz w:val="24"/>
          <w:szCs w:val="24"/>
        </w:rPr>
      </w:pPr>
      <w:r w:rsidRPr="005935A5">
        <w:rPr>
          <w:sz w:val="24"/>
          <w:szCs w:val="24"/>
        </w:rPr>
        <w:t xml:space="preserve">                      </w:t>
      </w:r>
      <w:r w:rsidRPr="00EA284A">
        <w:rPr>
          <w:sz w:val="24"/>
          <w:szCs w:val="24"/>
        </w:rPr>
        <w:t xml:space="preserve"> </w:t>
      </w:r>
      <w:r w:rsidRPr="00144C9E">
        <w:rPr>
          <w:sz w:val="24"/>
          <w:szCs w:val="24"/>
        </w:rPr>
        <w:t xml:space="preserve">τηλ: (+30)2107458099   </w:t>
      </w:r>
    </w:p>
    <w:p w:rsidR="001C23DF" w:rsidRPr="00144C9E" w:rsidRDefault="001C23DF" w:rsidP="001C23DF">
      <w:pPr>
        <w:spacing w:line="240" w:lineRule="auto"/>
        <w:rPr>
          <w:sz w:val="24"/>
          <w:szCs w:val="24"/>
        </w:rPr>
      </w:pPr>
    </w:p>
    <w:p w:rsidR="001C23DF" w:rsidRPr="00144C9E" w:rsidRDefault="001C23DF" w:rsidP="001C23DF">
      <w:pPr>
        <w:spacing w:line="240" w:lineRule="auto"/>
        <w:rPr>
          <w:rFonts w:cs="Arial"/>
          <w:sz w:val="24"/>
          <w:szCs w:val="24"/>
        </w:rPr>
      </w:pPr>
    </w:p>
    <w:p w:rsidR="001C23DF" w:rsidRDefault="001C23DF" w:rsidP="001C23DF">
      <w:pPr>
        <w:ind w:left="-142"/>
      </w:pPr>
    </w:p>
    <w:p w:rsidR="001C23DF" w:rsidRPr="008E1A02" w:rsidRDefault="001C23DF" w:rsidP="001C23DF">
      <w:pPr>
        <w:ind w:left="-142"/>
        <w:rPr>
          <w:b/>
          <w:i/>
          <w:u w:val="single"/>
        </w:rPr>
      </w:pPr>
      <w:r>
        <w:t xml:space="preserve"> </w:t>
      </w:r>
      <w:r>
        <w:rPr>
          <w:b/>
          <w:i/>
          <w:u w:val="single"/>
        </w:rPr>
        <w:t xml:space="preserve"> </w:t>
      </w:r>
    </w:p>
    <w:p w:rsidR="001C23DF" w:rsidRPr="006E70B3" w:rsidRDefault="001C23DF" w:rsidP="001C23DF">
      <w:r>
        <w:t xml:space="preserve">  </w:t>
      </w:r>
    </w:p>
    <w:p w:rsidR="00CA7B00" w:rsidRDefault="00CA7B00"/>
    <w:sectPr w:rsidR="00CA7B00" w:rsidSect="00F7720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19" w:rsidRDefault="00A13219" w:rsidP="004152FC">
      <w:pPr>
        <w:spacing w:line="240" w:lineRule="auto"/>
      </w:pPr>
      <w:r>
        <w:separator/>
      </w:r>
    </w:p>
  </w:endnote>
  <w:endnote w:type="continuationSeparator" w:id="0">
    <w:p w:rsidR="00A13219" w:rsidRDefault="00A13219" w:rsidP="00415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1297"/>
      <w:docPartObj>
        <w:docPartGallery w:val="Page Numbers (Bottom of Page)"/>
        <w:docPartUnique/>
      </w:docPartObj>
    </w:sdtPr>
    <w:sdtContent>
      <w:p w:rsidR="00434390" w:rsidRDefault="004152FC">
        <w:pPr>
          <w:pStyle w:val="Footer"/>
          <w:jc w:val="right"/>
        </w:pPr>
        <w:r>
          <w:fldChar w:fldCharType="begin"/>
        </w:r>
        <w:r w:rsidR="001C23DF">
          <w:instrText xml:space="preserve"> PAGE   \* MERGEFORMAT </w:instrText>
        </w:r>
        <w:r>
          <w:fldChar w:fldCharType="separate"/>
        </w:r>
        <w:r w:rsidR="001F43E6">
          <w:rPr>
            <w:noProof/>
          </w:rPr>
          <w:t>3</w:t>
        </w:r>
        <w:r>
          <w:fldChar w:fldCharType="end"/>
        </w:r>
      </w:p>
    </w:sdtContent>
  </w:sdt>
  <w:p w:rsidR="00434390" w:rsidRDefault="00A13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19" w:rsidRDefault="00A13219" w:rsidP="004152FC">
      <w:pPr>
        <w:spacing w:line="240" w:lineRule="auto"/>
      </w:pPr>
      <w:r>
        <w:separator/>
      </w:r>
    </w:p>
  </w:footnote>
  <w:footnote w:type="continuationSeparator" w:id="0">
    <w:p w:rsidR="00A13219" w:rsidRDefault="00A13219" w:rsidP="004152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BB0"/>
    <w:multiLevelType w:val="hybridMultilevel"/>
    <w:tmpl w:val="BA46C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7390B"/>
    <w:multiLevelType w:val="hybridMultilevel"/>
    <w:tmpl w:val="144AD74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FA65F1B"/>
    <w:multiLevelType w:val="hybridMultilevel"/>
    <w:tmpl w:val="CD8CF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3DF"/>
    <w:rsid w:val="001C23DF"/>
    <w:rsid w:val="001F43E6"/>
    <w:rsid w:val="004152FC"/>
    <w:rsid w:val="00A13219"/>
    <w:rsid w:val="00CA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DF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3DF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1C23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3D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kr@gsr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erpaloglou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xaerpaloglou.a</dc:creator>
  <cp:keywords/>
  <dc:description/>
  <cp:lastModifiedBy>xaerpaloglou.a</cp:lastModifiedBy>
  <cp:revision>2</cp:revision>
  <dcterms:created xsi:type="dcterms:W3CDTF">2016-07-08T07:36:00Z</dcterms:created>
  <dcterms:modified xsi:type="dcterms:W3CDTF">2016-07-08T07:45:00Z</dcterms:modified>
</cp:coreProperties>
</file>