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0FE" w:rsidRDefault="00D170FE" w:rsidP="00E53257">
      <w:pPr>
        <w:pStyle w:val="NormalWeb"/>
        <w:jc w:val="right"/>
        <w:rPr>
          <w:rFonts w:asciiTheme="minorHAnsi" w:hAnsiTheme="minorHAnsi"/>
          <w:sz w:val="22"/>
          <w:szCs w:val="22"/>
        </w:rPr>
      </w:pPr>
    </w:p>
    <w:p w:rsidR="00D170FE" w:rsidRDefault="00D170FE" w:rsidP="00E53257">
      <w:pPr>
        <w:pStyle w:val="NormalWeb"/>
        <w:jc w:val="right"/>
        <w:rPr>
          <w:rFonts w:asciiTheme="minorHAnsi" w:hAnsiTheme="minorHAnsi"/>
          <w:sz w:val="22"/>
          <w:szCs w:val="22"/>
        </w:rPr>
      </w:pPr>
    </w:p>
    <w:p w:rsidR="00D170FE" w:rsidRDefault="00D170FE" w:rsidP="00E53257">
      <w:pPr>
        <w:pStyle w:val="NormalWeb"/>
        <w:jc w:val="righ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23495</wp:posOffset>
            </wp:positionV>
            <wp:extent cx="1243330" cy="1628140"/>
            <wp:effectExtent l="19050" t="0" r="0" b="0"/>
            <wp:wrapThrough wrapText="bothSides">
              <wp:wrapPolygon edited="0">
                <wp:start x="-331" y="0"/>
                <wp:lineTo x="-331" y="21229"/>
                <wp:lineTo x="21512" y="21229"/>
                <wp:lineTo x="21512" y="0"/>
                <wp:lineTo x="-331" y="0"/>
              </wp:wrapPolygon>
            </wp:wrapThrough>
            <wp:docPr id="1" name="0 - Εικόνα" descr="logo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0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0FE" w:rsidRDefault="00D170FE" w:rsidP="00E53257">
      <w:pPr>
        <w:pStyle w:val="NormalWeb"/>
        <w:jc w:val="right"/>
        <w:rPr>
          <w:rFonts w:asciiTheme="minorHAnsi" w:hAnsiTheme="minorHAnsi"/>
          <w:sz w:val="22"/>
          <w:szCs w:val="22"/>
        </w:rPr>
      </w:pPr>
    </w:p>
    <w:p w:rsidR="00D170FE" w:rsidRPr="00D170FE" w:rsidRDefault="00D170FE" w:rsidP="00D170FE">
      <w:pPr>
        <w:pStyle w:val="NormalWeb"/>
        <w:jc w:val="righ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ΕΤΟΣ 2016: ΕΛΛΑΔΑ ΣΤΗ ΡΩΣΙΑ/ΡΩΣΙΑ ΣΤΗΝ ΕΛΛΑΔΑ</w:t>
      </w:r>
    </w:p>
    <w:p w:rsidR="00D170FE" w:rsidRDefault="00D170FE" w:rsidP="00E53257">
      <w:pPr>
        <w:pStyle w:val="NormalWeb"/>
        <w:jc w:val="right"/>
        <w:rPr>
          <w:rFonts w:asciiTheme="minorHAnsi" w:hAnsiTheme="minorHAnsi"/>
          <w:sz w:val="22"/>
          <w:szCs w:val="22"/>
        </w:rPr>
      </w:pPr>
    </w:p>
    <w:p w:rsidR="00E53257" w:rsidRPr="00C944FF" w:rsidRDefault="00E53257" w:rsidP="00E53257">
      <w:pPr>
        <w:pStyle w:val="NormalWeb"/>
        <w:jc w:val="right"/>
        <w:rPr>
          <w:rFonts w:asciiTheme="minorHAnsi" w:hAnsiTheme="minorHAnsi"/>
          <w:sz w:val="22"/>
          <w:szCs w:val="22"/>
          <w:lang w:val="en-US"/>
        </w:rPr>
      </w:pPr>
      <w:r w:rsidRPr="0042584B">
        <w:rPr>
          <w:rFonts w:asciiTheme="minorHAnsi" w:hAnsiTheme="minorHAnsi"/>
          <w:sz w:val="22"/>
          <w:szCs w:val="22"/>
        </w:rPr>
        <w:t>Αθήνα</w:t>
      </w:r>
      <w:r w:rsidRPr="00C944FF">
        <w:rPr>
          <w:rFonts w:asciiTheme="minorHAnsi" w:hAnsiTheme="minorHAnsi"/>
          <w:sz w:val="22"/>
          <w:szCs w:val="22"/>
          <w:lang w:val="en-US"/>
        </w:rPr>
        <w:t xml:space="preserve"> 23/3/2016</w:t>
      </w:r>
    </w:p>
    <w:p w:rsidR="0042584B" w:rsidRPr="00C944FF" w:rsidRDefault="00146570" w:rsidP="00D170FE">
      <w:pPr>
        <w:pStyle w:val="NormalWeb"/>
        <w:jc w:val="center"/>
        <w:rPr>
          <w:rFonts w:asciiTheme="minorHAnsi" w:hAnsiTheme="minorHAnsi"/>
          <w:szCs w:val="22"/>
          <w:u w:val="single"/>
          <w:lang w:val="en-US"/>
        </w:rPr>
      </w:pPr>
      <w:r w:rsidRPr="0042584B">
        <w:rPr>
          <w:rFonts w:asciiTheme="minorHAnsi" w:hAnsiTheme="minorHAnsi"/>
          <w:szCs w:val="22"/>
          <w:u w:val="single"/>
        </w:rPr>
        <w:t>Ανακοίνωση</w:t>
      </w:r>
    </w:p>
    <w:p w:rsidR="00D170FE" w:rsidRDefault="00D170FE" w:rsidP="00D170FE">
      <w:pPr>
        <w:pStyle w:val="NormalWeb"/>
        <w:jc w:val="center"/>
        <w:rPr>
          <w:rFonts w:asciiTheme="minorHAnsi" w:hAnsiTheme="minorHAnsi"/>
          <w:b/>
          <w:sz w:val="22"/>
          <w:szCs w:val="22"/>
        </w:rPr>
      </w:pPr>
      <w:proofErr w:type="spellStart"/>
      <w:r>
        <w:rPr>
          <w:rFonts w:asciiTheme="minorHAnsi" w:hAnsiTheme="minorHAnsi"/>
          <w:b/>
          <w:sz w:val="22"/>
          <w:szCs w:val="22"/>
        </w:rPr>
        <w:t>Ελληνο</w:t>
      </w:r>
      <w:proofErr w:type="spellEnd"/>
      <w:r w:rsidRPr="00D170FE">
        <w:rPr>
          <w:rFonts w:asciiTheme="minorHAnsi" w:hAnsiTheme="minorHAnsi"/>
          <w:b/>
          <w:sz w:val="22"/>
          <w:szCs w:val="22"/>
        </w:rPr>
        <w:t>-</w:t>
      </w:r>
      <w:r>
        <w:rPr>
          <w:rFonts w:asciiTheme="minorHAnsi" w:hAnsiTheme="minorHAnsi"/>
          <w:b/>
          <w:sz w:val="22"/>
          <w:szCs w:val="22"/>
        </w:rPr>
        <w:t>ρωσική</w:t>
      </w:r>
      <w:r w:rsidRPr="00D170FE">
        <w:rPr>
          <w:rFonts w:asciiTheme="minorHAnsi" w:hAnsiTheme="minorHAnsi"/>
          <w:b/>
          <w:sz w:val="22"/>
          <w:szCs w:val="22"/>
        </w:rPr>
        <w:t xml:space="preserve"> </w:t>
      </w:r>
      <w:r>
        <w:rPr>
          <w:rFonts w:asciiTheme="minorHAnsi" w:hAnsiTheme="minorHAnsi"/>
          <w:b/>
          <w:sz w:val="22"/>
          <w:szCs w:val="22"/>
        </w:rPr>
        <w:t>διημερίδα</w:t>
      </w:r>
      <w:r w:rsidRPr="00D170FE">
        <w:rPr>
          <w:rFonts w:asciiTheme="minorHAnsi" w:hAnsiTheme="minorHAnsi"/>
          <w:b/>
          <w:sz w:val="22"/>
          <w:szCs w:val="22"/>
        </w:rPr>
        <w:t xml:space="preserve"> </w:t>
      </w:r>
      <w:r>
        <w:rPr>
          <w:rFonts w:asciiTheme="minorHAnsi" w:hAnsiTheme="minorHAnsi"/>
          <w:b/>
          <w:sz w:val="22"/>
          <w:szCs w:val="22"/>
        </w:rPr>
        <w:t>στις</w:t>
      </w:r>
      <w:r w:rsidRPr="00D170FE">
        <w:rPr>
          <w:rFonts w:asciiTheme="minorHAnsi" w:hAnsiTheme="minorHAnsi"/>
          <w:b/>
          <w:sz w:val="22"/>
          <w:szCs w:val="22"/>
        </w:rPr>
        <w:t xml:space="preserve"> </w:t>
      </w:r>
      <w:r>
        <w:rPr>
          <w:rFonts w:asciiTheme="minorHAnsi" w:hAnsiTheme="minorHAnsi"/>
          <w:b/>
          <w:sz w:val="22"/>
          <w:szCs w:val="22"/>
        </w:rPr>
        <w:t>Κβαντικές</w:t>
      </w:r>
      <w:r w:rsidRPr="00D170FE">
        <w:rPr>
          <w:rFonts w:asciiTheme="minorHAnsi" w:hAnsiTheme="minorHAnsi"/>
          <w:b/>
          <w:sz w:val="22"/>
          <w:szCs w:val="22"/>
        </w:rPr>
        <w:t xml:space="preserve"> </w:t>
      </w:r>
      <w:r>
        <w:rPr>
          <w:rFonts w:asciiTheme="minorHAnsi" w:hAnsiTheme="minorHAnsi"/>
          <w:b/>
          <w:sz w:val="22"/>
          <w:szCs w:val="22"/>
        </w:rPr>
        <w:t>Τεχνολογίες</w:t>
      </w:r>
    </w:p>
    <w:p w:rsidR="00146570" w:rsidRPr="00146570" w:rsidRDefault="00146570" w:rsidP="009430A6">
      <w:pPr>
        <w:pStyle w:val="NormalWeb"/>
        <w:jc w:val="both"/>
        <w:rPr>
          <w:rFonts w:asciiTheme="minorHAnsi" w:hAnsiTheme="minorHAnsi"/>
          <w:sz w:val="22"/>
          <w:szCs w:val="22"/>
        </w:rPr>
      </w:pPr>
      <w:r w:rsidRPr="00146570">
        <w:rPr>
          <w:rFonts w:asciiTheme="minorHAnsi" w:hAnsiTheme="minorHAnsi"/>
          <w:sz w:val="22"/>
          <w:szCs w:val="22"/>
        </w:rPr>
        <w:t xml:space="preserve">Επιστημονική διημερίδα με θέμα «Κβαντικές Τεχνολογίες» και τη συμμετοχή Ρώσων και Ελλήνων επιστημόνων, διοργανώνεται στο πλαίσιο των εκδηλώσεων του έτους «Ελλάδα-Ρωσία 2016»,  στις 1 και 2 Απριλίου 2016, στο </w:t>
      </w:r>
      <w:r w:rsidR="0042584B">
        <w:rPr>
          <w:rFonts w:asciiTheme="minorHAnsi" w:hAnsiTheme="minorHAnsi"/>
          <w:sz w:val="22"/>
          <w:szCs w:val="22"/>
        </w:rPr>
        <w:t>Ε.</w:t>
      </w:r>
      <w:r w:rsidRPr="00146570">
        <w:rPr>
          <w:rFonts w:asciiTheme="minorHAnsi" w:hAnsiTheme="minorHAnsi"/>
          <w:sz w:val="22"/>
          <w:szCs w:val="22"/>
        </w:rPr>
        <w:t>Κ</w:t>
      </w:r>
      <w:r w:rsidR="0042584B">
        <w:rPr>
          <w:rFonts w:asciiTheme="minorHAnsi" w:hAnsiTheme="minorHAnsi"/>
          <w:sz w:val="22"/>
          <w:szCs w:val="22"/>
        </w:rPr>
        <w:t>.</w:t>
      </w:r>
      <w:r w:rsidRPr="00146570">
        <w:rPr>
          <w:rFonts w:asciiTheme="minorHAnsi" w:hAnsiTheme="minorHAnsi"/>
          <w:sz w:val="22"/>
          <w:szCs w:val="22"/>
        </w:rPr>
        <w:t>Ε</w:t>
      </w:r>
      <w:r w:rsidR="0042584B">
        <w:rPr>
          <w:rFonts w:asciiTheme="minorHAnsi" w:hAnsiTheme="minorHAnsi"/>
          <w:sz w:val="22"/>
          <w:szCs w:val="22"/>
        </w:rPr>
        <w:t>.</w:t>
      </w:r>
      <w:r w:rsidRPr="00146570">
        <w:rPr>
          <w:rFonts w:asciiTheme="minorHAnsi" w:hAnsiTheme="minorHAnsi"/>
          <w:sz w:val="22"/>
          <w:szCs w:val="22"/>
        </w:rPr>
        <w:t>Φ</w:t>
      </w:r>
      <w:r w:rsidR="0042584B">
        <w:rPr>
          <w:rFonts w:asciiTheme="minorHAnsi" w:hAnsiTheme="minorHAnsi"/>
          <w:sz w:val="22"/>
          <w:szCs w:val="22"/>
        </w:rPr>
        <w:t>.</w:t>
      </w:r>
      <w:r w:rsidRPr="00146570">
        <w:rPr>
          <w:rFonts w:asciiTheme="minorHAnsi" w:hAnsiTheme="minorHAnsi"/>
          <w:sz w:val="22"/>
          <w:szCs w:val="22"/>
        </w:rPr>
        <w:t>Ε</w:t>
      </w:r>
      <w:r w:rsidR="0042584B">
        <w:rPr>
          <w:rFonts w:asciiTheme="minorHAnsi" w:hAnsiTheme="minorHAnsi"/>
          <w:sz w:val="22"/>
          <w:szCs w:val="22"/>
        </w:rPr>
        <w:t xml:space="preserve"> </w:t>
      </w:r>
      <w:r w:rsidRPr="00146570">
        <w:rPr>
          <w:rFonts w:asciiTheme="minorHAnsi" w:hAnsiTheme="minorHAnsi"/>
          <w:sz w:val="22"/>
          <w:szCs w:val="22"/>
        </w:rPr>
        <w:t xml:space="preserve"> «ΔΗΜΟΚΡΙΤΟΣ».</w:t>
      </w:r>
    </w:p>
    <w:p w:rsidR="00146570" w:rsidRPr="00997D49" w:rsidRDefault="00146570" w:rsidP="009430A6">
      <w:pPr>
        <w:pStyle w:val="NormalWeb"/>
        <w:jc w:val="both"/>
        <w:rPr>
          <w:rFonts w:asciiTheme="minorHAnsi" w:hAnsiTheme="minorHAnsi"/>
          <w:sz w:val="22"/>
          <w:szCs w:val="22"/>
        </w:rPr>
      </w:pPr>
      <w:r w:rsidRPr="00997D49">
        <w:rPr>
          <w:rFonts w:asciiTheme="minorHAnsi" w:hAnsiTheme="minorHAnsi"/>
          <w:sz w:val="22"/>
          <w:szCs w:val="22"/>
        </w:rPr>
        <w:t xml:space="preserve">Η εκδήλωση </w:t>
      </w:r>
      <w:r w:rsidR="009430A6" w:rsidRPr="00997D49">
        <w:rPr>
          <w:rFonts w:asciiTheme="minorHAnsi" w:hAnsiTheme="minorHAnsi"/>
          <w:sz w:val="22"/>
          <w:szCs w:val="22"/>
        </w:rPr>
        <w:t xml:space="preserve">σηματοδοτεί την έναρξη </w:t>
      </w:r>
      <w:r w:rsidRPr="00997D49">
        <w:rPr>
          <w:rFonts w:asciiTheme="minorHAnsi" w:hAnsiTheme="minorHAnsi"/>
          <w:sz w:val="22"/>
          <w:szCs w:val="22"/>
        </w:rPr>
        <w:t>της διμερούς συνεργασίας Ελλάδας-Ρωσίας που έχει ως στόχο</w:t>
      </w:r>
      <w:r w:rsidR="009F09DF" w:rsidRPr="00997D49">
        <w:rPr>
          <w:rFonts w:asciiTheme="minorHAnsi" w:hAnsiTheme="minorHAnsi"/>
          <w:sz w:val="22"/>
          <w:szCs w:val="22"/>
        </w:rPr>
        <w:t xml:space="preserve">, μεταξύ άλλων, </w:t>
      </w:r>
      <w:r w:rsidRPr="00997D49">
        <w:rPr>
          <w:rFonts w:asciiTheme="minorHAnsi" w:hAnsiTheme="minorHAnsi"/>
          <w:sz w:val="22"/>
          <w:szCs w:val="22"/>
        </w:rPr>
        <w:t>την προώθηση της επιστήμης και της τεχνολογίας</w:t>
      </w:r>
      <w:r w:rsidR="009F09DF" w:rsidRPr="00997D49">
        <w:rPr>
          <w:rFonts w:asciiTheme="minorHAnsi" w:hAnsiTheme="minorHAnsi"/>
          <w:sz w:val="22"/>
          <w:szCs w:val="22"/>
        </w:rPr>
        <w:t xml:space="preserve"> και</w:t>
      </w:r>
      <w:r w:rsidRPr="00997D49">
        <w:rPr>
          <w:rFonts w:asciiTheme="minorHAnsi" w:hAnsiTheme="minorHAnsi"/>
          <w:sz w:val="22"/>
          <w:szCs w:val="22"/>
        </w:rPr>
        <w:t xml:space="preserve"> στον τομέα της Κβαν</w:t>
      </w:r>
      <w:r w:rsidR="009430A6" w:rsidRPr="00997D49">
        <w:rPr>
          <w:rFonts w:asciiTheme="minorHAnsi" w:hAnsiTheme="minorHAnsi"/>
          <w:sz w:val="22"/>
          <w:szCs w:val="22"/>
        </w:rPr>
        <w:t>τικής Τεχνολογίας και τη σύνδεσή</w:t>
      </w:r>
      <w:r w:rsidRPr="00997D49">
        <w:rPr>
          <w:rFonts w:asciiTheme="minorHAnsi" w:hAnsiTheme="minorHAnsi"/>
          <w:sz w:val="22"/>
          <w:szCs w:val="22"/>
        </w:rPr>
        <w:t xml:space="preserve"> της με τη βιομηχανική </w:t>
      </w:r>
      <w:r w:rsidR="009430A6" w:rsidRPr="00997D49">
        <w:rPr>
          <w:rFonts w:asciiTheme="minorHAnsi" w:hAnsiTheme="minorHAnsi"/>
          <w:sz w:val="22"/>
          <w:szCs w:val="22"/>
        </w:rPr>
        <w:t>καινοτομία</w:t>
      </w:r>
      <w:r w:rsidRPr="00997D49">
        <w:rPr>
          <w:rFonts w:asciiTheme="minorHAnsi" w:hAnsiTheme="minorHAnsi"/>
          <w:sz w:val="22"/>
          <w:szCs w:val="22"/>
        </w:rPr>
        <w:t>. </w:t>
      </w:r>
    </w:p>
    <w:p w:rsidR="00146570" w:rsidRPr="00146570" w:rsidRDefault="00146570" w:rsidP="009430A6">
      <w:pPr>
        <w:pStyle w:val="NormalWeb"/>
        <w:jc w:val="both"/>
        <w:rPr>
          <w:rFonts w:asciiTheme="minorHAnsi" w:hAnsiTheme="minorHAnsi"/>
          <w:sz w:val="22"/>
          <w:szCs w:val="22"/>
        </w:rPr>
      </w:pPr>
      <w:r w:rsidRPr="00146570">
        <w:rPr>
          <w:rFonts w:asciiTheme="minorHAnsi" w:hAnsiTheme="minorHAnsi"/>
          <w:sz w:val="22"/>
          <w:szCs w:val="22"/>
        </w:rPr>
        <w:t>Οι τέσσερις θεματικές προτεραιότητες</w:t>
      </w:r>
      <w:r w:rsidR="00FF1959">
        <w:rPr>
          <w:rFonts w:asciiTheme="minorHAnsi" w:hAnsiTheme="minorHAnsi"/>
          <w:sz w:val="22"/>
          <w:szCs w:val="22"/>
        </w:rPr>
        <w:t>,</w:t>
      </w:r>
      <w:r w:rsidRPr="00146570">
        <w:rPr>
          <w:rFonts w:asciiTheme="minorHAnsi" w:hAnsiTheme="minorHAnsi"/>
          <w:sz w:val="22"/>
          <w:szCs w:val="22"/>
        </w:rPr>
        <w:t xml:space="preserve"> στις οποίες θα βασιστεί το πρόγραμμα συνεργασίας</w:t>
      </w:r>
      <w:r w:rsidR="00FF1959">
        <w:rPr>
          <w:rFonts w:asciiTheme="minorHAnsi" w:hAnsiTheme="minorHAnsi"/>
          <w:sz w:val="22"/>
          <w:szCs w:val="22"/>
        </w:rPr>
        <w:t>,</w:t>
      </w:r>
      <w:r w:rsidRPr="00146570">
        <w:rPr>
          <w:rFonts w:asciiTheme="minorHAnsi" w:hAnsiTheme="minorHAnsi"/>
          <w:sz w:val="22"/>
          <w:szCs w:val="22"/>
        </w:rPr>
        <w:t xml:space="preserve"> είναι οι ακόλουθες:</w:t>
      </w:r>
    </w:p>
    <w:p w:rsidR="009430A6" w:rsidRDefault="00146570" w:rsidP="009430A6">
      <w:pPr>
        <w:pStyle w:val="NormalWeb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</w:rPr>
      </w:pPr>
      <w:r w:rsidRPr="00146570">
        <w:rPr>
          <w:rFonts w:asciiTheme="minorHAnsi" w:hAnsiTheme="minorHAnsi"/>
          <w:sz w:val="22"/>
          <w:szCs w:val="22"/>
        </w:rPr>
        <w:t>Κβαντικά Υλικά και Μεταϋλικά</w:t>
      </w:r>
      <w:r w:rsidR="009430A6">
        <w:rPr>
          <w:rFonts w:asciiTheme="minorHAnsi" w:hAnsiTheme="minorHAnsi"/>
          <w:sz w:val="22"/>
          <w:szCs w:val="22"/>
        </w:rPr>
        <w:t xml:space="preserve"> </w:t>
      </w:r>
    </w:p>
    <w:p w:rsidR="009430A6" w:rsidRDefault="00146570" w:rsidP="009430A6">
      <w:pPr>
        <w:pStyle w:val="NormalWeb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</w:rPr>
      </w:pPr>
      <w:r w:rsidRPr="00146570">
        <w:rPr>
          <w:rFonts w:asciiTheme="minorHAnsi" w:hAnsiTheme="minorHAnsi"/>
          <w:sz w:val="22"/>
          <w:szCs w:val="22"/>
        </w:rPr>
        <w:t xml:space="preserve">Κβαντική </w:t>
      </w:r>
      <w:r w:rsidR="009430A6">
        <w:rPr>
          <w:rFonts w:asciiTheme="minorHAnsi" w:hAnsiTheme="minorHAnsi"/>
          <w:sz w:val="22"/>
          <w:szCs w:val="22"/>
        </w:rPr>
        <w:t>Νάνο-</w:t>
      </w:r>
      <w:r w:rsidRPr="00146570">
        <w:rPr>
          <w:rFonts w:asciiTheme="minorHAnsi" w:hAnsiTheme="minorHAnsi"/>
          <w:sz w:val="22"/>
          <w:szCs w:val="22"/>
        </w:rPr>
        <w:t>Ηλεκτρονική</w:t>
      </w:r>
    </w:p>
    <w:p w:rsidR="00146570" w:rsidRPr="00146570" w:rsidRDefault="00146570" w:rsidP="009430A6">
      <w:pPr>
        <w:pStyle w:val="NormalWeb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</w:rPr>
      </w:pPr>
      <w:r w:rsidRPr="00146570">
        <w:rPr>
          <w:rFonts w:asciiTheme="minorHAnsi" w:hAnsiTheme="minorHAnsi"/>
          <w:sz w:val="22"/>
          <w:szCs w:val="22"/>
        </w:rPr>
        <w:t>Κβαντική Πληροφορία</w:t>
      </w:r>
      <w:r w:rsidR="009430A6">
        <w:rPr>
          <w:rFonts w:asciiTheme="minorHAnsi" w:hAnsiTheme="minorHAnsi"/>
          <w:sz w:val="22"/>
          <w:szCs w:val="22"/>
        </w:rPr>
        <w:t>-Επικοινωνία</w:t>
      </w:r>
    </w:p>
    <w:p w:rsidR="00146570" w:rsidRPr="00146570" w:rsidRDefault="00146570" w:rsidP="009430A6">
      <w:pPr>
        <w:pStyle w:val="NormalWeb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</w:rPr>
      </w:pPr>
      <w:r w:rsidRPr="00146570">
        <w:rPr>
          <w:rFonts w:asciiTheme="minorHAnsi" w:hAnsiTheme="minorHAnsi"/>
          <w:sz w:val="22"/>
          <w:szCs w:val="22"/>
        </w:rPr>
        <w:t>Φωτονική</w:t>
      </w:r>
    </w:p>
    <w:p w:rsidR="00146570" w:rsidRPr="00146570" w:rsidRDefault="00146570" w:rsidP="009430A6">
      <w:pPr>
        <w:pStyle w:val="NormalWeb"/>
        <w:jc w:val="both"/>
        <w:rPr>
          <w:rFonts w:asciiTheme="minorHAnsi" w:hAnsiTheme="minorHAnsi"/>
          <w:sz w:val="22"/>
          <w:szCs w:val="22"/>
        </w:rPr>
      </w:pPr>
      <w:r w:rsidRPr="00146570">
        <w:rPr>
          <w:rFonts w:asciiTheme="minorHAnsi" w:hAnsiTheme="minorHAnsi"/>
          <w:sz w:val="22"/>
          <w:szCs w:val="22"/>
        </w:rPr>
        <w:t xml:space="preserve">Η εκδήλωση </w:t>
      </w:r>
      <w:r w:rsidR="00FF1959">
        <w:rPr>
          <w:rFonts w:asciiTheme="minorHAnsi" w:hAnsiTheme="minorHAnsi"/>
          <w:sz w:val="22"/>
          <w:szCs w:val="22"/>
        </w:rPr>
        <w:t xml:space="preserve">από ελληνικής πλευράς </w:t>
      </w:r>
      <w:r w:rsidRPr="00146570">
        <w:rPr>
          <w:rFonts w:asciiTheme="minorHAnsi" w:hAnsiTheme="minorHAnsi"/>
          <w:sz w:val="22"/>
          <w:szCs w:val="22"/>
        </w:rPr>
        <w:t>συνδιοργανώνεται από τον Τομέα Έρευνας και Καινοτομίας του ΥΠ.Π.Ε.Θ., τη Γενική Γραμματεία Έρευνας και Τεχνολογίας, το Ινστιτούτο Ηλεκτρονικής Δομής και Λέιζερ του Ιδρύματος Τεχνολογίας και Έρευνας και το </w:t>
      </w:r>
      <w:r w:rsidRPr="00146570">
        <w:rPr>
          <w:rStyle w:val="Strong"/>
          <w:rFonts w:asciiTheme="minorHAnsi" w:hAnsiTheme="minorHAnsi"/>
          <w:b w:val="0"/>
          <w:bCs w:val="0"/>
          <w:sz w:val="22"/>
          <w:szCs w:val="22"/>
        </w:rPr>
        <w:t>Εθνικό Κέντρο Έρευνας Φυσικών Επιστημών  «Δημόκριτος».</w:t>
      </w:r>
    </w:p>
    <w:p w:rsidR="00C944FF" w:rsidRDefault="00C944FF" w:rsidP="009430A6">
      <w:pPr>
        <w:pStyle w:val="NormalWeb"/>
        <w:jc w:val="both"/>
        <w:rPr>
          <w:rStyle w:val="Strong"/>
          <w:rFonts w:asciiTheme="minorHAnsi" w:hAnsiTheme="minorHAnsi"/>
          <w:b w:val="0"/>
          <w:bCs w:val="0"/>
          <w:sz w:val="22"/>
          <w:szCs w:val="22"/>
        </w:rPr>
      </w:pPr>
      <w:r>
        <w:rPr>
          <w:rStyle w:val="Strong"/>
          <w:rFonts w:asciiTheme="minorHAnsi" w:hAnsiTheme="minorHAnsi"/>
          <w:b w:val="0"/>
          <w:bCs w:val="0"/>
          <w:sz w:val="22"/>
          <w:szCs w:val="22"/>
        </w:rPr>
        <w:t>Οι εργασίες της διημερίδας απευθύνονται σε εξειδικευμένο κοινό.</w:t>
      </w:r>
    </w:p>
    <w:p w:rsidR="00146570" w:rsidRPr="00C944FF" w:rsidRDefault="00146570" w:rsidP="009430A6">
      <w:pPr>
        <w:pStyle w:val="NormalWeb"/>
        <w:jc w:val="both"/>
        <w:rPr>
          <w:rStyle w:val="Strong"/>
          <w:rFonts w:asciiTheme="minorHAnsi" w:hAnsiTheme="minorHAnsi"/>
          <w:b w:val="0"/>
          <w:bCs w:val="0"/>
          <w:sz w:val="22"/>
          <w:szCs w:val="22"/>
        </w:rPr>
      </w:pPr>
      <w:r w:rsidRPr="00146570">
        <w:rPr>
          <w:rStyle w:val="Strong"/>
          <w:rFonts w:asciiTheme="minorHAnsi" w:hAnsiTheme="minorHAnsi"/>
          <w:b w:val="0"/>
          <w:bCs w:val="0"/>
          <w:sz w:val="22"/>
          <w:szCs w:val="22"/>
        </w:rPr>
        <w:t>Για το πρόγραμμα παρακαλούμε πατήστε εδώ</w:t>
      </w:r>
      <w:r w:rsidR="009430A6" w:rsidRPr="009430A6">
        <w:rPr>
          <w:rStyle w:val="Strong"/>
          <w:rFonts w:asciiTheme="minorHAnsi" w:hAnsiTheme="minorHAnsi"/>
          <w:b w:val="0"/>
          <w:bCs w:val="0"/>
          <w:sz w:val="22"/>
          <w:szCs w:val="22"/>
        </w:rPr>
        <w:t>.</w:t>
      </w:r>
    </w:p>
    <w:p w:rsidR="0042584B" w:rsidRPr="0042584B" w:rsidRDefault="0042584B" w:rsidP="0042584B">
      <w:pPr>
        <w:pStyle w:val="NormalWeb"/>
        <w:jc w:val="center"/>
        <w:rPr>
          <w:rFonts w:asciiTheme="minorHAnsi" w:hAnsiTheme="minorHAnsi"/>
          <w:sz w:val="22"/>
          <w:szCs w:val="22"/>
          <w:lang w:val="en-US"/>
        </w:rPr>
      </w:pPr>
      <w:r>
        <w:rPr>
          <w:rStyle w:val="Strong"/>
          <w:rFonts w:asciiTheme="minorHAnsi" w:hAnsiTheme="minorHAnsi"/>
          <w:b w:val="0"/>
          <w:bCs w:val="0"/>
          <w:sz w:val="22"/>
          <w:szCs w:val="22"/>
          <w:lang w:val="en-US"/>
        </w:rPr>
        <w:t>****</w:t>
      </w:r>
    </w:p>
    <w:p w:rsidR="00D170FE" w:rsidRDefault="00D170FE" w:rsidP="00E53257">
      <w:pPr>
        <w:pStyle w:val="Default"/>
        <w:jc w:val="right"/>
        <w:rPr>
          <w:rFonts w:asciiTheme="minorHAnsi" w:hAnsiTheme="minorHAnsi"/>
          <w:sz w:val="22"/>
          <w:szCs w:val="22"/>
        </w:rPr>
      </w:pPr>
    </w:p>
    <w:p w:rsidR="00D170FE" w:rsidRDefault="00D170FE" w:rsidP="00E53257">
      <w:pPr>
        <w:pStyle w:val="Default"/>
        <w:jc w:val="right"/>
        <w:rPr>
          <w:rFonts w:asciiTheme="minorHAnsi" w:hAnsiTheme="minorHAnsi"/>
          <w:sz w:val="22"/>
          <w:szCs w:val="22"/>
        </w:rPr>
      </w:pPr>
    </w:p>
    <w:p w:rsidR="00D170FE" w:rsidRDefault="00D170FE" w:rsidP="00E53257">
      <w:pPr>
        <w:pStyle w:val="Default"/>
        <w:jc w:val="right"/>
        <w:rPr>
          <w:rFonts w:asciiTheme="minorHAnsi" w:hAnsiTheme="minorHAnsi"/>
          <w:sz w:val="22"/>
          <w:szCs w:val="22"/>
        </w:rPr>
      </w:pPr>
    </w:p>
    <w:p w:rsidR="00D170FE" w:rsidRDefault="00D170FE" w:rsidP="00E53257">
      <w:pPr>
        <w:pStyle w:val="Default"/>
        <w:jc w:val="right"/>
        <w:rPr>
          <w:rFonts w:asciiTheme="minorHAnsi" w:hAnsiTheme="minorHAnsi"/>
          <w:sz w:val="22"/>
          <w:szCs w:val="22"/>
        </w:rPr>
      </w:pPr>
    </w:p>
    <w:p w:rsidR="00D170FE" w:rsidRDefault="00D170FE" w:rsidP="00E53257">
      <w:pPr>
        <w:pStyle w:val="Default"/>
        <w:jc w:val="right"/>
        <w:rPr>
          <w:rFonts w:asciiTheme="minorHAnsi" w:hAnsiTheme="minorHAnsi"/>
          <w:sz w:val="22"/>
          <w:szCs w:val="22"/>
        </w:rPr>
      </w:pPr>
    </w:p>
    <w:p w:rsidR="00D170FE" w:rsidRDefault="00D170FE" w:rsidP="00E53257">
      <w:pPr>
        <w:pStyle w:val="Default"/>
        <w:jc w:val="right"/>
        <w:rPr>
          <w:rFonts w:asciiTheme="minorHAnsi" w:hAnsiTheme="minorHAnsi"/>
          <w:sz w:val="22"/>
          <w:szCs w:val="22"/>
        </w:rPr>
      </w:pPr>
    </w:p>
    <w:p w:rsidR="00D170FE" w:rsidRDefault="00D170FE" w:rsidP="00E53257">
      <w:pPr>
        <w:pStyle w:val="Default"/>
        <w:jc w:val="right"/>
        <w:rPr>
          <w:rFonts w:asciiTheme="minorHAnsi" w:hAnsiTheme="minorHAnsi"/>
          <w:sz w:val="22"/>
          <w:szCs w:val="22"/>
        </w:rPr>
      </w:pPr>
    </w:p>
    <w:p w:rsidR="00D170FE" w:rsidRDefault="00D170FE" w:rsidP="00E53257">
      <w:pPr>
        <w:pStyle w:val="Default"/>
        <w:jc w:val="right"/>
        <w:rPr>
          <w:rFonts w:asciiTheme="minorHAnsi" w:hAnsiTheme="minorHAnsi"/>
          <w:sz w:val="22"/>
          <w:szCs w:val="22"/>
        </w:rPr>
      </w:pPr>
    </w:p>
    <w:p w:rsidR="00D170FE" w:rsidRDefault="00D170FE" w:rsidP="00E53257">
      <w:pPr>
        <w:pStyle w:val="Default"/>
        <w:jc w:val="right"/>
        <w:rPr>
          <w:rFonts w:asciiTheme="minorHAnsi" w:hAnsiTheme="minorHAnsi"/>
          <w:sz w:val="22"/>
          <w:szCs w:val="22"/>
        </w:rPr>
      </w:pPr>
    </w:p>
    <w:p w:rsidR="00D170FE" w:rsidRDefault="00D170FE" w:rsidP="00E53257">
      <w:pPr>
        <w:pStyle w:val="Default"/>
        <w:jc w:val="right"/>
        <w:rPr>
          <w:rFonts w:asciiTheme="minorHAnsi" w:hAnsiTheme="minorHAnsi"/>
          <w:sz w:val="22"/>
          <w:szCs w:val="22"/>
        </w:rPr>
      </w:pPr>
    </w:p>
    <w:p w:rsidR="00D170FE" w:rsidRDefault="00D170FE" w:rsidP="00E53257">
      <w:pPr>
        <w:pStyle w:val="Default"/>
        <w:jc w:val="right"/>
        <w:rPr>
          <w:rFonts w:asciiTheme="minorHAnsi" w:hAnsiTheme="minorHAnsi"/>
          <w:sz w:val="22"/>
          <w:szCs w:val="22"/>
        </w:rPr>
      </w:pPr>
    </w:p>
    <w:p w:rsidR="00D170FE" w:rsidRDefault="00D170FE" w:rsidP="00E53257">
      <w:pPr>
        <w:pStyle w:val="Default"/>
        <w:jc w:val="right"/>
        <w:rPr>
          <w:rFonts w:asciiTheme="minorHAnsi" w:hAnsiTheme="minorHAnsi"/>
          <w:sz w:val="22"/>
          <w:szCs w:val="22"/>
        </w:rPr>
      </w:pPr>
    </w:p>
    <w:p w:rsidR="00D170FE" w:rsidRDefault="00D170FE" w:rsidP="00E53257">
      <w:pPr>
        <w:pStyle w:val="Default"/>
        <w:jc w:val="right"/>
        <w:rPr>
          <w:rFonts w:asciiTheme="minorHAnsi" w:hAnsiTheme="minorHAnsi"/>
          <w:sz w:val="22"/>
          <w:szCs w:val="22"/>
        </w:rPr>
      </w:pPr>
    </w:p>
    <w:p w:rsidR="00D170FE" w:rsidRDefault="00D170FE" w:rsidP="00E53257">
      <w:pPr>
        <w:pStyle w:val="Default"/>
        <w:jc w:val="right"/>
        <w:rPr>
          <w:rFonts w:asciiTheme="minorHAnsi" w:hAnsiTheme="minorHAnsi"/>
          <w:sz w:val="22"/>
          <w:szCs w:val="22"/>
        </w:rPr>
      </w:pPr>
    </w:p>
    <w:p w:rsidR="00D170FE" w:rsidRDefault="00D170FE" w:rsidP="00E53257">
      <w:pPr>
        <w:pStyle w:val="Default"/>
        <w:jc w:val="right"/>
        <w:rPr>
          <w:rFonts w:asciiTheme="minorHAnsi" w:hAnsiTheme="minorHAnsi"/>
          <w:sz w:val="22"/>
          <w:szCs w:val="22"/>
        </w:rPr>
      </w:pPr>
    </w:p>
    <w:p w:rsidR="00D170FE" w:rsidRDefault="00D170FE" w:rsidP="00E53257">
      <w:pPr>
        <w:pStyle w:val="Default"/>
        <w:jc w:val="right"/>
        <w:rPr>
          <w:rFonts w:asciiTheme="minorHAnsi" w:hAnsiTheme="minorHAnsi"/>
          <w:noProof/>
          <w:sz w:val="22"/>
          <w:szCs w:val="22"/>
          <w:lang w:val="en-US" w:eastAsia="el-GR"/>
        </w:rPr>
      </w:pPr>
    </w:p>
    <w:p w:rsidR="00D170FE" w:rsidRDefault="00D170FE" w:rsidP="00E53257">
      <w:pPr>
        <w:pStyle w:val="Default"/>
        <w:jc w:val="right"/>
        <w:rPr>
          <w:rFonts w:asciiTheme="minorHAnsi" w:hAnsiTheme="minorHAnsi"/>
          <w:noProof/>
          <w:sz w:val="22"/>
          <w:szCs w:val="22"/>
          <w:lang w:val="en-US" w:eastAsia="el-GR"/>
        </w:rPr>
      </w:pPr>
    </w:p>
    <w:p w:rsidR="00D170FE" w:rsidRDefault="00D170FE" w:rsidP="00E53257">
      <w:pPr>
        <w:pStyle w:val="Default"/>
        <w:jc w:val="right"/>
        <w:rPr>
          <w:rFonts w:asciiTheme="minorHAnsi" w:hAnsiTheme="minorHAnsi"/>
          <w:noProof/>
          <w:sz w:val="22"/>
          <w:szCs w:val="22"/>
          <w:lang w:val="en-US" w:eastAsia="el-GR"/>
        </w:rPr>
      </w:pPr>
    </w:p>
    <w:p w:rsidR="00D170FE" w:rsidRDefault="00D170FE" w:rsidP="00E53257">
      <w:pPr>
        <w:pStyle w:val="Default"/>
        <w:jc w:val="right"/>
        <w:rPr>
          <w:rFonts w:asciiTheme="minorHAnsi" w:hAnsiTheme="minorHAnsi"/>
          <w:noProof/>
          <w:sz w:val="22"/>
          <w:szCs w:val="22"/>
          <w:lang w:val="en-US" w:eastAsia="el-GR"/>
        </w:rPr>
      </w:pPr>
    </w:p>
    <w:p w:rsidR="00D170FE" w:rsidRDefault="00D170FE" w:rsidP="00E53257">
      <w:pPr>
        <w:pStyle w:val="Default"/>
        <w:jc w:val="righ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-112395</wp:posOffset>
            </wp:positionV>
            <wp:extent cx="1243330" cy="1630680"/>
            <wp:effectExtent l="19050" t="0" r="0" b="0"/>
            <wp:wrapThrough wrapText="bothSides">
              <wp:wrapPolygon edited="0">
                <wp:start x="-331" y="0"/>
                <wp:lineTo x="-331" y="21449"/>
                <wp:lineTo x="21512" y="21449"/>
                <wp:lineTo x="21512" y="0"/>
                <wp:lineTo x="-331" y="0"/>
              </wp:wrapPolygon>
            </wp:wrapThrough>
            <wp:docPr id="4" name="0 - Εικόνα" descr="logo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0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0FE" w:rsidRDefault="00D170FE" w:rsidP="00E53257">
      <w:pPr>
        <w:pStyle w:val="Default"/>
        <w:jc w:val="right"/>
        <w:rPr>
          <w:rFonts w:asciiTheme="minorHAnsi" w:hAnsiTheme="minorHAnsi"/>
          <w:sz w:val="22"/>
          <w:szCs w:val="22"/>
        </w:rPr>
      </w:pPr>
    </w:p>
    <w:p w:rsidR="00D170FE" w:rsidRDefault="00D170FE" w:rsidP="00E53257">
      <w:pPr>
        <w:pStyle w:val="Default"/>
        <w:jc w:val="right"/>
        <w:rPr>
          <w:rFonts w:asciiTheme="minorHAnsi" w:hAnsiTheme="minorHAnsi"/>
          <w:sz w:val="22"/>
          <w:szCs w:val="22"/>
        </w:rPr>
      </w:pPr>
    </w:p>
    <w:p w:rsidR="00D170FE" w:rsidRDefault="00D170FE" w:rsidP="00E53257">
      <w:pPr>
        <w:pStyle w:val="Default"/>
        <w:jc w:val="right"/>
        <w:rPr>
          <w:rFonts w:asciiTheme="minorHAnsi" w:hAnsiTheme="minorHAnsi"/>
          <w:sz w:val="22"/>
          <w:szCs w:val="22"/>
        </w:rPr>
      </w:pPr>
    </w:p>
    <w:p w:rsidR="00D170FE" w:rsidRDefault="00D170FE" w:rsidP="00E53257">
      <w:pPr>
        <w:pStyle w:val="Default"/>
        <w:jc w:val="right"/>
        <w:rPr>
          <w:rFonts w:asciiTheme="minorHAnsi" w:hAnsiTheme="minorHAnsi"/>
          <w:sz w:val="22"/>
          <w:szCs w:val="22"/>
        </w:rPr>
      </w:pPr>
    </w:p>
    <w:p w:rsidR="00D170FE" w:rsidRPr="00D170FE" w:rsidRDefault="00D170FE" w:rsidP="00E53257">
      <w:pPr>
        <w:pStyle w:val="Default"/>
        <w:jc w:val="right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t>YEAR 2016: GREECE IN RUSSIA/RUSSIA IN GREECE</w:t>
      </w:r>
    </w:p>
    <w:p w:rsidR="00D170FE" w:rsidRPr="00D170FE" w:rsidRDefault="00D170FE" w:rsidP="00E53257">
      <w:pPr>
        <w:pStyle w:val="Default"/>
        <w:jc w:val="right"/>
        <w:rPr>
          <w:rFonts w:asciiTheme="minorHAnsi" w:hAnsiTheme="minorHAnsi"/>
          <w:sz w:val="22"/>
          <w:szCs w:val="22"/>
          <w:lang w:val="en-US"/>
        </w:rPr>
      </w:pPr>
    </w:p>
    <w:p w:rsidR="00D170FE" w:rsidRPr="00D170FE" w:rsidRDefault="00D170FE" w:rsidP="00E53257">
      <w:pPr>
        <w:pStyle w:val="Default"/>
        <w:jc w:val="right"/>
        <w:rPr>
          <w:rFonts w:asciiTheme="minorHAnsi" w:hAnsiTheme="minorHAnsi"/>
          <w:sz w:val="22"/>
          <w:szCs w:val="22"/>
          <w:lang w:val="en-US"/>
        </w:rPr>
      </w:pPr>
    </w:p>
    <w:p w:rsidR="00D170FE" w:rsidRPr="00D170FE" w:rsidRDefault="00D170FE" w:rsidP="00E53257">
      <w:pPr>
        <w:pStyle w:val="Default"/>
        <w:jc w:val="right"/>
        <w:rPr>
          <w:rFonts w:asciiTheme="minorHAnsi" w:hAnsiTheme="minorHAnsi"/>
          <w:sz w:val="22"/>
          <w:szCs w:val="22"/>
          <w:lang w:val="en-US"/>
        </w:rPr>
      </w:pPr>
    </w:p>
    <w:p w:rsidR="00D170FE" w:rsidRPr="00D170FE" w:rsidRDefault="00D170FE" w:rsidP="00E53257">
      <w:pPr>
        <w:pStyle w:val="Default"/>
        <w:jc w:val="right"/>
        <w:rPr>
          <w:rFonts w:asciiTheme="minorHAnsi" w:hAnsiTheme="minorHAnsi"/>
          <w:sz w:val="22"/>
          <w:szCs w:val="22"/>
          <w:lang w:val="en-US"/>
        </w:rPr>
      </w:pPr>
    </w:p>
    <w:p w:rsidR="00E53257" w:rsidRDefault="00E53257" w:rsidP="00E53257">
      <w:pPr>
        <w:pStyle w:val="Default"/>
        <w:jc w:val="right"/>
        <w:rPr>
          <w:rFonts w:asciiTheme="minorHAnsi" w:hAnsiTheme="minorHAnsi"/>
          <w:sz w:val="22"/>
          <w:szCs w:val="22"/>
          <w:lang w:val="en-US"/>
        </w:rPr>
      </w:pPr>
      <w:r w:rsidRPr="0042584B">
        <w:rPr>
          <w:rFonts w:asciiTheme="minorHAnsi" w:hAnsiTheme="minorHAnsi"/>
          <w:sz w:val="22"/>
          <w:szCs w:val="22"/>
          <w:lang w:val="en-US"/>
        </w:rPr>
        <w:t>Athens, March 23</w:t>
      </w:r>
      <w:r w:rsidRPr="0042584B">
        <w:rPr>
          <w:rFonts w:asciiTheme="minorHAnsi" w:hAnsiTheme="minorHAnsi"/>
          <w:sz w:val="22"/>
          <w:szCs w:val="22"/>
          <w:vertAlign w:val="superscript"/>
          <w:lang w:val="en-US"/>
        </w:rPr>
        <w:t>rd</w:t>
      </w:r>
      <w:r w:rsidRPr="0042584B">
        <w:rPr>
          <w:rFonts w:asciiTheme="minorHAnsi" w:hAnsiTheme="minorHAnsi"/>
          <w:sz w:val="22"/>
          <w:szCs w:val="22"/>
          <w:lang w:val="en-US"/>
        </w:rPr>
        <w:t xml:space="preserve"> 2016</w:t>
      </w:r>
    </w:p>
    <w:p w:rsidR="00D7308F" w:rsidRPr="00E53257" w:rsidRDefault="00D7308F" w:rsidP="00D7308F">
      <w:pPr>
        <w:pStyle w:val="Default"/>
        <w:jc w:val="both"/>
        <w:rPr>
          <w:rFonts w:asciiTheme="minorHAnsi" w:hAnsiTheme="minorHAnsi"/>
          <w:sz w:val="22"/>
          <w:szCs w:val="22"/>
          <w:lang w:val="en-US"/>
        </w:rPr>
      </w:pPr>
    </w:p>
    <w:p w:rsidR="0048128F" w:rsidRPr="00E53257" w:rsidRDefault="00443F9E" w:rsidP="009430A6">
      <w:pPr>
        <w:pStyle w:val="Default"/>
        <w:jc w:val="both"/>
        <w:rPr>
          <w:rFonts w:asciiTheme="minorHAnsi" w:hAnsiTheme="minorHAnsi"/>
          <w:u w:val="single"/>
          <w:lang w:val="en-US"/>
        </w:rPr>
      </w:pPr>
      <w:r w:rsidRPr="0042584B">
        <w:rPr>
          <w:rFonts w:asciiTheme="minorHAnsi" w:hAnsiTheme="minorHAnsi"/>
          <w:u w:val="single"/>
          <w:lang w:val="en-US"/>
        </w:rPr>
        <w:t xml:space="preserve">Announcement </w:t>
      </w:r>
    </w:p>
    <w:p w:rsidR="0042584B" w:rsidRPr="0042584B" w:rsidRDefault="0042584B" w:rsidP="009430A6">
      <w:pPr>
        <w:pStyle w:val="Default"/>
        <w:jc w:val="both"/>
        <w:rPr>
          <w:rFonts w:asciiTheme="minorHAnsi" w:hAnsiTheme="minorHAnsi"/>
          <w:sz w:val="22"/>
          <w:szCs w:val="22"/>
          <w:lang w:val="en-US"/>
        </w:rPr>
      </w:pPr>
    </w:p>
    <w:p w:rsidR="00443F9E" w:rsidRPr="0042584B" w:rsidRDefault="00443F9E" w:rsidP="009430A6">
      <w:pPr>
        <w:pStyle w:val="Default"/>
        <w:jc w:val="both"/>
        <w:rPr>
          <w:rFonts w:asciiTheme="minorHAnsi" w:hAnsiTheme="minorHAnsi"/>
          <w:b/>
          <w:sz w:val="22"/>
          <w:szCs w:val="22"/>
          <w:lang w:val="en-US"/>
        </w:rPr>
      </w:pPr>
      <w:r w:rsidRPr="0042584B">
        <w:rPr>
          <w:rFonts w:asciiTheme="minorHAnsi" w:hAnsiTheme="minorHAnsi"/>
          <w:b/>
          <w:sz w:val="22"/>
          <w:szCs w:val="22"/>
          <w:lang w:val="en-US"/>
        </w:rPr>
        <w:t>Greek-Russian Workshop on Quantum Technologies</w:t>
      </w:r>
    </w:p>
    <w:p w:rsidR="008F19F1" w:rsidRPr="00146570" w:rsidRDefault="008F19F1" w:rsidP="009430A6">
      <w:pPr>
        <w:pStyle w:val="Default"/>
        <w:jc w:val="both"/>
        <w:rPr>
          <w:rFonts w:asciiTheme="minorHAnsi" w:hAnsiTheme="minorHAnsi"/>
          <w:sz w:val="22"/>
          <w:szCs w:val="22"/>
          <w:lang w:val="en-US"/>
        </w:rPr>
      </w:pPr>
    </w:p>
    <w:p w:rsidR="002E46D3" w:rsidRPr="00146570" w:rsidRDefault="00FD2CEE" w:rsidP="009430A6">
      <w:pPr>
        <w:pStyle w:val="Default"/>
        <w:jc w:val="both"/>
        <w:rPr>
          <w:rFonts w:asciiTheme="minorHAnsi" w:hAnsiTheme="minorHAnsi"/>
          <w:sz w:val="22"/>
          <w:szCs w:val="22"/>
          <w:lang w:val="en-US"/>
        </w:rPr>
      </w:pPr>
      <w:r w:rsidRPr="00146570">
        <w:rPr>
          <w:rFonts w:asciiTheme="minorHAnsi" w:hAnsiTheme="minorHAnsi"/>
          <w:color w:val="auto"/>
          <w:sz w:val="22"/>
          <w:szCs w:val="22"/>
          <w:lang w:val="en-US"/>
        </w:rPr>
        <w:t>A</w:t>
      </w:r>
      <w:r w:rsidR="008F19F1" w:rsidRPr="00146570">
        <w:rPr>
          <w:rFonts w:asciiTheme="minorHAnsi" w:hAnsiTheme="minorHAnsi"/>
          <w:color w:val="auto"/>
          <w:sz w:val="22"/>
          <w:szCs w:val="22"/>
          <w:lang w:val="en-US"/>
        </w:rPr>
        <w:t xml:space="preserve"> two-day scientific workshop </w:t>
      </w:r>
      <w:r w:rsidRPr="00146570">
        <w:rPr>
          <w:rFonts w:asciiTheme="minorHAnsi" w:hAnsiTheme="minorHAnsi"/>
          <w:color w:val="auto"/>
          <w:sz w:val="22"/>
          <w:szCs w:val="22"/>
          <w:lang w:val="en-US"/>
        </w:rPr>
        <w:t xml:space="preserve">on </w:t>
      </w:r>
      <w:r w:rsidR="008F19F1" w:rsidRPr="00146570">
        <w:rPr>
          <w:rFonts w:asciiTheme="minorHAnsi" w:hAnsiTheme="minorHAnsi"/>
          <w:sz w:val="22"/>
          <w:szCs w:val="22"/>
          <w:lang w:val="en-US"/>
        </w:rPr>
        <w:t>Quantum Technologies</w:t>
      </w:r>
      <w:r w:rsidRPr="00146570">
        <w:rPr>
          <w:rFonts w:asciiTheme="minorHAnsi" w:hAnsiTheme="minorHAnsi"/>
          <w:color w:val="auto"/>
          <w:sz w:val="22"/>
          <w:szCs w:val="22"/>
          <w:lang w:val="en-US"/>
        </w:rPr>
        <w:t xml:space="preserve"> is</w:t>
      </w:r>
      <w:r w:rsidR="002E46D3" w:rsidRPr="00146570">
        <w:rPr>
          <w:rFonts w:asciiTheme="minorHAnsi" w:hAnsiTheme="minorHAnsi"/>
          <w:color w:val="auto"/>
          <w:sz w:val="22"/>
          <w:szCs w:val="22"/>
          <w:lang w:val="en-US"/>
        </w:rPr>
        <w:t xml:space="preserve"> </w:t>
      </w:r>
      <w:r w:rsidR="009430A6">
        <w:rPr>
          <w:rFonts w:asciiTheme="minorHAnsi" w:hAnsiTheme="minorHAnsi"/>
          <w:color w:val="auto"/>
          <w:sz w:val="22"/>
          <w:szCs w:val="22"/>
          <w:lang w:val="en-US"/>
        </w:rPr>
        <w:t xml:space="preserve">organized </w:t>
      </w:r>
      <w:r w:rsidR="00932174" w:rsidRPr="00146570">
        <w:rPr>
          <w:rFonts w:asciiTheme="minorHAnsi" w:hAnsiTheme="minorHAnsi"/>
          <w:sz w:val="22"/>
          <w:szCs w:val="22"/>
          <w:lang w:val="en-US"/>
        </w:rPr>
        <w:t>within the framework of</w:t>
      </w:r>
      <w:r w:rsidR="008F19F1" w:rsidRPr="00146570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9430A6">
        <w:rPr>
          <w:rFonts w:asciiTheme="minorHAnsi" w:hAnsiTheme="minorHAnsi"/>
          <w:sz w:val="22"/>
          <w:szCs w:val="22"/>
          <w:lang w:val="en-US"/>
        </w:rPr>
        <w:t xml:space="preserve">the </w:t>
      </w:r>
      <w:r w:rsidR="00932174" w:rsidRPr="00146570">
        <w:rPr>
          <w:rFonts w:asciiTheme="minorHAnsi" w:hAnsiTheme="minorHAnsi"/>
          <w:sz w:val="22"/>
          <w:szCs w:val="22"/>
          <w:lang w:val="en-US"/>
        </w:rPr>
        <w:t xml:space="preserve">“Greek-Russia </w:t>
      </w:r>
      <w:r w:rsidR="008F19F1" w:rsidRPr="00146570">
        <w:rPr>
          <w:rFonts w:asciiTheme="minorHAnsi" w:hAnsiTheme="minorHAnsi"/>
          <w:sz w:val="22"/>
          <w:szCs w:val="22"/>
          <w:lang w:val="en-US"/>
        </w:rPr>
        <w:t>Year</w:t>
      </w:r>
      <w:r w:rsidR="00932174" w:rsidRPr="00146570">
        <w:rPr>
          <w:rFonts w:asciiTheme="minorHAnsi" w:hAnsiTheme="minorHAnsi"/>
          <w:sz w:val="22"/>
          <w:szCs w:val="22"/>
          <w:lang w:val="en-US"/>
        </w:rPr>
        <w:t xml:space="preserve"> 2016” and </w:t>
      </w:r>
      <w:r w:rsidR="008F19F1" w:rsidRPr="00146570">
        <w:rPr>
          <w:rFonts w:asciiTheme="minorHAnsi" w:hAnsiTheme="minorHAnsi"/>
          <w:sz w:val="22"/>
          <w:szCs w:val="22"/>
          <w:lang w:val="en-US"/>
        </w:rPr>
        <w:t>will be held on</w:t>
      </w:r>
      <w:r w:rsidR="002E46D3" w:rsidRPr="00146570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9430A6">
        <w:rPr>
          <w:rFonts w:asciiTheme="minorHAnsi" w:hAnsiTheme="minorHAnsi"/>
          <w:sz w:val="22"/>
          <w:szCs w:val="22"/>
          <w:lang w:val="en-US"/>
        </w:rPr>
        <w:t>April 1</w:t>
      </w:r>
      <w:r w:rsidR="009430A6" w:rsidRPr="009430A6">
        <w:rPr>
          <w:rFonts w:asciiTheme="minorHAnsi" w:hAnsiTheme="minorHAnsi"/>
          <w:sz w:val="22"/>
          <w:szCs w:val="22"/>
          <w:vertAlign w:val="superscript"/>
          <w:lang w:val="en-US"/>
        </w:rPr>
        <w:t>st</w:t>
      </w:r>
      <w:r w:rsidR="009430A6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8F19F1" w:rsidRPr="00146570">
        <w:rPr>
          <w:rFonts w:asciiTheme="minorHAnsi" w:hAnsiTheme="minorHAnsi"/>
          <w:sz w:val="22"/>
          <w:szCs w:val="22"/>
          <w:lang w:val="en-US"/>
        </w:rPr>
        <w:t>and</w:t>
      </w:r>
      <w:r w:rsidR="00932174" w:rsidRPr="00146570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2E46D3" w:rsidRPr="00146570">
        <w:rPr>
          <w:rFonts w:asciiTheme="minorHAnsi" w:hAnsiTheme="minorHAnsi"/>
          <w:sz w:val="22"/>
          <w:szCs w:val="22"/>
          <w:lang w:val="en-US"/>
        </w:rPr>
        <w:t>2</w:t>
      </w:r>
      <w:r w:rsidR="009430A6" w:rsidRPr="009430A6">
        <w:rPr>
          <w:rFonts w:asciiTheme="minorHAnsi" w:hAnsiTheme="minorHAnsi"/>
          <w:sz w:val="22"/>
          <w:szCs w:val="22"/>
          <w:vertAlign w:val="superscript"/>
          <w:lang w:val="en-US"/>
        </w:rPr>
        <w:t>nd</w:t>
      </w:r>
      <w:r w:rsidR="009430A6">
        <w:rPr>
          <w:rFonts w:asciiTheme="minorHAnsi" w:hAnsiTheme="minorHAnsi"/>
          <w:sz w:val="22"/>
          <w:szCs w:val="22"/>
          <w:lang w:val="en-US"/>
        </w:rPr>
        <w:t>,</w:t>
      </w:r>
      <w:r w:rsidR="008F19F1" w:rsidRPr="00146570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2E46D3" w:rsidRPr="00146570">
        <w:rPr>
          <w:rFonts w:asciiTheme="minorHAnsi" w:hAnsiTheme="minorHAnsi"/>
          <w:sz w:val="22"/>
          <w:szCs w:val="22"/>
          <w:lang w:val="en-US"/>
        </w:rPr>
        <w:t xml:space="preserve">2016 </w:t>
      </w:r>
      <w:r w:rsidR="008F19F1" w:rsidRPr="00146570">
        <w:rPr>
          <w:rFonts w:asciiTheme="minorHAnsi" w:hAnsiTheme="minorHAnsi"/>
          <w:sz w:val="22"/>
          <w:szCs w:val="22"/>
          <w:lang w:val="en-US"/>
        </w:rPr>
        <w:t xml:space="preserve">at </w:t>
      </w:r>
      <w:r w:rsidR="009430A6">
        <w:rPr>
          <w:rFonts w:asciiTheme="minorHAnsi" w:hAnsiTheme="minorHAnsi"/>
          <w:sz w:val="22"/>
          <w:szCs w:val="22"/>
          <w:lang w:val="en-US"/>
        </w:rPr>
        <w:t xml:space="preserve">the </w:t>
      </w:r>
      <w:r w:rsidR="008F19F1" w:rsidRPr="00146570">
        <w:rPr>
          <w:rFonts w:asciiTheme="minorHAnsi" w:hAnsiTheme="minorHAnsi"/>
          <w:sz w:val="22"/>
          <w:szCs w:val="22"/>
          <w:lang w:val="en-US"/>
        </w:rPr>
        <w:t>NCSR “</w:t>
      </w:r>
      <w:proofErr w:type="spellStart"/>
      <w:r w:rsidR="008F19F1" w:rsidRPr="00146570">
        <w:rPr>
          <w:rFonts w:asciiTheme="minorHAnsi" w:hAnsiTheme="minorHAnsi"/>
          <w:sz w:val="22"/>
          <w:szCs w:val="22"/>
          <w:lang w:val="en-US"/>
        </w:rPr>
        <w:t>Demokritos</w:t>
      </w:r>
      <w:proofErr w:type="spellEnd"/>
      <w:r w:rsidR="008F19F1" w:rsidRPr="00146570">
        <w:rPr>
          <w:rFonts w:asciiTheme="minorHAnsi" w:hAnsiTheme="minorHAnsi"/>
          <w:sz w:val="22"/>
          <w:szCs w:val="22"/>
          <w:lang w:val="en-US"/>
        </w:rPr>
        <w:t>”.</w:t>
      </w:r>
    </w:p>
    <w:p w:rsidR="008F19F1" w:rsidRPr="00146570" w:rsidRDefault="008F19F1" w:rsidP="009430A6">
      <w:pPr>
        <w:pStyle w:val="Default"/>
        <w:jc w:val="both"/>
        <w:rPr>
          <w:rFonts w:asciiTheme="minorHAnsi" w:hAnsiTheme="minorHAnsi"/>
          <w:color w:val="auto"/>
          <w:sz w:val="22"/>
          <w:szCs w:val="22"/>
          <w:lang w:val="en-US"/>
        </w:rPr>
      </w:pPr>
    </w:p>
    <w:p w:rsidR="002E46D3" w:rsidRPr="00997D49" w:rsidRDefault="008F19F1" w:rsidP="009430A6">
      <w:pPr>
        <w:pStyle w:val="Default"/>
        <w:jc w:val="both"/>
        <w:rPr>
          <w:rFonts w:asciiTheme="minorHAnsi" w:hAnsiTheme="minorHAnsi"/>
          <w:color w:val="auto"/>
          <w:sz w:val="22"/>
          <w:szCs w:val="22"/>
          <w:lang w:val="en-US"/>
        </w:rPr>
      </w:pPr>
      <w:r w:rsidRPr="00146570">
        <w:rPr>
          <w:rFonts w:asciiTheme="minorHAnsi" w:hAnsiTheme="minorHAnsi"/>
          <w:color w:val="auto"/>
          <w:sz w:val="22"/>
          <w:szCs w:val="22"/>
          <w:lang w:val="en-US"/>
        </w:rPr>
        <w:t>The workshop</w:t>
      </w:r>
      <w:r w:rsidR="00932174" w:rsidRPr="00146570">
        <w:rPr>
          <w:rFonts w:asciiTheme="minorHAnsi" w:hAnsiTheme="minorHAnsi"/>
          <w:color w:val="auto"/>
          <w:sz w:val="22"/>
          <w:szCs w:val="22"/>
          <w:lang w:val="en-US"/>
        </w:rPr>
        <w:t>, which</w:t>
      </w:r>
      <w:r w:rsidRPr="00146570">
        <w:rPr>
          <w:rFonts w:asciiTheme="minorHAnsi" w:hAnsiTheme="minorHAnsi"/>
          <w:color w:val="auto"/>
          <w:sz w:val="22"/>
          <w:szCs w:val="22"/>
          <w:lang w:val="en-US"/>
        </w:rPr>
        <w:t xml:space="preserve"> </w:t>
      </w:r>
      <w:r w:rsidR="00FD2CEE" w:rsidRPr="00146570">
        <w:rPr>
          <w:rFonts w:asciiTheme="minorHAnsi" w:hAnsiTheme="minorHAnsi"/>
          <w:color w:val="auto"/>
          <w:sz w:val="22"/>
          <w:szCs w:val="22"/>
          <w:lang w:val="en-US"/>
        </w:rPr>
        <w:t xml:space="preserve">marks the beginning of the bilateral </w:t>
      </w:r>
      <w:r w:rsidR="00932174" w:rsidRPr="00146570">
        <w:rPr>
          <w:rFonts w:asciiTheme="minorHAnsi" w:hAnsiTheme="minorHAnsi"/>
          <w:color w:val="auto"/>
          <w:sz w:val="22"/>
          <w:szCs w:val="22"/>
          <w:lang w:val="en-US"/>
        </w:rPr>
        <w:t xml:space="preserve">cooperation between </w:t>
      </w:r>
      <w:r w:rsidR="00FD2CEE" w:rsidRPr="00146570">
        <w:rPr>
          <w:rFonts w:asciiTheme="minorHAnsi" w:hAnsiTheme="minorHAnsi"/>
          <w:color w:val="auto"/>
          <w:sz w:val="22"/>
          <w:szCs w:val="22"/>
          <w:lang w:val="en-US"/>
        </w:rPr>
        <w:t>Greece and Russia</w:t>
      </w:r>
      <w:r w:rsidR="00932174" w:rsidRPr="00146570">
        <w:rPr>
          <w:rFonts w:asciiTheme="minorHAnsi" w:hAnsiTheme="minorHAnsi"/>
          <w:color w:val="auto"/>
          <w:sz w:val="22"/>
          <w:szCs w:val="22"/>
          <w:lang w:val="en-US"/>
        </w:rPr>
        <w:t>, aims at</w:t>
      </w:r>
      <w:r w:rsidR="00FD2CEE" w:rsidRPr="00146570">
        <w:rPr>
          <w:rFonts w:asciiTheme="minorHAnsi" w:hAnsiTheme="minorHAnsi"/>
          <w:color w:val="auto"/>
          <w:sz w:val="22"/>
          <w:szCs w:val="22"/>
          <w:lang w:val="en-US"/>
        </w:rPr>
        <w:t xml:space="preserve"> </w:t>
      </w:r>
      <w:r w:rsidR="00FD2CEE" w:rsidRPr="00997D49">
        <w:rPr>
          <w:rFonts w:asciiTheme="minorHAnsi" w:hAnsiTheme="minorHAnsi"/>
          <w:color w:val="auto"/>
          <w:sz w:val="22"/>
          <w:szCs w:val="22"/>
          <w:lang w:val="en-US"/>
        </w:rPr>
        <w:t>promot</w:t>
      </w:r>
      <w:r w:rsidR="00932174" w:rsidRPr="00997D49">
        <w:rPr>
          <w:rFonts w:asciiTheme="minorHAnsi" w:hAnsiTheme="minorHAnsi"/>
          <w:color w:val="auto"/>
          <w:sz w:val="22"/>
          <w:szCs w:val="22"/>
          <w:lang w:val="en-US"/>
        </w:rPr>
        <w:t>ing</w:t>
      </w:r>
      <w:r w:rsidR="009F09DF" w:rsidRPr="00997D49">
        <w:rPr>
          <w:rFonts w:asciiTheme="minorHAnsi" w:hAnsiTheme="minorHAnsi"/>
          <w:color w:val="auto"/>
          <w:sz w:val="22"/>
          <w:szCs w:val="22"/>
          <w:lang w:val="en-US"/>
        </w:rPr>
        <w:t>, inter alia,</w:t>
      </w:r>
      <w:r w:rsidR="00932174" w:rsidRPr="00997D49">
        <w:rPr>
          <w:rFonts w:asciiTheme="minorHAnsi" w:hAnsiTheme="minorHAnsi"/>
          <w:color w:val="auto"/>
          <w:sz w:val="22"/>
          <w:szCs w:val="22"/>
          <w:lang w:val="en-US"/>
        </w:rPr>
        <w:t xml:space="preserve"> </w:t>
      </w:r>
      <w:r w:rsidR="00FD2CEE" w:rsidRPr="00997D49">
        <w:rPr>
          <w:rFonts w:asciiTheme="minorHAnsi" w:hAnsiTheme="minorHAnsi"/>
          <w:color w:val="auto"/>
          <w:sz w:val="22"/>
          <w:szCs w:val="22"/>
          <w:lang w:val="en-US"/>
        </w:rPr>
        <w:t>science and technology</w:t>
      </w:r>
      <w:r w:rsidR="00AE5CCE" w:rsidRPr="00997D49">
        <w:rPr>
          <w:rFonts w:asciiTheme="minorHAnsi" w:hAnsiTheme="minorHAnsi"/>
          <w:color w:val="auto"/>
          <w:sz w:val="22"/>
          <w:szCs w:val="22"/>
          <w:lang w:val="en-US"/>
        </w:rPr>
        <w:t>, as well as,</w:t>
      </w:r>
      <w:r w:rsidR="00FD2CEE" w:rsidRPr="00997D49">
        <w:rPr>
          <w:rFonts w:asciiTheme="minorHAnsi" w:hAnsiTheme="minorHAnsi"/>
          <w:color w:val="auto"/>
          <w:sz w:val="22"/>
          <w:szCs w:val="22"/>
          <w:lang w:val="en-US"/>
        </w:rPr>
        <w:t xml:space="preserve"> in the fields of Quantum Technologies.</w:t>
      </w:r>
      <w:r w:rsidR="002E46D3" w:rsidRPr="00997D49">
        <w:rPr>
          <w:rFonts w:asciiTheme="minorHAnsi" w:hAnsiTheme="minorHAnsi"/>
          <w:color w:val="auto"/>
          <w:sz w:val="22"/>
          <w:szCs w:val="22"/>
          <w:lang w:val="en-US"/>
        </w:rPr>
        <w:t xml:space="preserve"> </w:t>
      </w:r>
    </w:p>
    <w:p w:rsidR="002E46D3" w:rsidRPr="00997D49" w:rsidRDefault="002E46D3" w:rsidP="009430A6">
      <w:pPr>
        <w:pStyle w:val="Default"/>
        <w:jc w:val="both"/>
        <w:rPr>
          <w:rFonts w:asciiTheme="minorHAnsi" w:hAnsiTheme="minorHAnsi"/>
          <w:color w:val="auto"/>
          <w:sz w:val="22"/>
          <w:szCs w:val="22"/>
          <w:lang w:val="en-US"/>
        </w:rPr>
      </w:pPr>
    </w:p>
    <w:p w:rsidR="002E46D3" w:rsidRPr="00146570" w:rsidRDefault="00932174" w:rsidP="009430A6">
      <w:pPr>
        <w:pStyle w:val="Default"/>
        <w:jc w:val="both"/>
        <w:rPr>
          <w:rFonts w:asciiTheme="minorHAnsi" w:hAnsiTheme="minorHAnsi"/>
          <w:sz w:val="22"/>
          <w:szCs w:val="22"/>
          <w:lang w:val="en-US"/>
        </w:rPr>
      </w:pPr>
      <w:r w:rsidRPr="00146570">
        <w:rPr>
          <w:rFonts w:asciiTheme="minorHAnsi" w:hAnsiTheme="minorHAnsi"/>
          <w:sz w:val="22"/>
          <w:szCs w:val="22"/>
          <w:lang w:val="en-US"/>
        </w:rPr>
        <w:t>The bilateral cooperation will be based on four thematic priorities which are the following</w:t>
      </w:r>
      <w:r w:rsidR="002E46D3" w:rsidRPr="00146570">
        <w:rPr>
          <w:rFonts w:asciiTheme="minorHAnsi" w:hAnsiTheme="minorHAnsi"/>
          <w:sz w:val="22"/>
          <w:szCs w:val="22"/>
          <w:lang w:val="en-US"/>
        </w:rPr>
        <w:t>:</w:t>
      </w:r>
    </w:p>
    <w:p w:rsidR="007E6D11" w:rsidRPr="009430A6" w:rsidRDefault="007E6D11" w:rsidP="009430A6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lang w:val="en-US" w:eastAsia="el-GR"/>
        </w:rPr>
      </w:pPr>
      <w:r w:rsidRPr="009430A6">
        <w:rPr>
          <w:rFonts w:eastAsia="Times New Roman" w:cs="Courier New"/>
          <w:lang w:val="en-US" w:eastAsia="el-GR"/>
        </w:rPr>
        <w:t xml:space="preserve">Quantum materials and </w:t>
      </w:r>
      <w:proofErr w:type="spellStart"/>
      <w:r w:rsidRPr="009430A6">
        <w:rPr>
          <w:rFonts w:eastAsia="Times New Roman" w:cs="Courier New"/>
          <w:lang w:val="en-US" w:eastAsia="el-GR"/>
        </w:rPr>
        <w:t>metamaterials</w:t>
      </w:r>
      <w:proofErr w:type="spellEnd"/>
    </w:p>
    <w:p w:rsidR="007E6D11" w:rsidRPr="009430A6" w:rsidRDefault="007E6D11" w:rsidP="009430A6">
      <w:pPr>
        <w:pStyle w:val="Default"/>
        <w:numPr>
          <w:ilvl w:val="0"/>
          <w:numId w:val="3"/>
        </w:numPr>
        <w:jc w:val="both"/>
        <w:rPr>
          <w:rStyle w:val="Emphasis"/>
          <w:rFonts w:asciiTheme="minorHAnsi" w:hAnsiTheme="minorHAnsi"/>
          <w:i w:val="0"/>
          <w:iCs w:val="0"/>
          <w:color w:val="auto"/>
          <w:sz w:val="22"/>
          <w:szCs w:val="22"/>
          <w:lang w:val="en-US"/>
        </w:rPr>
      </w:pPr>
      <w:r w:rsidRPr="009430A6">
        <w:rPr>
          <w:rStyle w:val="Emphasis"/>
          <w:rFonts w:asciiTheme="minorHAnsi" w:hAnsiTheme="minorHAnsi"/>
          <w:bCs/>
          <w:i w:val="0"/>
          <w:iCs w:val="0"/>
          <w:color w:val="auto"/>
          <w:sz w:val="22"/>
          <w:szCs w:val="22"/>
          <w:shd w:val="clear" w:color="auto" w:fill="FFFFFF"/>
          <w:lang w:val="en-US"/>
        </w:rPr>
        <w:t xml:space="preserve">Quantum </w:t>
      </w:r>
      <w:proofErr w:type="spellStart"/>
      <w:r w:rsidR="009430A6">
        <w:rPr>
          <w:rStyle w:val="Emphasis"/>
          <w:rFonts w:asciiTheme="minorHAnsi" w:hAnsiTheme="minorHAnsi"/>
          <w:bCs/>
          <w:i w:val="0"/>
          <w:iCs w:val="0"/>
          <w:color w:val="auto"/>
          <w:sz w:val="22"/>
          <w:szCs w:val="22"/>
          <w:shd w:val="clear" w:color="auto" w:fill="FFFFFF"/>
          <w:lang w:val="en-US"/>
        </w:rPr>
        <w:t>Nanoe</w:t>
      </w:r>
      <w:r w:rsidRPr="009430A6">
        <w:rPr>
          <w:rStyle w:val="Emphasis"/>
          <w:rFonts w:asciiTheme="minorHAnsi" w:hAnsiTheme="minorHAnsi"/>
          <w:bCs/>
          <w:i w:val="0"/>
          <w:iCs w:val="0"/>
          <w:color w:val="auto"/>
          <w:sz w:val="22"/>
          <w:szCs w:val="22"/>
          <w:shd w:val="clear" w:color="auto" w:fill="FFFFFF"/>
          <w:lang w:val="en-US"/>
        </w:rPr>
        <w:t>lectronics</w:t>
      </w:r>
      <w:proofErr w:type="spellEnd"/>
    </w:p>
    <w:p w:rsidR="007E6D11" w:rsidRPr="009430A6" w:rsidRDefault="009430A6" w:rsidP="009430A6">
      <w:pPr>
        <w:pStyle w:val="Default"/>
        <w:numPr>
          <w:ilvl w:val="0"/>
          <w:numId w:val="3"/>
        </w:numPr>
        <w:jc w:val="both"/>
        <w:rPr>
          <w:rFonts w:asciiTheme="minorHAnsi" w:hAnsiTheme="minorHAnsi"/>
          <w:color w:val="auto"/>
          <w:sz w:val="22"/>
          <w:szCs w:val="22"/>
          <w:lang w:val="en-US"/>
        </w:rPr>
      </w:pPr>
      <w:r>
        <w:rPr>
          <w:rFonts w:asciiTheme="minorHAnsi" w:hAnsiTheme="minorHAnsi"/>
          <w:color w:val="auto"/>
          <w:sz w:val="22"/>
          <w:szCs w:val="22"/>
          <w:lang w:val="en-US"/>
        </w:rPr>
        <w:t>Q</w:t>
      </w:r>
      <w:r w:rsidR="007E6D11" w:rsidRPr="009430A6">
        <w:rPr>
          <w:rFonts w:asciiTheme="minorHAnsi" w:hAnsiTheme="minorHAnsi"/>
          <w:color w:val="auto"/>
          <w:sz w:val="22"/>
          <w:szCs w:val="22"/>
          <w:lang w:val="en-US"/>
        </w:rPr>
        <w:t xml:space="preserve">uantum </w:t>
      </w:r>
      <w:r>
        <w:rPr>
          <w:rFonts w:asciiTheme="minorHAnsi" w:hAnsiTheme="minorHAnsi"/>
          <w:color w:val="auto"/>
          <w:sz w:val="22"/>
          <w:szCs w:val="22"/>
          <w:lang w:val="en-US"/>
        </w:rPr>
        <w:t>I</w:t>
      </w:r>
      <w:r w:rsidR="007E6D11" w:rsidRPr="009430A6">
        <w:rPr>
          <w:rFonts w:asciiTheme="minorHAnsi" w:hAnsiTheme="minorHAnsi"/>
          <w:color w:val="auto"/>
          <w:sz w:val="22"/>
          <w:szCs w:val="22"/>
          <w:lang w:val="en-US"/>
        </w:rPr>
        <w:t>nformation</w:t>
      </w:r>
      <w:r>
        <w:rPr>
          <w:rFonts w:asciiTheme="minorHAnsi" w:hAnsiTheme="minorHAnsi"/>
          <w:color w:val="auto"/>
          <w:sz w:val="22"/>
          <w:szCs w:val="22"/>
          <w:lang w:val="en-US"/>
        </w:rPr>
        <w:t>-Communication</w:t>
      </w:r>
    </w:p>
    <w:p w:rsidR="002E46D3" w:rsidRPr="009430A6" w:rsidRDefault="00FD2CEE" w:rsidP="009430A6">
      <w:pPr>
        <w:pStyle w:val="Default"/>
        <w:numPr>
          <w:ilvl w:val="0"/>
          <w:numId w:val="3"/>
        </w:numPr>
        <w:jc w:val="both"/>
        <w:rPr>
          <w:rFonts w:asciiTheme="minorHAnsi" w:hAnsiTheme="minorHAnsi"/>
          <w:color w:val="auto"/>
          <w:sz w:val="22"/>
          <w:szCs w:val="22"/>
          <w:lang w:val="en-US"/>
        </w:rPr>
      </w:pPr>
      <w:r w:rsidRPr="00146570">
        <w:rPr>
          <w:rFonts w:asciiTheme="minorHAnsi" w:hAnsiTheme="minorHAnsi"/>
          <w:color w:val="auto"/>
          <w:sz w:val="22"/>
          <w:szCs w:val="22"/>
          <w:lang w:val="en-US"/>
        </w:rPr>
        <w:t>Photonics</w:t>
      </w:r>
    </w:p>
    <w:p w:rsidR="002E46D3" w:rsidRPr="009430A6" w:rsidRDefault="002E46D3" w:rsidP="009430A6">
      <w:pPr>
        <w:pStyle w:val="Default"/>
        <w:ind w:left="720"/>
        <w:jc w:val="both"/>
        <w:rPr>
          <w:rFonts w:asciiTheme="minorHAnsi" w:hAnsiTheme="minorHAnsi"/>
          <w:sz w:val="22"/>
          <w:szCs w:val="22"/>
          <w:lang w:val="en-US"/>
        </w:rPr>
      </w:pPr>
    </w:p>
    <w:p w:rsidR="007E6D11" w:rsidRPr="007E6D11" w:rsidRDefault="00FD2CEE" w:rsidP="009430A6">
      <w:pPr>
        <w:shd w:val="clear" w:color="auto" w:fill="FFFFFF"/>
        <w:spacing w:line="240" w:lineRule="auto"/>
        <w:rPr>
          <w:rFonts w:eastAsia="Times New Roman" w:cs="Tahoma"/>
          <w:color w:val="333333"/>
          <w:lang w:val="en-US" w:eastAsia="el-GR"/>
        </w:rPr>
      </w:pPr>
      <w:r w:rsidRPr="00146570">
        <w:rPr>
          <w:lang w:val="en-US"/>
        </w:rPr>
        <w:t xml:space="preserve">The workshop is </w:t>
      </w:r>
      <w:r w:rsidR="009430A6">
        <w:rPr>
          <w:lang w:val="en-US"/>
        </w:rPr>
        <w:t>co-</w:t>
      </w:r>
      <w:r w:rsidRPr="00146570">
        <w:rPr>
          <w:lang w:val="en-US"/>
        </w:rPr>
        <w:t>organized</w:t>
      </w:r>
      <w:r w:rsidR="009430A6">
        <w:rPr>
          <w:lang w:val="en-US"/>
        </w:rPr>
        <w:t xml:space="preserve"> from the Greek side </w:t>
      </w:r>
      <w:r w:rsidRPr="00146570">
        <w:rPr>
          <w:lang w:val="en-US"/>
        </w:rPr>
        <w:t xml:space="preserve">by the </w:t>
      </w:r>
      <w:r w:rsidR="007E6D11" w:rsidRPr="00146570">
        <w:rPr>
          <w:lang w:val="en-US"/>
        </w:rPr>
        <w:t>Ministry of Education, Research and Religious Affairs</w:t>
      </w:r>
      <w:r w:rsidR="009430A6">
        <w:rPr>
          <w:lang w:val="en-US"/>
        </w:rPr>
        <w:t>-Sector of Research and Innovation</w:t>
      </w:r>
      <w:r w:rsidR="007E6D11" w:rsidRPr="00146570">
        <w:rPr>
          <w:lang w:val="en-US"/>
        </w:rPr>
        <w:t>, the Genera</w:t>
      </w:r>
      <w:r w:rsidR="006110B7">
        <w:rPr>
          <w:lang w:val="en-US"/>
        </w:rPr>
        <w:t>l Secretariat for Research and T</w:t>
      </w:r>
      <w:r w:rsidR="007E6D11" w:rsidRPr="00146570">
        <w:rPr>
          <w:lang w:val="en-US"/>
        </w:rPr>
        <w:t xml:space="preserve">echnology, </w:t>
      </w:r>
      <w:r w:rsidR="007E6D11" w:rsidRPr="00146570">
        <w:rPr>
          <w:rFonts w:cs="Tahoma"/>
          <w:shd w:val="clear" w:color="auto" w:fill="FFFFFF"/>
          <w:lang w:val="en-US"/>
        </w:rPr>
        <w:t>Institute of Electronic Structure and Laser of the</w:t>
      </w:r>
      <w:r w:rsidR="007E6D11" w:rsidRPr="00146570">
        <w:rPr>
          <w:rStyle w:val="apple-converted-space"/>
          <w:rFonts w:cs="Tahoma"/>
          <w:shd w:val="clear" w:color="auto" w:fill="FFFFFF"/>
          <w:lang w:val="en-US"/>
        </w:rPr>
        <w:t> </w:t>
      </w:r>
      <w:hyperlink r:id="rId6" w:tgtFrame="_blank" w:history="1">
        <w:r w:rsidR="007E6D11" w:rsidRPr="00146570">
          <w:rPr>
            <w:rStyle w:val="Hyperlink"/>
            <w:color w:val="auto"/>
            <w:u w:val="none"/>
            <w:shd w:val="clear" w:color="auto" w:fill="FFFFFF"/>
            <w:lang w:val="en-US"/>
          </w:rPr>
          <w:t>Foundation for Research and Technology-Hellas</w:t>
        </w:r>
      </w:hyperlink>
      <w:r w:rsidR="007E6D11" w:rsidRPr="00146570">
        <w:rPr>
          <w:rStyle w:val="apple-converted-space"/>
          <w:rFonts w:cs="Tahoma"/>
          <w:shd w:val="clear" w:color="auto" w:fill="FFFFFF"/>
          <w:lang w:val="en-US"/>
        </w:rPr>
        <w:t> </w:t>
      </w:r>
      <w:r w:rsidR="007E6D11" w:rsidRPr="00146570">
        <w:rPr>
          <w:lang w:val="en-US"/>
        </w:rPr>
        <w:t xml:space="preserve">and the </w:t>
      </w:r>
      <w:r w:rsidR="007E6D11" w:rsidRPr="00146570">
        <w:rPr>
          <w:rFonts w:eastAsia="Times New Roman" w:cs="Tahoma"/>
          <w:bCs/>
          <w:lang w:val="en-US" w:eastAsia="el-GR"/>
        </w:rPr>
        <w:t>National Center for Scientific Research “</w:t>
      </w:r>
      <w:proofErr w:type="spellStart"/>
      <w:r w:rsidR="007E6D11" w:rsidRPr="00146570">
        <w:rPr>
          <w:rFonts w:eastAsia="Times New Roman" w:cs="Tahoma"/>
          <w:bCs/>
          <w:lang w:val="en-US" w:eastAsia="el-GR"/>
        </w:rPr>
        <w:t>Demokritos</w:t>
      </w:r>
      <w:proofErr w:type="spellEnd"/>
      <w:r w:rsidR="007E6D11" w:rsidRPr="00146570">
        <w:rPr>
          <w:rFonts w:eastAsia="Times New Roman" w:cs="Tahoma"/>
          <w:bCs/>
          <w:lang w:val="en-US" w:eastAsia="el-GR"/>
        </w:rPr>
        <w:t>”</w:t>
      </w:r>
      <w:r w:rsidR="009430A6">
        <w:rPr>
          <w:rFonts w:eastAsia="Times New Roman" w:cs="Tahoma"/>
          <w:bCs/>
          <w:lang w:val="en-US" w:eastAsia="el-GR"/>
        </w:rPr>
        <w:t>.</w:t>
      </w:r>
    </w:p>
    <w:p w:rsidR="002E46D3" w:rsidRPr="00C944FF" w:rsidRDefault="00C944FF" w:rsidP="002E46D3">
      <w:pPr>
        <w:pStyle w:val="Default"/>
        <w:jc w:val="both"/>
        <w:rPr>
          <w:rStyle w:val="Strong"/>
          <w:rFonts w:asciiTheme="minorHAnsi" w:hAnsiTheme="minorHAnsi"/>
          <w:b w:val="0"/>
          <w:color w:val="auto"/>
          <w:sz w:val="22"/>
          <w:szCs w:val="22"/>
          <w:shd w:val="clear" w:color="auto" w:fill="FFFFFF"/>
          <w:lang w:val="en-US"/>
        </w:rPr>
      </w:pPr>
      <w:r>
        <w:rPr>
          <w:rStyle w:val="Strong"/>
          <w:rFonts w:asciiTheme="minorHAnsi" w:hAnsiTheme="minorHAnsi"/>
          <w:b w:val="0"/>
          <w:color w:val="auto"/>
          <w:sz w:val="22"/>
          <w:szCs w:val="22"/>
          <w:shd w:val="clear" w:color="auto" w:fill="FFFFFF"/>
          <w:lang w:val="en-US"/>
        </w:rPr>
        <w:t xml:space="preserve">The workshop is open to specialized audience. </w:t>
      </w:r>
    </w:p>
    <w:p w:rsidR="00C944FF" w:rsidRDefault="00C944FF" w:rsidP="00443F9E">
      <w:pPr>
        <w:pStyle w:val="Default"/>
        <w:jc w:val="both"/>
        <w:rPr>
          <w:rStyle w:val="Strong"/>
          <w:rFonts w:asciiTheme="minorHAnsi" w:hAnsiTheme="minorHAnsi"/>
          <w:b w:val="0"/>
          <w:color w:val="auto"/>
          <w:sz w:val="22"/>
          <w:szCs w:val="22"/>
          <w:shd w:val="clear" w:color="auto" w:fill="FFFFFF"/>
          <w:lang w:val="en-US"/>
        </w:rPr>
      </w:pPr>
    </w:p>
    <w:p w:rsidR="00443F9E" w:rsidRPr="00146570" w:rsidRDefault="007E6D11" w:rsidP="00443F9E">
      <w:pPr>
        <w:pStyle w:val="Default"/>
        <w:jc w:val="both"/>
        <w:rPr>
          <w:rFonts w:asciiTheme="minorHAnsi" w:hAnsiTheme="minorHAnsi"/>
          <w:sz w:val="22"/>
          <w:szCs w:val="22"/>
          <w:lang w:val="en-US"/>
        </w:rPr>
      </w:pPr>
      <w:r w:rsidRPr="00146570">
        <w:rPr>
          <w:rStyle w:val="Strong"/>
          <w:rFonts w:asciiTheme="minorHAnsi" w:hAnsiTheme="minorHAnsi"/>
          <w:b w:val="0"/>
          <w:color w:val="auto"/>
          <w:sz w:val="22"/>
          <w:szCs w:val="22"/>
          <w:shd w:val="clear" w:color="auto" w:fill="FFFFFF"/>
          <w:lang w:val="en-US"/>
        </w:rPr>
        <w:t xml:space="preserve">Please click here to download the </w:t>
      </w:r>
      <w:r w:rsidR="00932174" w:rsidRPr="00146570">
        <w:rPr>
          <w:rStyle w:val="Strong"/>
          <w:rFonts w:asciiTheme="minorHAnsi" w:hAnsiTheme="minorHAnsi"/>
          <w:b w:val="0"/>
          <w:color w:val="auto"/>
          <w:sz w:val="22"/>
          <w:szCs w:val="22"/>
          <w:shd w:val="clear" w:color="auto" w:fill="FFFFFF"/>
          <w:lang w:val="en-US"/>
        </w:rPr>
        <w:t>workshop program</w:t>
      </w:r>
      <w:r w:rsidR="009430A6">
        <w:rPr>
          <w:rStyle w:val="Strong"/>
          <w:rFonts w:asciiTheme="minorHAnsi" w:hAnsiTheme="minorHAnsi"/>
          <w:b w:val="0"/>
          <w:color w:val="auto"/>
          <w:sz w:val="22"/>
          <w:szCs w:val="22"/>
          <w:shd w:val="clear" w:color="auto" w:fill="FFFFFF"/>
          <w:lang w:val="en-US"/>
        </w:rPr>
        <w:t>.</w:t>
      </w:r>
    </w:p>
    <w:sectPr w:rsidR="00443F9E" w:rsidRPr="00146570" w:rsidSect="00C944FF">
      <w:pgSz w:w="11906" w:h="16838"/>
      <w:pgMar w:top="284" w:right="1133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30820"/>
    <w:multiLevelType w:val="hybridMultilevel"/>
    <w:tmpl w:val="E0C465C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1A1F2A"/>
    <w:multiLevelType w:val="hybridMultilevel"/>
    <w:tmpl w:val="A866D4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0D3956"/>
    <w:multiLevelType w:val="hybridMultilevel"/>
    <w:tmpl w:val="73D2D4C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D7308F"/>
    <w:rsid w:val="0001015C"/>
    <w:rsid w:val="00020845"/>
    <w:rsid w:val="00073F08"/>
    <w:rsid w:val="00087DF6"/>
    <w:rsid w:val="0011734B"/>
    <w:rsid w:val="00135B78"/>
    <w:rsid w:val="00146570"/>
    <w:rsid w:val="00176012"/>
    <w:rsid w:val="00293029"/>
    <w:rsid w:val="002E46D3"/>
    <w:rsid w:val="002F2CBE"/>
    <w:rsid w:val="003601CE"/>
    <w:rsid w:val="0042584B"/>
    <w:rsid w:val="00443F9E"/>
    <w:rsid w:val="0048128F"/>
    <w:rsid w:val="005068CA"/>
    <w:rsid w:val="00574997"/>
    <w:rsid w:val="00586931"/>
    <w:rsid w:val="005C5DE0"/>
    <w:rsid w:val="006110B7"/>
    <w:rsid w:val="006C3E05"/>
    <w:rsid w:val="006F20A0"/>
    <w:rsid w:val="0079731A"/>
    <w:rsid w:val="007C4314"/>
    <w:rsid w:val="007E6D11"/>
    <w:rsid w:val="0083479D"/>
    <w:rsid w:val="008D31E3"/>
    <w:rsid w:val="008F19F1"/>
    <w:rsid w:val="00932174"/>
    <w:rsid w:val="009430A6"/>
    <w:rsid w:val="00943571"/>
    <w:rsid w:val="00997D49"/>
    <w:rsid w:val="009A0604"/>
    <w:rsid w:val="009F09DF"/>
    <w:rsid w:val="009F2992"/>
    <w:rsid w:val="00A35BD0"/>
    <w:rsid w:val="00A55BB3"/>
    <w:rsid w:val="00AE5CCE"/>
    <w:rsid w:val="00AE5D1D"/>
    <w:rsid w:val="00B02028"/>
    <w:rsid w:val="00B86EE8"/>
    <w:rsid w:val="00C50B37"/>
    <w:rsid w:val="00C87A35"/>
    <w:rsid w:val="00C944FF"/>
    <w:rsid w:val="00CB65C6"/>
    <w:rsid w:val="00CD676F"/>
    <w:rsid w:val="00D151B2"/>
    <w:rsid w:val="00D170FE"/>
    <w:rsid w:val="00D2193E"/>
    <w:rsid w:val="00D7308F"/>
    <w:rsid w:val="00D8088C"/>
    <w:rsid w:val="00DE649C"/>
    <w:rsid w:val="00E53257"/>
    <w:rsid w:val="00EF0420"/>
    <w:rsid w:val="00F05F60"/>
    <w:rsid w:val="00F07024"/>
    <w:rsid w:val="00FD2CEE"/>
    <w:rsid w:val="00FF1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6931"/>
  </w:style>
  <w:style w:type="paragraph" w:styleId="Heading1">
    <w:name w:val="heading 1"/>
    <w:basedOn w:val="Normal"/>
    <w:link w:val="Heading1Char"/>
    <w:uiPriority w:val="9"/>
    <w:qFormat/>
    <w:rsid w:val="007E6D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730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D7308F"/>
    <w:rPr>
      <w:b/>
      <w:bCs/>
    </w:rPr>
  </w:style>
  <w:style w:type="character" w:styleId="Emphasis">
    <w:name w:val="Emphasis"/>
    <w:basedOn w:val="DefaultParagraphFont"/>
    <w:uiPriority w:val="20"/>
    <w:qFormat/>
    <w:rsid w:val="008F19F1"/>
    <w:rPr>
      <w:i/>
      <w:iCs/>
    </w:rPr>
  </w:style>
  <w:style w:type="character" w:customStyle="1" w:styleId="apple-converted-space">
    <w:name w:val="apple-converted-space"/>
    <w:basedOn w:val="DefaultParagraphFont"/>
    <w:rsid w:val="007E6D11"/>
  </w:style>
  <w:style w:type="character" w:styleId="Hyperlink">
    <w:name w:val="Hyperlink"/>
    <w:basedOn w:val="DefaultParagraphFont"/>
    <w:uiPriority w:val="99"/>
    <w:semiHidden/>
    <w:unhideWhenUsed/>
    <w:rsid w:val="007E6D1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E6D11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NormalWeb">
    <w:name w:val="Normal (Web)"/>
    <w:basedOn w:val="Normal"/>
    <w:uiPriority w:val="99"/>
    <w:unhideWhenUsed/>
    <w:rsid w:val="007E6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E6D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E6D11"/>
    <w:rPr>
      <w:rFonts w:ascii="Courier New" w:eastAsia="Times New Roman" w:hAnsi="Courier New" w:cs="Courier New"/>
      <w:sz w:val="20"/>
      <w:szCs w:val="20"/>
      <w:lang w:eastAsia="el-GR"/>
    </w:rPr>
  </w:style>
  <w:style w:type="paragraph" w:styleId="ListParagraph">
    <w:name w:val="List Paragraph"/>
    <w:basedOn w:val="Normal"/>
    <w:uiPriority w:val="34"/>
    <w:qFormat/>
    <w:rsid w:val="007E6D1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7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0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0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40374">
          <w:marLeft w:val="230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1688">
              <w:marLeft w:val="230"/>
              <w:marRight w:val="58"/>
              <w:marTop w:val="58"/>
              <w:marBottom w:val="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2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orth.gr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2016-03-23T14:17:00Z</dcterms:created>
  <dcterms:modified xsi:type="dcterms:W3CDTF">2016-03-23T14:17:00Z</dcterms:modified>
</cp:coreProperties>
</file>