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657BA" w14:textId="77777777" w:rsidR="00865A76" w:rsidRDefault="00865A76" w:rsidP="00FF2E0D">
      <w:pPr>
        <w:pBdr>
          <w:bottom w:val="single" w:sz="4" w:space="1" w:color="30383A"/>
        </w:pBdr>
        <w:spacing w:after="0" w:line="240" w:lineRule="auto"/>
        <w:jc w:val="center"/>
        <w:outlineLvl w:val="1"/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n-US" w:eastAsia="el-GR"/>
        </w:rPr>
      </w:pPr>
      <w:bookmarkStart w:id="0" w:name="_GoBack"/>
      <w:bookmarkEnd w:id="0"/>
    </w:p>
    <w:p w14:paraId="0B9F49BF" w14:textId="77777777" w:rsidR="00865A76" w:rsidRDefault="00865A76" w:rsidP="00FF2E0D">
      <w:pPr>
        <w:pBdr>
          <w:bottom w:val="single" w:sz="4" w:space="1" w:color="30383A"/>
        </w:pBdr>
        <w:spacing w:after="0" w:line="240" w:lineRule="auto"/>
        <w:jc w:val="center"/>
        <w:outlineLvl w:val="1"/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n-US" w:eastAsia="el-GR"/>
        </w:rPr>
      </w:pPr>
    </w:p>
    <w:p w14:paraId="18658F87" w14:textId="24EE88C9" w:rsidR="00F81B47" w:rsidRPr="00046936" w:rsidRDefault="00522E49" w:rsidP="00FF2E0D">
      <w:pPr>
        <w:pBdr>
          <w:bottom w:val="single" w:sz="4" w:space="1" w:color="30383A"/>
        </w:pBdr>
        <w:spacing w:after="0" w:line="240" w:lineRule="auto"/>
        <w:jc w:val="center"/>
        <w:outlineLvl w:val="1"/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n-US" w:eastAsia="el-GR"/>
        </w:rPr>
      </w:pPr>
      <w:r w:rsidRPr="00C12430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n-US" w:eastAsia="el-GR"/>
        </w:rPr>
        <w:t xml:space="preserve">National launch event </w:t>
      </w:r>
      <w:r w:rsidR="00EF30F9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n-US" w:eastAsia="el-GR"/>
        </w:rPr>
        <w:t>for</w:t>
      </w:r>
      <w:r w:rsidR="00EF30F9" w:rsidRPr="00C12430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n-US" w:eastAsia="el-GR"/>
        </w:rPr>
        <w:t xml:space="preserve"> </w:t>
      </w:r>
      <w:bookmarkStart w:id="1" w:name="_Hlk73440131"/>
      <w:r w:rsidRPr="00C12430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n-US" w:eastAsia="el-GR"/>
        </w:rPr>
        <w:t xml:space="preserve">the new </w:t>
      </w:r>
      <w:r w:rsidR="00D15E9D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n-US" w:eastAsia="el-GR"/>
        </w:rPr>
        <w:t>EU Research &amp; Innovation</w:t>
      </w:r>
      <w:r w:rsidRPr="00C12430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n-US" w:eastAsia="el-GR"/>
        </w:rPr>
        <w:t xml:space="preserve"> Programme “Horizon Europe”</w:t>
      </w:r>
      <w:r w:rsidR="00046936" w:rsidRPr="00CB7940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n-US" w:eastAsia="el-GR"/>
        </w:rPr>
        <w:t xml:space="preserve"> (2021-2027)</w:t>
      </w:r>
      <w:bookmarkEnd w:id="1"/>
    </w:p>
    <w:p w14:paraId="605E684C" w14:textId="5E925F70" w:rsidR="00522E49" w:rsidRPr="00057898" w:rsidRDefault="00522E49" w:rsidP="00522E49">
      <w:pPr>
        <w:keepNext/>
        <w:keepLines/>
        <w:spacing w:before="120" w:after="120" w:line="360" w:lineRule="auto"/>
        <w:jc w:val="center"/>
        <w:outlineLvl w:val="2"/>
        <w:rPr>
          <w:rFonts w:ascii="Georgia" w:eastAsia="Times New Roman" w:hAnsi="Georgia" w:cs="Times New Roman"/>
          <w:b/>
          <w:color w:val="30383A"/>
          <w:sz w:val="24"/>
          <w:szCs w:val="24"/>
          <w:lang w:val="en-US" w:eastAsia="el-GR"/>
        </w:rPr>
      </w:pPr>
      <w:bookmarkStart w:id="2" w:name="_Hlk72851364"/>
      <w:r>
        <w:rPr>
          <w:rFonts w:ascii="Georgia" w:eastAsia="Times New Roman" w:hAnsi="Georgia" w:cs="Times New Roman"/>
          <w:b/>
          <w:color w:val="30383A"/>
          <w:sz w:val="24"/>
          <w:szCs w:val="24"/>
          <w:lang w:val="en-US" w:eastAsia="el-GR"/>
        </w:rPr>
        <w:t>Wednesday</w:t>
      </w:r>
      <w:r w:rsidR="0006495F">
        <w:rPr>
          <w:rFonts w:ascii="Georgia" w:eastAsia="Times New Roman" w:hAnsi="Georgia" w:cs="Times New Roman"/>
          <w:b/>
          <w:color w:val="30383A"/>
          <w:sz w:val="24"/>
          <w:szCs w:val="24"/>
          <w:lang w:val="en-US" w:eastAsia="el-GR"/>
        </w:rPr>
        <w:t>,</w:t>
      </w:r>
      <w:r>
        <w:rPr>
          <w:rFonts w:ascii="Georgia" w:eastAsia="Times New Roman" w:hAnsi="Georgia" w:cs="Times New Roman"/>
          <w:b/>
          <w:color w:val="30383A"/>
          <w:sz w:val="24"/>
          <w:szCs w:val="24"/>
          <w:lang w:val="en-US" w:eastAsia="el-GR"/>
        </w:rPr>
        <w:t xml:space="preserve"> June 9</w:t>
      </w:r>
      <w:r w:rsidRPr="001B3442">
        <w:rPr>
          <w:rFonts w:ascii="Georgia" w:eastAsia="Times New Roman" w:hAnsi="Georgia" w:cs="Times New Roman"/>
          <w:b/>
          <w:color w:val="30383A"/>
          <w:sz w:val="24"/>
          <w:szCs w:val="24"/>
          <w:vertAlign w:val="superscript"/>
          <w:lang w:val="en-US" w:eastAsia="el-GR"/>
        </w:rPr>
        <w:t>th</w:t>
      </w:r>
      <w:r>
        <w:rPr>
          <w:rFonts w:ascii="Georgia" w:eastAsia="Times New Roman" w:hAnsi="Georgia" w:cs="Times New Roman"/>
          <w:b/>
          <w:color w:val="30383A"/>
          <w:sz w:val="24"/>
          <w:szCs w:val="24"/>
          <w:lang w:val="en-US" w:eastAsia="el-GR"/>
        </w:rPr>
        <w:t xml:space="preserve"> </w:t>
      </w:r>
      <w:r w:rsidRPr="00057898">
        <w:rPr>
          <w:rFonts w:ascii="Georgia" w:eastAsia="Times New Roman" w:hAnsi="Georgia" w:cs="Times New Roman"/>
          <w:b/>
          <w:color w:val="30383A"/>
          <w:sz w:val="24"/>
          <w:szCs w:val="24"/>
          <w:lang w:val="en-US" w:eastAsia="el-GR"/>
        </w:rPr>
        <w:t>2021</w:t>
      </w:r>
    </w:p>
    <w:bookmarkEnd w:id="2"/>
    <w:p w14:paraId="69AF653C" w14:textId="77777777" w:rsidR="00522E49" w:rsidRPr="0006495F" w:rsidRDefault="00FD6959" w:rsidP="00522E49">
      <w:pPr>
        <w:keepNext/>
        <w:keepLines/>
        <w:spacing w:before="120" w:after="120" w:line="360" w:lineRule="auto"/>
        <w:jc w:val="center"/>
        <w:outlineLvl w:val="2"/>
        <w:rPr>
          <w:rFonts w:ascii="Georgia" w:eastAsia="Times New Roman" w:hAnsi="Georgia" w:cs="Times New Roman"/>
          <w:b/>
          <w:color w:val="30383A"/>
          <w:sz w:val="24"/>
          <w:szCs w:val="24"/>
          <w:lang w:eastAsia="el-GR"/>
        </w:rPr>
      </w:pPr>
      <w:r w:rsidRPr="0006495F">
        <w:rPr>
          <w:rFonts w:ascii="Georgia" w:eastAsia="Times New Roman" w:hAnsi="Georgia" w:cs="Times New Roman"/>
          <w:b/>
          <w:color w:val="30383A"/>
          <w:sz w:val="24"/>
          <w:szCs w:val="24"/>
          <w:lang w:eastAsia="el-GR"/>
        </w:rPr>
        <w:t xml:space="preserve"> </w:t>
      </w:r>
      <w:r w:rsidR="00522E49" w:rsidRPr="0006495F">
        <w:rPr>
          <w:rFonts w:ascii="Georgia" w:eastAsia="Times New Roman" w:hAnsi="Georgia" w:cs="Times New Roman"/>
          <w:b/>
          <w:i/>
          <w:color w:val="30383A"/>
          <w:sz w:val="24"/>
          <w:szCs w:val="24"/>
          <w:lang w:eastAsia="el-GR"/>
        </w:rPr>
        <w:t xml:space="preserve">11:00 </w:t>
      </w:r>
      <w:r w:rsidR="00522E49">
        <w:rPr>
          <w:rFonts w:ascii="Georgia" w:eastAsia="Times New Roman" w:hAnsi="Georgia" w:cs="Times New Roman"/>
          <w:b/>
          <w:i/>
          <w:color w:val="30383A"/>
          <w:sz w:val="24"/>
          <w:szCs w:val="24"/>
          <w:lang w:val="en-US" w:eastAsia="el-GR"/>
        </w:rPr>
        <w:t>am</w:t>
      </w:r>
      <w:r w:rsidR="00522E49" w:rsidRPr="0006495F">
        <w:rPr>
          <w:rFonts w:ascii="Georgia" w:eastAsia="Times New Roman" w:hAnsi="Georgia" w:cs="Times New Roman"/>
          <w:b/>
          <w:i/>
          <w:color w:val="30383A"/>
          <w:sz w:val="24"/>
          <w:szCs w:val="24"/>
          <w:lang w:eastAsia="el-GR"/>
        </w:rPr>
        <w:t xml:space="preserve"> – 14:30 </w:t>
      </w:r>
      <w:r w:rsidR="00522E49">
        <w:rPr>
          <w:rFonts w:ascii="Georgia" w:eastAsia="Times New Roman" w:hAnsi="Georgia" w:cs="Times New Roman"/>
          <w:b/>
          <w:i/>
          <w:color w:val="30383A"/>
          <w:sz w:val="24"/>
          <w:szCs w:val="24"/>
          <w:lang w:val="en-US" w:eastAsia="el-GR"/>
        </w:rPr>
        <w:t>pm</w:t>
      </w:r>
      <w:r w:rsidR="00522E49" w:rsidRPr="0006495F">
        <w:rPr>
          <w:rFonts w:ascii="Georgia" w:eastAsia="Times New Roman" w:hAnsi="Georgia" w:cs="Times New Roman"/>
          <w:b/>
          <w:i/>
          <w:color w:val="30383A"/>
          <w:sz w:val="24"/>
          <w:szCs w:val="24"/>
          <w:lang w:eastAsia="el-GR"/>
        </w:rPr>
        <w:t xml:space="preserve"> (</w:t>
      </w:r>
      <w:r w:rsidR="00522E49">
        <w:rPr>
          <w:rFonts w:ascii="Georgia" w:eastAsia="Times New Roman" w:hAnsi="Georgia" w:cs="Times New Roman"/>
          <w:b/>
          <w:i/>
          <w:color w:val="30383A"/>
          <w:sz w:val="24"/>
          <w:szCs w:val="24"/>
          <w:lang w:val="en-US" w:eastAsia="el-GR"/>
        </w:rPr>
        <w:t>EEST</w:t>
      </w:r>
      <w:r w:rsidR="00522E49" w:rsidRPr="0006495F">
        <w:rPr>
          <w:rFonts w:ascii="Georgia" w:eastAsia="Times New Roman" w:hAnsi="Georgia" w:cs="Times New Roman"/>
          <w:b/>
          <w:i/>
          <w:color w:val="30383A"/>
          <w:sz w:val="24"/>
          <w:szCs w:val="24"/>
          <w:lang w:eastAsia="el-GR"/>
        </w:rPr>
        <w:t>)</w:t>
      </w:r>
    </w:p>
    <w:p w14:paraId="586A641C" w14:textId="05AC4061" w:rsidR="00522E49" w:rsidRPr="00A40E5A" w:rsidRDefault="0006495F" w:rsidP="00522E49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30383A"/>
          <w:sz w:val="24"/>
          <w:szCs w:val="24"/>
          <w:lang w:val="en-US" w:eastAsia="el-GR"/>
        </w:rPr>
      </w:pPr>
      <w:r>
        <w:rPr>
          <w:rFonts w:ascii="Georgia" w:eastAsia="Times New Roman" w:hAnsi="Georgia" w:cs="Times New Roman"/>
          <w:b/>
          <w:color w:val="30383A"/>
          <w:sz w:val="24"/>
          <w:szCs w:val="24"/>
          <w:lang w:val="en-US" w:eastAsia="el-GR"/>
        </w:rPr>
        <w:t xml:space="preserve">Online event </w:t>
      </w:r>
      <w:r w:rsidR="00522E49">
        <w:rPr>
          <w:rFonts w:ascii="Georgia" w:eastAsia="Times New Roman" w:hAnsi="Georgia" w:cs="Times New Roman"/>
          <w:b/>
          <w:color w:val="30383A"/>
          <w:sz w:val="24"/>
          <w:szCs w:val="24"/>
          <w:lang w:val="en-US" w:eastAsia="el-GR"/>
        </w:rPr>
        <w:t>via Zoom platform</w:t>
      </w:r>
    </w:p>
    <w:p w14:paraId="43B73C1A" w14:textId="77777777" w:rsidR="00766C0D" w:rsidRPr="00522E49" w:rsidRDefault="00766C0D" w:rsidP="00766C0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30383A"/>
          <w:sz w:val="24"/>
          <w:szCs w:val="24"/>
          <w:lang w:val="en-US" w:eastAsia="el-GR"/>
        </w:rPr>
      </w:pPr>
    </w:p>
    <w:p w14:paraId="223BC000" w14:textId="551670D6" w:rsidR="00DC4FCB" w:rsidRPr="00D34A55" w:rsidRDefault="00FD6959" w:rsidP="00766C0D">
      <w:pPr>
        <w:keepNext/>
        <w:keepLines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color w:val="AF1E2D"/>
          <w:sz w:val="26"/>
          <w:szCs w:val="26"/>
          <w:lang w:val="en-US" w:eastAsia="el-GR"/>
        </w:rPr>
      </w:pPr>
      <w:r w:rsidRPr="00522E49">
        <w:rPr>
          <w:rFonts w:ascii="Georgia" w:eastAsia="Times New Roman" w:hAnsi="Georgia" w:cs="Times New Roman"/>
          <w:b/>
          <w:color w:val="AF1E2D"/>
          <w:sz w:val="26"/>
          <w:szCs w:val="26"/>
          <w:lang w:val="en-US" w:eastAsia="el-GR"/>
        </w:rPr>
        <w:t xml:space="preserve"> </w:t>
      </w:r>
      <w:r w:rsidR="00D34A55">
        <w:rPr>
          <w:rFonts w:ascii="Georgia" w:eastAsia="Times New Roman" w:hAnsi="Georgia" w:cs="Times New Roman"/>
          <w:b/>
          <w:color w:val="AF1E2D"/>
          <w:sz w:val="26"/>
          <w:szCs w:val="26"/>
          <w:lang w:val="en-US" w:eastAsia="el-GR"/>
        </w:rPr>
        <w:t>Agenda</w:t>
      </w:r>
    </w:p>
    <w:tbl>
      <w:tblPr>
        <w:tblStyle w:val="PlainTable51"/>
        <w:tblpPr w:leftFromText="180" w:rightFromText="180" w:vertAnchor="text" w:tblpXSpec="center" w:tblpY="1"/>
        <w:tblOverlap w:val="never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467"/>
      </w:tblGrid>
      <w:tr w:rsidR="00DC4FCB" w:rsidRPr="00E3562B" w14:paraId="153AE532" w14:textId="77777777" w:rsidTr="00EA3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7" w:type="dxa"/>
          </w:tcPr>
          <w:p w14:paraId="694195B7" w14:textId="121D4473" w:rsidR="00DC4FCB" w:rsidRPr="005F0B0F" w:rsidRDefault="005F0B0F" w:rsidP="00EA3332">
            <w:pPr>
              <w:spacing w:before="240"/>
              <w:jc w:val="center"/>
              <w:rPr>
                <w:i w:val="0"/>
                <w:iCs w:val="0"/>
                <w:lang w:val="en-US"/>
              </w:rPr>
            </w:pPr>
            <w:r w:rsidRPr="005F0B0F">
              <w:rPr>
                <w:rFonts w:ascii="Verdana" w:hAnsi="Verdana"/>
                <w:i w:val="0"/>
                <w:iCs w:val="0"/>
                <w:sz w:val="20"/>
                <w:lang w:val="en-US"/>
              </w:rPr>
              <w:t>11:00 – 11:20</w:t>
            </w:r>
          </w:p>
        </w:tc>
        <w:tc>
          <w:tcPr>
            <w:tcW w:w="7467" w:type="dxa"/>
          </w:tcPr>
          <w:p w14:paraId="6B325876" w14:textId="77777777" w:rsidR="008775BD" w:rsidRPr="0006495F" w:rsidRDefault="008775BD" w:rsidP="00EA3332">
            <w:pPr>
              <w:spacing w:before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i w:val="0"/>
                <w:sz w:val="20"/>
                <w:lang w:val="en-GB"/>
              </w:rPr>
            </w:pPr>
            <w:r>
              <w:rPr>
                <w:rFonts w:ascii="Verdana" w:hAnsi="Verdana"/>
                <w:b/>
                <w:i w:val="0"/>
                <w:sz w:val="20"/>
                <w:lang w:val="en-US"/>
              </w:rPr>
              <w:t>Welcome</w:t>
            </w:r>
            <w:r w:rsidRPr="0006495F">
              <w:rPr>
                <w:rFonts w:ascii="Verdana" w:hAnsi="Verdana"/>
                <w:b/>
                <w:i w:val="0"/>
                <w:sz w:val="20"/>
                <w:lang w:val="en-GB"/>
              </w:rPr>
              <w:t xml:space="preserve"> &amp; </w:t>
            </w:r>
            <w:r>
              <w:rPr>
                <w:rFonts w:ascii="Verdana" w:hAnsi="Verdana"/>
                <w:b/>
                <w:i w:val="0"/>
                <w:sz w:val="20"/>
                <w:lang w:val="en-US"/>
              </w:rPr>
              <w:t>Introduction</w:t>
            </w:r>
          </w:p>
          <w:p w14:paraId="2AFF4FEC" w14:textId="322A6DF9" w:rsidR="006064CA" w:rsidRPr="008775BD" w:rsidRDefault="006064CA" w:rsidP="00EA3332">
            <w:pPr>
              <w:spacing w:before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 w:val="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lang w:val="en-US"/>
              </w:rPr>
              <w:t>Mariya</w:t>
            </w:r>
            <w:proofErr w:type="spellEnd"/>
            <w:r w:rsidRPr="008775BD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>Gabriel</w:t>
            </w:r>
            <w:r w:rsidRPr="008775BD">
              <w:rPr>
                <w:rFonts w:ascii="Verdana" w:hAnsi="Verdana"/>
                <w:sz w:val="20"/>
                <w:lang w:val="en-US"/>
              </w:rPr>
              <w:t xml:space="preserve">, </w:t>
            </w:r>
            <w:r w:rsidR="008775BD" w:rsidRPr="008775BD">
              <w:rPr>
                <w:rFonts w:ascii="Verdana" w:hAnsi="Verdana"/>
                <w:sz w:val="20"/>
                <w:lang w:val="en-US"/>
              </w:rPr>
              <w:t>Commissioner for Innovation, Research, Culture, Education and Youth</w:t>
            </w:r>
            <w:r w:rsidR="00BB3844" w:rsidRPr="008775BD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8775BD">
              <w:rPr>
                <w:rFonts w:ascii="Verdana" w:hAnsi="Verdana"/>
                <w:sz w:val="20"/>
                <w:lang w:val="en-US"/>
              </w:rPr>
              <w:t>(</w:t>
            </w:r>
            <w:r w:rsidR="00EA3332">
              <w:rPr>
                <w:rFonts w:ascii="Verdana" w:hAnsi="Verdana"/>
                <w:sz w:val="20"/>
                <w:lang w:val="en-US"/>
              </w:rPr>
              <w:t>audio</w:t>
            </w:r>
            <w:r w:rsidR="00CB28F3">
              <w:rPr>
                <w:rFonts w:ascii="Verdana" w:hAnsi="Verdana"/>
                <w:sz w:val="20"/>
                <w:lang w:val="en-US"/>
              </w:rPr>
              <w:t xml:space="preserve"> message</w:t>
            </w:r>
            <w:r w:rsidRPr="008775BD">
              <w:rPr>
                <w:rFonts w:ascii="Verdana" w:hAnsi="Verdana"/>
                <w:sz w:val="20"/>
                <w:lang w:val="en-US"/>
              </w:rPr>
              <w:t>)</w:t>
            </w:r>
          </w:p>
          <w:p w14:paraId="564438FA" w14:textId="3F073BF2" w:rsidR="00634B97" w:rsidRPr="008775BD" w:rsidRDefault="00CB28F3" w:rsidP="00EA3332">
            <w:pPr>
              <w:spacing w:before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Ch</w:t>
            </w:r>
            <w:r w:rsidR="008775BD" w:rsidRPr="008775BD">
              <w:rPr>
                <w:rFonts w:ascii="Verdana" w:hAnsi="Verdana"/>
                <w:sz w:val="20"/>
                <w:lang w:val="en-US"/>
              </w:rPr>
              <w:t>ristos Dimas</w:t>
            </w:r>
            <w:r w:rsidR="00BB3844" w:rsidRPr="008775BD">
              <w:rPr>
                <w:rFonts w:ascii="Verdana" w:hAnsi="Verdana"/>
                <w:sz w:val="20"/>
                <w:lang w:val="en-US"/>
              </w:rPr>
              <w:t xml:space="preserve">, </w:t>
            </w:r>
            <w:r w:rsidR="008775BD" w:rsidRPr="008775BD">
              <w:rPr>
                <w:rFonts w:ascii="Verdana" w:hAnsi="Verdana"/>
                <w:sz w:val="20"/>
                <w:lang w:val="en-US"/>
              </w:rPr>
              <w:t>Deputy Minister of Development and Investments</w:t>
            </w:r>
          </w:p>
          <w:p w14:paraId="559A22EE" w14:textId="4854F39D" w:rsidR="00304126" w:rsidRPr="00E3562B" w:rsidRDefault="00E3562B" w:rsidP="00EA3332">
            <w:pPr>
              <w:spacing w:before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E3562B">
              <w:rPr>
                <w:rFonts w:ascii="Verdana" w:hAnsi="Verdana"/>
                <w:sz w:val="20"/>
                <w:lang w:val="en-US"/>
              </w:rPr>
              <w:t xml:space="preserve">Athanassios </w:t>
            </w:r>
            <w:proofErr w:type="spellStart"/>
            <w:r w:rsidRPr="00E3562B">
              <w:rPr>
                <w:rFonts w:ascii="Verdana" w:hAnsi="Verdana"/>
                <w:sz w:val="20"/>
                <w:lang w:val="en-US"/>
              </w:rPr>
              <w:t>Kyriazis</w:t>
            </w:r>
            <w:proofErr w:type="spellEnd"/>
            <w:r w:rsidR="00230F8C" w:rsidRPr="00E3562B">
              <w:rPr>
                <w:rFonts w:ascii="Verdana" w:hAnsi="Verdana"/>
                <w:sz w:val="20"/>
                <w:lang w:val="en-US"/>
              </w:rPr>
              <w:t>,</w:t>
            </w:r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E3562B">
              <w:rPr>
                <w:rFonts w:ascii="Verdana" w:hAnsi="Verdana"/>
                <w:sz w:val="20"/>
                <w:lang w:val="en-US"/>
              </w:rPr>
              <w:t>Secretary General for Research and Innovation</w:t>
            </w:r>
          </w:p>
        </w:tc>
      </w:tr>
      <w:tr w:rsidR="0061208E" w:rsidRPr="008B34D2" w14:paraId="249DE3D1" w14:textId="77777777" w:rsidTr="00EA3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72CCA92B" w14:textId="4F41B3A0" w:rsidR="0061208E" w:rsidRPr="005F0B0F" w:rsidRDefault="005F0B0F" w:rsidP="00EA3332">
            <w:pPr>
              <w:spacing w:before="240"/>
              <w:jc w:val="center"/>
              <w:rPr>
                <w:rFonts w:ascii="Verdana" w:hAnsi="Verdana"/>
                <w:i w:val="0"/>
                <w:iCs w:val="0"/>
                <w:sz w:val="20"/>
                <w:lang w:val="en-US"/>
              </w:rPr>
            </w:pPr>
            <w:r w:rsidRPr="005F0B0F">
              <w:rPr>
                <w:rFonts w:ascii="Verdana" w:hAnsi="Verdana"/>
                <w:i w:val="0"/>
                <w:iCs w:val="0"/>
                <w:sz w:val="20"/>
                <w:lang w:val="en-US"/>
              </w:rPr>
              <w:t>11:20 – 11:30</w:t>
            </w:r>
          </w:p>
        </w:tc>
        <w:tc>
          <w:tcPr>
            <w:tcW w:w="7467" w:type="dxa"/>
          </w:tcPr>
          <w:p w14:paraId="3082CA76" w14:textId="1F38F14C" w:rsidR="0061208E" w:rsidRPr="00D92AC0" w:rsidRDefault="00351CD6" w:rsidP="00EA3332">
            <w:p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lang w:val="en-US"/>
              </w:rPr>
            </w:pPr>
            <w:r w:rsidRPr="00351CD6">
              <w:rPr>
                <w:b/>
                <w:iCs/>
                <w:lang w:val="en-GB"/>
              </w:rPr>
              <w:t xml:space="preserve">Participation of Greek organizations in Horizon 2020 (brief overview), </w:t>
            </w:r>
            <w:r w:rsidR="00A83224" w:rsidRPr="00D92AC0">
              <w:rPr>
                <w:bCs/>
                <w:i/>
                <w:iCs/>
                <w:lang w:val="en-US"/>
              </w:rPr>
              <w:t xml:space="preserve">Maria Christoula, Director of International Cooperation Directorate, </w:t>
            </w:r>
            <w:r w:rsidR="00E3562B" w:rsidRPr="00D92AC0">
              <w:rPr>
                <w:bCs/>
                <w:i/>
                <w:iCs/>
                <w:lang w:val="en-US"/>
              </w:rPr>
              <w:t xml:space="preserve">General Secretariat for </w:t>
            </w:r>
            <w:r w:rsidR="008B34D2" w:rsidRPr="00D92AC0">
              <w:rPr>
                <w:bCs/>
                <w:i/>
                <w:iCs/>
                <w:lang w:val="en-US"/>
              </w:rPr>
              <w:t>Research and Innovation</w:t>
            </w:r>
          </w:p>
        </w:tc>
      </w:tr>
      <w:tr w:rsidR="00FD3557" w:rsidRPr="00325015" w14:paraId="2EC22C83" w14:textId="77777777" w:rsidTr="00EA3332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tcBorders>
              <w:right w:val="none" w:sz="0" w:space="0" w:color="auto"/>
            </w:tcBorders>
          </w:tcPr>
          <w:p w14:paraId="0F7775C0" w14:textId="1CFF685E" w:rsidR="00FD3557" w:rsidRPr="00881488" w:rsidRDefault="00FD3557" w:rsidP="00EA3332">
            <w:pPr>
              <w:spacing w:before="240"/>
              <w:jc w:val="center"/>
              <w:rPr>
                <w:rFonts w:ascii="Verdana" w:hAnsi="Verdana"/>
                <w:i w:val="0"/>
                <w:iCs w:val="0"/>
                <w:sz w:val="20"/>
              </w:rPr>
            </w:pPr>
            <w:r w:rsidRPr="00881488">
              <w:rPr>
                <w:rFonts w:ascii="Verdana" w:hAnsi="Verdana"/>
                <w:i w:val="0"/>
                <w:iCs w:val="0"/>
                <w:sz w:val="20"/>
                <w:lang w:val="en-US"/>
              </w:rPr>
              <w:t>11:30 – 12:10</w:t>
            </w:r>
          </w:p>
        </w:tc>
        <w:tc>
          <w:tcPr>
            <w:tcW w:w="7467" w:type="dxa"/>
          </w:tcPr>
          <w:p w14:paraId="5F8A9876" w14:textId="627AF60F" w:rsidR="00FD3557" w:rsidRDefault="00FD3557" w:rsidP="00EA3332">
            <w:pPr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850E8A">
              <w:rPr>
                <w:b/>
                <w:lang w:val="en-US"/>
              </w:rPr>
              <w:t>Horizon Europe: Introduction, novelties and rules of participation</w:t>
            </w:r>
          </w:p>
          <w:p w14:paraId="42E38DC2" w14:textId="72CF5B1F" w:rsidR="00FD3557" w:rsidRPr="00D56E30" w:rsidRDefault="00FD3557" w:rsidP="00EA3332">
            <w:pPr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 w:rsidRPr="00850E8A">
              <w:rPr>
                <w:i/>
                <w:iCs/>
                <w:lang w:val="en-US"/>
              </w:rPr>
              <w:t>An</w:t>
            </w:r>
            <w:r>
              <w:rPr>
                <w:i/>
                <w:iCs/>
                <w:lang w:val="en-US"/>
              </w:rPr>
              <w:t>na</w:t>
            </w:r>
            <w:r w:rsidRPr="00850E8A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Panagopoulou</w:t>
            </w:r>
            <w:proofErr w:type="spellEnd"/>
            <w:r w:rsidRPr="00850E8A">
              <w:rPr>
                <w:i/>
                <w:iCs/>
                <w:lang w:val="en-US"/>
              </w:rPr>
              <w:t xml:space="preserve">, </w:t>
            </w:r>
            <w:r w:rsidR="00D56E30" w:rsidRPr="00D56E30">
              <w:rPr>
                <w:i/>
                <w:iCs/>
                <w:lang w:val="en-US"/>
              </w:rPr>
              <w:t>Director for ERA &amp; Innovation, Directorate General for Research and Innovation, European Commission</w:t>
            </w:r>
          </w:p>
        </w:tc>
      </w:tr>
      <w:tr w:rsidR="00FD3557" w:rsidRPr="00FD3557" w14:paraId="4EE71403" w14:textId="77777777" w:rsidTr="00EA3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6A3259AE" w14:textId="6771BEA6" w:rsidR="00FD3557" w:rsidRPr="00325015" w:rsidRDefault="00FD3557" w:rsidP="00EA3332">
            <w:pPr>
              <w:spacing w:before="240"/>
              <w:jc w:val="center"/>
              <w:rPr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  <w:sz w:val="20"/>
              </w:rPr>
              <w:t>12:10 – 12:40</w:t>
            </w:r>
          </w:p>
        </w:tc>
        <w:tc>
          <w:tcPr>
            <w:tcW w:w="7467" w:type="dxa"/>
          </w:tcPr>
          <w:p w14:paraId="3D9CA4B2" w14:textId="77777777" w:rsidR="00FD3557" w:rsidRDefault="00FD3557" w:rsidP="00EA3332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850E8A">
              <w:rPr>
                <w:b/>
                <w:lang w:val="en-US"/>
              </w:rPr>
              <w:t>Widening participation and spreading excellence</w:t>
            </w:r>
          </w:p>
          <w:p w14:paraId="50C92040" w14:textId="1276CE27" w:rsidR="00FD3557" w:rsidRPr="00FD3557" w:rsidRDefault="00FD3557" w:rsidP="00EA3332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lang w:val="en-US"/>
              </w:rPr>
            </w:pPr>
            <w:r w:rsidRPr="00B10B60">
              <w:rPr>
                <w:i/>
                <w:iCs/>
                <w:lang w:val="en-US"/>
              </w:rPr>
              <w:t>Manuel</w:t>
            </w:r>
            <w:r w:rsidRPr="00850E8A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10B60">
              <w:rPr>
                <w:i/>
                <w:iCs/>
                <w:lang w:val="en-US"/>
              </w:rPr>
              <w:t>Aleixo</w:t>
            </w:r>
            <w:proofErr w:type="spellEnd"/>
            <w:r w:rsidRPr="00850E8A">
              <w:rPr>
                <w:i/>
                <w:iCs/>
                <w:lang w:val="en-US"/>
              </w:rPr>
              <w:t>,</w:t>
            </w:r>
            <w:r w:rsidR="00D56E30" w:rsidRPr="00D56E30">
              <w:rPr>
                <w:lang w:val="en-US"/>
              </w:rPr>
              <w:t xml:space="preserve"> </w:t>
            </w:r>
            <w:r w:rsidR="00D56E30" w:rsidRPr="00D56E30">
              <w:rPr>
                <w:i/>
                <w:iCs/>
                <w:lang w:val="en-US"/>
              </w:rPr>
              <w:t xml:space="preserve">Head of Unit for ERA Governance and Implementation, Directorate General for Research and Innovation, </w:t>
            </w:r>
            <w:r>
              <w:rPr>
                <w:i/>
                <w:iCs/>
                <w:lang w:val="en-US"/>
              </w:rPr>
              <w:t>European Commission</w:t>
            </w:r>
            <w:r w:rsidRPr="00850E8A">
              <w:rPr>
                <w:i/>
                <w:iCs/>
                <w:lang w:val="en-US"/>
              </w:rPr>
              <w:t xml:space="preserve"> </w:t>
            </w:r>
          </w:p>
        </w:tc>
      </w:tr>
      <w:tr w:rsidR="00FD3557" w:rsidRPr="00FD3557" w14:paraId="33B61630" w14:textId="77777777" w:rsidTr="00EA33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2F6C1282" w14:textId="6E29FEB3" w:rsidR="00FD3557" w:rsidRPr="00325015" w:rsidRDefault="00FD3557" w:rsidP="00EA3332">
            <w:pPr>
              <w:spacing w:before="240"/>
              <w:jc w:val="center"/>
              <w:rPr>
                <w:rFonts w:ascii="Verdana" w:hAnsi="Verdana"/>
                <w:i w:val="0"/>
                <w:iCs w:val="0"/>
                <w:sz w:val="20"/>
              </w:rPr>
            </w:pPr>
            <w:r>
              <w:rPr>
                <w:rFonts w:ascii="Verdana" w:hAnsi="Verdana"/>
                <w:i w:val="0"/>
                <w:iCs w:val="0"/>
                <w:sz w:val="20"/>
              </w:rPr>
              <w:t>12:40 – 13:10</w:t>
            </w:r>
          </w:p>
        </w:tc>
        <w:tc>
          <w:tcPr>
            <w:tcW w:w="7467" w:type="dxa"/>
          </w:tcPr>
          <w:p w14:paraId="37087F9F" w14:textId="77777777" w:rsidR="00FD3557" w:rsidRDefault="00FD3557" w:rsidP="00EA3332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850E8A">
              <w:rPr>
                <w:b/>
                <w:lang w:val="en-US"/>
              </w:rPr>
              <w:t xml:space="preserve">European Innovation Council </w:t>
            </w:r>
          </w:p>
          <w:p w14:paraId="600ED2B3" w14:textId="4B750ED1" w:rsidR="00FD3557" w:rsidRPr="00FD3557" w:rsidRDefault="00FD3557" w:rsidP="00EA3332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B10B60">
              <w:rPr>
                <w:i/>
                <w:iCs/>
                <w:lang w:val="en-US"/>
              </w:rPr>
              <w:t>Keith</w:t>
            </w:r>
            <w:r w:rsidRPr="00850E8A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10B60">
              <w:rPr>
                <w:i/>
                <w:iCs/>
                <w:lang w:val="en-US"/>
              </w:rPr>
              <w:t>Sequeira</w:t>
            </w:r>
            <w:proofErr w:type="spellEnd"/>
            <w:r w:rsidRPr="00850E8A">
              <w:rPr>
                <w:i/>
                <w:iCs/>
                <w:lang w:val="en-US"/>
              </w:rPr>
              <w:t xml:space="preserve">, </w:t>
            </w:r>
            <w:r w:rsidR="006A1C58" w:rsidRPr="006A1C58">
              <w:rPr>
                <w:i/>
                <w:iCs/>
                <w:lang w:val="en-US"/>
              </w:rPr>
              <w:t>Head of Unit for EIC Board, Strategy and EA Feedback to Policy, European Innovation Council and SMEs Executive Agency (EISMEA)</w:t>
            </w:r>
          </w:p>
        </w:tc>
      </w:tr>
      <w:tr w:rsidR="00FD3557" w:rsidRPr="00FD3557" w14:paraId="2243DFEF" w14:textId="77777777" w:rsidTr="00EA3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72C8F5D3" w14:textId="65106469" w:rsidR="00FD3557" w:rsidRPr="0043278F" w:rsidRDefault="00FD3557" w:rsidP="00EA3332">
            <w:pPr>
              <w:spacing w:before="240"/>
              <w:jc w:val="center"/>
              <w:rPr>
                <w:rFonts w:ascii="Verdana" w:hAnsi="Verdana"/>
                <w:i w:val="0"/>
                <w:iCs w:val="0"/>
                <w:sz w:val="20"/>
              </w:rPr>
            </w:pPr>
            <w:r w:rsidRPr="005F19C5">
              <w:rPr>
                <w:rFonts w:ascii="Verdana" w:hAnsi="Verdana"/>
                <w:i w:val="0"/>
                <w:iCs w:val="0"/>
                <w:sz w:val="20"/>
                <w:lang w:val="en-GB"/>
              </w:rPr>
              <w:t>13:10 – 13:</w:t>
            </w:r>
            <w:r>
              <w:rPr>
                <w:rFonts w:ascii="Verdana" w:hAnsi="Verdana"/>
                <w:i w:val="0"/>
                <w:iCs w:val="0"/>
                <w:sz w:val="20"/>
              </w:rPr>
              <w:t>40</w:t>
            </w:r>
          </w:p>
        </w:tc>
        <w:tc>
          <w:tcPr>
            <w:tcW w:w="7467" w:type="dxa"/>
          </w:tcPr>
          <w:p w14:paraId="4148FB12" w14:textId="77777777" w:rsidR="00FD3557" w:rsidRPr="000B6439" w:rsidRDefault="00FD3557" w:rsidP="00EA3332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B6439">
              <w:rPr>
                <w:b/>
                <w:lang w:val="en-US"/>
              </w:rPr>
              <w:t>European Partnerships</w:t>
            </w:r>
          </w:p>
          <w:p w14:paraId="5E168D9E" w14:textId="7AAC77E8" w:rsidR="00FD3557" w:rsidRPr="00FD3557" w:rsidRDefault="00FD3557" w:rsidP="00EA3332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lang w:val="en-US"/>
              </w:rPr>
            </w:pPr>
            <w:proofErr w:type="spellStart"/>
            <w:r w:rsidRPr="00B10B60">
              <w:rPr>
                <w:bCs/>
                <w:i/>
                <w:iCs/>
                <w:lang w:val="en-US"/>
              </w:rPr>
              <w:lastRenderedPageBreak/>
              <w:t>Marnix</w:t>
            </w:r>
            <w:proofErr w:type="spellEnd"/>
            <w:r w:rsidRPr="000B6439">
              <w:rPr>
                <w:bCs/>
                <w:i/>
                <w:iCs/>
                <w:lang w:val="en-US"/>
              </w:rPr>
              <w:t xml:space="preserve"> </w:t>
            </w:r>
            <w:r w:rsidRPr="00B10B60">
              <w:rPr>
                <w:bCs/>
                <w:i/>
                <w:iCs/>
                <w:lang w:val="en-US"/>
              </w:rPr>
              <w:t>Surgeon</w:t>
            </w:r>
            <w:r w:rsidRPr="000B6439">
              <w:rPr>
                <w:bCs/>
                <w:i/>
                <w:iCs/>
                <w:lang w:val="en-US"/>
              </w:rPr>
              <w:t xml:space="preserve">, </w:t>
            </w:r>
            <w:r w:rsidR="006A1C58" w:rsidRPr="006A1C58">
              <w:rPr>
                <w:bCs/>
                <w:i/>
                <w:iCs/>
                <w:lang w:val="en-US"/>
              </w:rPr>
              <w:t>Deputy Head of Unit for Common Missions &amp; Partnerships Service, Directorate General for Research and Innovation, European Commission</w:t>
            </w:r>
          </w:p>
        </w:tc>
      </w:tr>
      <w:tr w:rsidR="00B10B60" w:rsidRPr="00435541" w14:paraId="3228C5BF" w14:textId="77777777" w:rsidTr="00EA33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06A974F5" w14:textId="54BA96A4" w:rsidR="00B10B60" w:rsidRPr="005F19C5" w:rsidRDefault="005F19C5" w:rsidP="00EA3332">
            <w:pPr>
              <w:spacing w:before="240"/>
              <w:jc w:val="center"/>
              <w:rPr>
                <w:rFonts w:ascii="Verdana" w:hAnsi="Verdana"/>
                <w:i w:val="0"/>
                <w:iCs w:val="0"/>
                <w:sz w:val="20"/>
                <w:lang w:val="en-US"/>
              </w:rPr>
            </w:pPr>
            <w:r w:rsidRPr="005F19C5">
              <w:rPr>
                <w:rFonts w:ascii="Verdana" w:hAnsi="Verdana"/>
                <w:i w:val="0"/>
                <w:iCs w:val="0"/>
                <w:sz w:val="20"/>
                <w:lang w:val="en-US"/>
              </w:rPr>
              <w:lastRenderedPageBreak/>
              <w:t>13:</w:t>
            </w:r>
            <w:r w:rsidR="0043278F">
              <w:rPr>
                <w:rFonts w:ascii="Verdana" w:hAnsi="Verdana"/>
                <w:i w:val="0"/>
                <w:iCs w:val="0"/>
                <w:sz w:val="20"/>
              </w:rPr>
              <w:t>40</w:t>
            </w:r>
            <w:r w:rsidRPr="005F19C5">
              <w:rPr>
                <w:rFonts w:ascii="Verdana" w:hAnsi="Verdana"/>
                <w:i w:val="0"/>
                <w:iCs w:val="0"/>
                <w:sz w:val="20"/>
                <w:lang w:val="en-US"/>
              </w:rPr>
              <w:t xml:space="preserve"> – 13:</w:t>
            </w:r>
            <w:r w:rsidR="0043278F">
              <w:rPr>
                <w:rFonts w:ascii="Verdana" w:hAnsi="Verdana"/>
                <w:i w:val="0"/>
                <w:iCs w:val="0"/>
                <w:sz w:val="20"/>
              </w:rPr>
              <w:t>5</w:t>
            </w:r>
            <w:r w:rsidRPr="005F19C5">
              <w:rPr>
                <w:rFonts w:ascii="Verdana" w:hAnsi="Verdana"/>
                <w:i w:val="0"/>
                <w:iCs w:val="0"/>
                <w:sz w:val="20"/>
                <w:lang w:val="en-US"/>
              </w:rPr>
              <w:t>0</w:t>
            </w:r>
          </w:p>
        </w:tc>
        <w:tc>
          <w:tcPr>
            <w:tcW w:w="7467" w:type="dxa"/>
          </w:tcPr>
          <w:p w14:paraId="2E3F7139" w14:textId="77777777" w:rsidR="00A5520A" w:rsidRDefault="00DA4444" w:rsidP="00EA3332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DA4444">
              <w:rPr>
                <w:b/>
                <w:lang w:val="en-US"/>
              </w:rPr>
              <w:t>Planned participation in Horizon Europe Partnerships</w:t>
            </w:r>
            <w:r w:rsidRPr="00CB7940">
              <w:rPr>
                <w:b/>
                <w:lang w:val="en-US"/>
              </w:rPr>
              <w:t xml:space="preserve"> </w:t>
            </w:r>
          </w:p>
          <w:p w14:paraId="2DF88591" w14:textId="72C2979E" w:rsidR="00DD2636" w:rsidRPr="00435541" w:rsidRDefault="00435541" w:rsidP="00EA3332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lang w:val="en-US"/>
              </w:rPr>
            </w:pPr>
            <w:r w:rsidRPr="00435541">
              <w:rPr>
                <w:bCs/>
                <w:i/>
                <w:iCs/>
                <w:lang w:val="en-US"/>
              </w:rPr>
              <w:t>Vassiliki Karavangeli</w:t>
            </w:r>
            <w:r w:rsidR="00D56E30" w:rsidRPr="00435541">
              <w:rPr>
                <w:bCs/>
                <w:i/>
                <w:iCs/>
                <w:lang w:val="en-US"/>
              </w:rPr>
              <w:t>,</w:t>
            </w:r>
            <w:r w:rsidRPr="00435541"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  <w:lang w:val="en-US"/>
              </w:rPr>
              <w:t>Head</w:t>
            </w:r>
            <w:r w:rsidRPr="00435541"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  <w:lang w:val="en-US"/>
              </w:rPr>
              <w:t xml:space="preserve">of </w:t>
            </w:r>
            <w:r w:rsidR="004E2D3C">
              <w:rPr>
                <w:bCs/>
                <w:i/>
                <w:iCs/>
                <w:lang w:val="en-US"/>
              </w:rPr>
              <w:t xml:space="preserve">European Union </w:t>
            </w:r>
            <w:r w:rsidR="00DA4444" w:rsidRPr="00DA4444">
              <w:rPr>
                <w:bCs/>
                <w:i/>
                <w:iCs/>
                <w:lang w:val="en-US"/>
              </w:rPr>
              <w:t>Division</w:t>
            </w:r>
            <w:r w:rsidR="004E2D3C">
              <w:rPr>
                <w:bCs/>
                <w:i/>
                <w:iCs/>
                <w:lang w:val="en-US"/>
              </w:rPr>
              <w:t xml:space="preserve">, </w:t>
            </w:r>
            <w:r w:rsidR="004E2D3C" w:rsidRPr="004E2D3C">
              <w:rPr>
                <w:bCs/>
                <w:i/>
                <w:iCs/>
                <w:lang w:val="en-US"/>
              </w:rPr>
              <w:t>International Scientific and Technological Cooperation Directorate</w:t>
            </w:r>
            <w:r w:rsidR="004E2D3C">
              <w:rPr>
                <w:bCs/>
                <w:i/>
                <w:iCs/>
                <w:lang w:val="en-US"/>
              </w:rPr>
              <w:t>,</w:t>
            </w:r>
            <w:r w:rsidR="004E2D3C" w:rsidRPr="004E2D3C">
              <w:rPr>
                <w:bCs/>
                <w:i/>
                <w:iCs/>
                <w:lang w:val="en-US"/>
              </w:rPr>
              <w:t xml:space="preserve"> </w:t>
            </w:r>
            <w:r w:rsidR="00A8221F" w:rsidRPr="008B34D2">
              <w:rPr>
                <w:bCs/>
                <w:i/>
                <w:iCs/>
                <w:lang w:val="en-US"/>
              </w:rPr>
              <w:t>General</w:t>
            </w:r>
            <w:r w:rsidR="00A8221F" w:rsidRPr="00435541">
              <w:rPr>
                <w:bCs/>
                <w:i/>
                <w:iCs/>
                <w:lang w:val="en-US"/>
              </w:rPr>
              <w:t xml:space="preserve"> </w:t>
            </w:r>
            <w:r w:rsidR="00A8221F" w:rsidRPr="008B34D2">
              <w:rPr>
                <w:bCs/>
                <w:i/>
                <w:iCs/>
                <w:lang w:val="en-US"/>
              </w:rPr>
              <w:t>Secretaria</w:t>
            </w:r>
            <w:r w:rsidR="00A8221F">
              <w:rPr>
                <w:bCs/>
                <w:i/>
                <w:iCs/>
                <w:lang w:val="en-US"/>
              </w:rPr>
              <w:t>t</w:t>
            </w:r>
            <w:r w:rsidR="00A8221F" w:rsidRPr="00435541">
              <w:rPr>
                <w:bCs/>
                <w:i/>
                <w:iCs/>
                <w:lang w:val="en-US"/>
              </w:rPr>
              <w:t xml:space="preserve"> </w:t>
            </w:r>
            <w:r w:rsidR="00A8221F">
              <w:rPr>
                <w:bCs/>
                <w:i/>
                <w:iCs/>
                <w:lang w:val="en-US"/>
              </w:rPr>
              <w:t>for</w:t>
            </w:r>
            <w:r w:rsidR="00A8221F" w:rsidRPr="00435541">
              <w:rPr>
                <w:bCs/>
                <w:i/>
                <w:iCs/>
                <w:lang w:val="en-US"/>
              </w:rPr>
              <w:t xml:space="preserve"> </w:t>
            </w:r>
            <w:r w:rsidR="00A8221F">
              <w:rPr>
                <w:bCs/>
                <w:i/>
                <w:iCs/>
                <w:lang w:val="en-US"/>
              </w:rPr>
              <w:t>Research</w:t>
            </w:r>
            <w:r w:rsidR="00A8221F" w:rsidRPr="00435541">
              <w:rPr>
                <w:bCs/>
                <w:i/>
                <w:iCs/>
                <w:lang w:val="en-US"/>
              </w:rPr>
              <w:t xml:space="preserve"> </w:t>
            </w:r>
            <w:r w:rsidR="00A8221F">
              <w:rPr>
                <w:bCs/>
                <w:i/>
                <w:iCs/>
                <w:lang w:val="en-US"/>
              </w:rPr>
              <w:t>and</w:t>
            </w:r>
            <w:r w:rsidR="00A8221F" w:rsidRPr="00435541">
              <w:rPr>
                <w:bCs/>
                <w:i/>
                <w:iCs/>
                <w:lang w:val="en-US"/>
              </w:rPr>
              <w:t xml:space="preserve"> </w:t>
            </w:r>
            <w:r w:rsidR="00A8221F">
              <w:rPr>
                <w:bCs/>
                <w:i/>
                <w:iCs/>
                <w:lang w:val="en-US"/>
              </w:rPr>
              <w:t>Innovation</w:t>
            </w:r>
          </w:p>
        </w:tc>
      </w:tr>
      <w:tr w:rsidR="00DC4FCB" w:rsidRPr="00862C5C" w14:paraId="73EDEE00" w14:textId="77777777" w:rsidTr="00EA3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tcBorders>
              <w:right w:val="none" w:sz="0" w:space="0" w:color="auto"/>
            </w:tcBorders>
          </w:tcPr>
          <w:p w14:paraId="1609DCA7" w14:textId="3992626C" w:rsidR="00DC4FCB" w:rsidRPr="0043278F" w:rsidRDefault="005F19C5" w:rsidP="00EA3332">
            <w:pPr>
              <w:spacing w:before="240"/>
              <w:jc w:val="center"/>
              <w:rPr>
                <w:rFonts w:ascii="Verdana" w:hAnsi="Verdana"/>
                <w:i w:val="0"/>
                <w:iCs w:val="0"/>
                <w:sz w:val="20"/>
              </w:rPr>
            </w:pPr>
            <w:r w:rsidRPr="005F19C5">
              <w:rPr>
                <w:rFonts w:ascii="Verdana" w:hAnsi="Verdana"/>
                <w:i w:val="0"/>
                <w:iCs w:val="0"/>
                <w:sz w:val="20"/>
                <w:lang w:val="en-US"/>
              </w:rPr>
              <w:t>13:</w:t>
            </w:r>
            <w:r w:rsidR="0043278F">
              <w:rPr>
                <w:rFonts w:ascii="Verdana" w:hAnsi="Verdana"/>
                <w:i w:val="0"/>
                <w:iCs w:val="0"/>
                <w:sz w:val="20"/>
              </w:rPr>
              <w:t>5</w:t>
            </w:r>
            <w:r w:rsidRPr="005F19C5">
              <w:rPr>
                <w:rFonts w:ascii="Verdana" w:hAnsi="Verdana"/>
                <w:i w:val="0"/>
                <w:iCs w:val="0"/>
                <w:sz w:val="20"/>
                <w:lang w:val="en-US"/>
              </w:rPr>
              <w:t xml:space="preserve">0 – </w:t>
            </w:r>
            <w:r w:rsidR="00B948B9">
              <w:rPr>
                <w:rFonts w:ascii="Verdana" w:hAnsi="Verdana"/>
                <w:i w:val="0"/>
                <w:iCs w:val="0"/>
                <w:sz w:val="20"/>
                <w:lang w:val="en-US"/>
              </w:rPr>
              <w:t>14:</w:t>
            </w:r>
            <w:r w:rsidR="0043278F">
              <w:rPr>
                <w:rFonts w:ascii="Verdana" w:hAnsi="Verdana"/>
                <w:i w:val="0"/>
                <w:iCs w:val="0"/>
                <w:sz w:val="20"/>
              </w:rPr>
              <w:t>05</w:t>
            </w:r>
          </w:p>
        </w:tc>
        <w:tc>
          <w:tcPr>
            <w:tcW w:w="7467" w:type="dxa"/>
          </w:tcPr>
          <w:p w14:paraId="2B86E76F" w14:textId="77777777" w:rsidR="00A8221F" w:rsidRDefault="00A8221F" w:rsidP="00EA3332">
            <w:p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National Contact Point Services</w:t>
            </w:r>
          </w:p>
          <w:p w14:paraId="05D71D51" w14:textId="3D4AF8FB" w:rsidR="00DC4FCB" w:rsidRPr="00A8221F" w:rsidRDefault="00E5288E" w:rsidP="00EA3332">
            <w:pPr>
              <w:spacing w:before="12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Christiana Siambekou, </w:t>
            </w:r>
            <w:r w:rsidR="00A8221F">
              <w:rPr>
                <w:i/>
                <w:iCs/>
                <w:lang w:val="en-US"/>
              </w:rPr>
              <w:t>PRAXI</w:t>
            </w:r>
            <w:r w:rsidR="00A8221F" w:rsidRPr="00A8221F">
              <w:rPr>
                <w:i/>
                <w:iCs/>
                <w:lang w:val="en-US"/>
              </w:rPr>
              <w:t xml:space="preserve"> </w:t>
            </w:r>
            <w:r w:rsidR="00A8221F">
              <w:rPr>
                <w:i/>
                <w:iCs/>
                <w:lang w:val="en-US"/>
              </w:rPr>
              <w:t>Network</w:t>
            </w:r>
            <w:r w:rsidR="00A8221F" w:rsidRPr="00A8221F">
              <w:rPr>
                <w:i/>
                <w:iCs/>
                <w:lang w:val="en-US"/>
              </w:rPr>
              <w:t xml:space="preserve"> / </w:t>
            </w:r>
            <w:r w:rsidR="00A8221F">
              <w:rPr>
                <w:i/>
                <w:iCs/>
                <w:lang w:val="en-US"/>
              </w:rPr>
              <w:t>Foundation</w:t>
            </w:r>
            <w:r w:rsidR="00A8221F" w:rsidRPr="00A8221F">
              <w:rPr>
                <w:i/>
                <w:iCs/>
                <w:lang w:val="en-US"/>
              </w:rPr>
              <w:t xml:space="preserve"> </w:t>
            </w:r>
            <w:r w:rsidR="00A8221F">
              <w:rPr>
                <w:i/>
                <w:iCs/>
                <w:lang w:val="en-US"/>
              </w:rPr>
              <w:t>for</w:t>
            </w:r>
            <w:r w:rsidR="00A8221F" w:rsidRPr="00A8221F">
              <w:rPr>
                <w:i/>
                <w:iCs/>
                <w:lang w:val="en-US"/>
              </w:rPr>
              <w:t xml:space="preserve"> </w:t>
            </w:r>
            <w:r w:rsidR="00A8221F">
              <w:rPr>
                <w:i/>
                <w:iCs/>
                <w:lang w:val="en-US"/>
              </w:rPr>
              <w:t>Research and Technology Hellas</w:t>
            </w:r>
            <w:r w:rsidR="0006495F">
              <w:rPr>
                <w:i/>
                <w:iCs/>
                <w:lang w:val="en-US"/>
              </w:rPr>
              <w:t xml:space="preserve"> (FORTH)</w:t>
            </w:r>
          </w:p>
          <w:p w14:paraId="5062513D" w14:textId="1AC601E3" w:rsidR="00CD6B97" w:rsidRPr="00A8221F" w:rsidRDefault="00E5288E" w:rsidP="00EA3332">
            <w:pPr>
              <w:spacing w:before="12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George Megas, Cristina Pascual, </w:t>
            </w:r>
            <w:r w:rsidR="00A8221F">
              <w:rPr>
                <w:i/>
                <w:iCs/>
                <w:lang w:val="en-US"/>
              </w:rPr>
              <w:t xml:space="preserve">National Documentation Center </w:t>
            </w:r>
            <w:r w:rsidR="00862C5C">
              <w:rPr>
                <w:i/>
                <w:iCs/>
                <w:lang w:val="en-US"/>
              </w:rPr>
              <w:t>(</w:t>
            </w:r>
            <w:r w:rsidR="0006495F">
              <w:rPr>
                <w:i/>
                <w:iCs/>
                <w:lang w:val="en-US"/>
              </w:rPr>
              <w:t>EKT</w:t>
            </w:r>
            <w:r w:rsidR="00862C5C">
              <w:rPr>
                <w:i/>
                <w:iCs/>
                <w:lang w:val="en-US"/>
              </w:rPr>
              <w:t>)</w:t>
            </w:r>
          </w:p>
          <w:p w14:paraId="4B0E054B" w14:textId="049FEB99" w:rsidR="00766C0D" w:rsidRPr="00862C5C" w:rsidRDefault="00E27EA0" w:rsidP="00EA3332">
            <w:pPr>
              <w:spacing w:before="12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27EA0">
              <w:rPr>
                <w:i/>
                <w:iCs/>
                <w:lang w:val="en-US"/>
              </w:rPr>
              <w:t xml:space="preserve">Alexandros </w:t>
            </w:r>
            <w:proofErr w:type="spellStart"/>
            <w:r w:rsidRPr="00E27EA0">
              <w:rPr>
                <w:i/>
                <w:iCs/>
                <w:lang w:val="en-US"/>
              </w:rPr>
              <w:t>Iakovidis</w:t>
            </w:r>
            <w:proofErr w:type="spellEnd"/>
            <w:r>
              <w:rPr>
                <w:i/>
                <w:iCs/>
                <w:lang w:val="en-US"/>
              </w:rPr>
              <w:t xml:space="preserve">, </w:t>
            </w:r>
            <w:r w:rsidR="00862C5C" w:rsidRPr="00862C5C">
              <w:rPr>
                <w:i/>
                <w:iCs/>
                <w:lang w:val="en-US"/>
              </w:rPr>
              <w:t xml:space="preserve">Centre for Research </w:t>
            </w:r>
            <w:r w:rsidR="00862C5C">
              <w:rPr>
                <w:i/>
                <w:iCs/>
                <w:lang w:val="en-US"/>
              </w:rPr>
              <w:t>and</w:t>
            </w:r>
            <w:r w:rsidR="00862C5C" w:rsidRPr="00862C5C">
              <w:rPr>
                <w:i/>
                <w:iCs/>
                <w:lang w:val="en-US"/>
              </w:rPr>
              <w:t xml:space="preserve"> Technology Hellas </w:t>
            </w:r>
            <w:r w:rsidR="00CD6B97" w:rsidRPr="00862C5C">
              <w:rPr>
                <w:i/>
                <w:iCs/>
                <w:lang w:val="en-US"/>
              </w:rPr>
              <w:t>(</w:t>
            </w:r>
            <w:r w:rsidR="00862C5C">
              <w:rPr>
                <w:i/>
                <w:iCs/>
                <w:lang w:val="en-US"/>
              </w:rPr>
              <w:t>CERTH</w:t>
            </w:r>
            <w:r w:rsidR="00CD6B97" w:rsidRPr="00862C5C">
              <w:rPr>
                <w:i/>
                <w:iCs/>
                <w:lang w:val="en-US"/>
              </w:rPr>
              <w:t>)</w:t>
            </w:r>
          </w:p>
        </w:tc>
      </w:tr>
      <w:tr w:rsidR="003D76F2" w:rsidRPr="00FE4524" w14:paraId="61E0DC49" w14:textId="77777777" w:rsidTr="00EA33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06D9DD9A" w14:textId="259D1FB6" w:rsidR="003D76F2" w:rsidRPr="007B330C" w:rsidRDefault="007B330C" w:rsidP="00EA3332">
            <w:pPr>
              <w:spacing w:before="240"/>
              <w:jc w:val="center"/>
              <w:rPr>
                <w:rFonts w:ascii="Verdana" w:hAnsi="Verdana"/>
                <w:i w:val="0"/>
                <w:iCs w:val="0"/>
                <w:sz w:val="20"/>
              </w:rPr>
            </w:pPr>
            <w:r w:rsidRPr="007B330C">
              <w:rPr>
                <w:rFonts w:ascii="Verdana" w:hAnsi="Verdana"/>
                <w:i w:val="0"/>
                <w:iCs w:val="0"/>
                <w:sz w:val="20"/>
              </w:rPr>
              <w:t>14:0</w:t>
            </w:r>
            <w:r w:rsidR="0043278F">
              <w:rPr>
                <w:rFonts w:ascii="Verdana" w:hAnsi="Verdana"/>
                <w:i w:val="0"/>
                <w:iCs w:val="0"/>
                <w:sz w:val="20"/>
              </w:rPr>
              <w:t>5</w:t>
            </w:r>
            <w:r w:rsidRPr="007B330C">
              <w:rPr>
                <w:rFonts w:ascii="Verdana" w:hAnsi="Verdana"/>
                <w:i w:val="0"/>
                <w:iCs w:val="0"/>
                <w:sz w:val="20"/>
              </w:rPr>
              <w:t xml:space="preserve"> – 14:30</w:t>
            </w:r>
          </w:p>
        </w:tc>
        <w:tc>
          <w:tcPr>
            <w:tcW w:w="7467" w:type="dxa"/>
          </w:tcPr>
          <w:p w14:paraId="6F1709D3" w14:textId="48289573" w:rsidR="003D76F2" w:rsidRPr="00862C5C" w:rsidRDefault="00862C5C" w:rsidP="00EA3332">
            <w:pPr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Questions &amp; Answers</w:t>
            </w:r>
          </w:p>
        </w:tc>
      </w:tr>
      <w:tr w:rsidR="00E623AE" w:rsidRPr="00FE4524" w14:paraId="1887B6AD" w14:textId="77777777" w:rsidTr="004A0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4" w:type="dxa"/>
            <w:gridSpan w:val="2"/>
          </w:tcPr>
          <w:p w14:paraId="7A2C8217" w14:textId="2735481E" w:rsidR="00E623AE" w:rsidRDefault="00E623AE" w:rsidP="00EA3332">
            <w:pPr>
              <w:spacing w:before="240" w:line="276" w:lineRule="auto"/>
              <w:jc w:val="both"/>
              <w:rPr>
                <w:b/>
                <w:lang w:val="en-US"/>
              </w:rPr>
            </w:pPr>
            <w:r w:rsidRPr="00E623AE">
              <w:rPr>
                <w:rFonts w:ascii="Verdana" w:eastAsia="Times New Roman" w:hAnsi="Verdana" w:cs="Times New Roman"/>
                <w:b/>
                <w:i w:val="0"/>
                <w:iCs w:val="0"/>
                <w:sz w:val="20"/>
                <w:lang w:val="en-US"/>
              </w:rPr>
              <w:t>Event moderator</w:t>
            </w:r>
            <w:r>
              <w:rPr>
                <w:rFonts w:ascii="Verdana" w:eastAsia="Times New Roman" w:hAnsi="Verdana" w:cs="Times New Roman"/>
                <w:b/>
                <w:i w:val="0"/>
                <w:iCs w:val="0"/>
                <w:sz w:val="20"/>
                <w:lang w:val="en-US"/>
              </w:rPr>
              <w:t xml:space="preserve">: </w:t>
            </w:r>
            <w:r w:rsidR="00BB3F5A">
              <w:rPr>
                <w:rFonts w:ascii="Verdana" w:eastAsia="Times New Roman" w:hAnsi="Verdana" w:cs="Times New Roman"/>
                <w:bCs/>
                <w:i w:val="0"/>
                <w:iCs w:val="0"/>
                <w:sz w:val="20"/>
                <w:lang w:val="en-US"/>
              </w:rPr>
              <w:t>Yannis</w:t>
            </w:r>
            <w:r w:rsidRPr="00E623AE">
              <w:rPr>
                <w:rFonts w:ascii="Verdana" w:eastAsia="Times New Roman" w:hAnsi="Verdana" w:cs="Times New Roman"/>
                <w:bCs/>
                <w:i w:val="0"/>
                <w:iCs w:val="0"/>
                <w:sz w:val="20"/>
                <w:lang w:val="en-US"/>
              </w:rPr>
              <w:t xml:space="preserve"> </w:t>
            </w:r>
            <w:proofErr w:type="spellStart"/>
            <w:r w:rsidRPr="00E623AE">
              <w:rPr>
                <w:rFonts w:ascii="Verdana" w:eastAsia="Times New Roman" w:hAnsi="Verdana" w:cs="Times New Roman"/>
                <w:bCs/>
                <w:i w:val="0"/>
                <w:iCs w:val="0"/>
                <w:sz w:val="20"/>
                <w:lang w:val="en-US"/>
              </w:rPr>
              <w:t>Rizopoulos</w:t>
            </w:r>
            <w:proofErr w:type="spellEnd"/>
            <w:r w:rsidRPr="00E623AE">
              <w:rPr>
                <w:rFonts w:ascii="Verdana" w:eastAsia="Times New Roman" w:hAnsi="Verdana" w:cs="Times New Roman"/>
                <w:bCs/>
                <w:i w:val="0"/>
                <w:iCs w:val="0"/>
                <w:sz w:val="20"/>
                <w:lang w:val="en-US"/>
              </w:rPr>
              <w:t>, Journalist</w:t>
            </w:r>
          </w:p>
        </w:tc>
      </w:tr>
    </w:tbl>
    <w:p w14:paraId="522398AA" w14:textId="77777777" w:rsidR="00E623AE" w:rsidRPr="00BB3F5A" w:rsidRDefault="00E623AE" w:rsidP="00E623AE">
      <w:pPr>
        <w:jc w:val="both"/>
        <w:rPr>
          <w:lang w:val="en-US"/>
        </w:rPr>
      </w:pPr>
    </w:p>
    <w:p w14:paraId="3BD5ED60" w14:textId="447391A3" w:rsidR="00E623AE" w:rsidRPr="00BB3F5A" w:rsidRDefault="00EA3332" w:rsidP="00E623AE">
      <w:pPr>
        <w:jc w:val="both"/>
        <w:rPr>
          <w:i/>
          <w:iCs/>
          <w:lang w:val="en-US"/>
        </w:rPr>
      </w:pPr>
      <w:r w:rsidRPr="00355B17">
        <w:rPr>
          <w:lang w:val="en-US"/>
        </w:rPr>
        <w:br w:type="textWrapping" w:clear="all"/>
      </w:r>
      <w:r w:rsidR="00E623AE" w:rsidRPr="00355B17">
        <w:rPr>
          <w:rFonts w:ascii="Verdana" w:hAnsi="Verdana"/>
          <w:bCs/>
          <w:i/>
          <w:iCs/>
          <w:sz w:val="20"/>
          <w:lang w:val="en-US"/>
        </w:rPr>
        <w:t>*</w:t>
      </w:r>
      <w:r w:rsidR="00E623AE">
        <w:rPr>
          <w:rFonts w:ascii="Verdana" w:hAnsi="Verdana"/>
          <w:bCs/>
          <w:i/>
          <w:iCs/>
          <w:sz w:val="20"/>
          <w:lang w:val="en-US"/>
        </w:rPr>
        <w:t>The</w:t>
      </w:r>
      <w:r w:rsidR="00E623AE" w:rsidRPr="00355B17">
        <w:rPr>
          <w:rFonts w:ascii="Verdana" w:hAnsi="Verdana"/>
          <w:bCs/>
          <w:i/>
          <w:iCs/>
          <w:sz w:val="20"/>
          <w:lang w:val="en-US"/>
        </w:rPr>
        <w:t xml:space="preserve"> </w:t>
      </w:r>
      <w:r w:rsidR="00E623AE">
        <w:rPr>
          <w:rFonts w:ascii="Verdana" w:hAnsi="Verdana"/>
          <w:bCs/>
          <w:i/>
          <w:iCs/>
          <w:sz w:val="20"/>
          <w:lang w:val="en-US"/>
        </w:rPr>
        <w:t>presentatio</w:t>
      </w:r>
      <w:r w:rsidR="00355B17">
        <w:rPr>
          <w:rFonts w:ascii="Verdana" w:hAnsi="Verdana"/>
          <w:bCs/>
          <w:i/>
          <w:iCs/>
          <w:sz w:val="20"/>
          <w:lang w:val="en-US"/>
        </w:rPr>
        <w:t>ns</w:t>
      </w:r>
      <w:r w:rsidR="00E623AE" w:rsidRPr="00355B17">
        <w:rPr>
          <w:rFonts w:ascii="Verdana" w:hAnsi="Verdana"/>
          <w:bCs/>
          <w:i/>
          <w:iCs/>
          <w:sz w:val="20"/>
          <w:lang w:val="en-US"/>
        </w:rPr>
        <w:t xml:space="preserve"> </w:t>
      </w:r>
      <w:r w:rsidR="00E623AE">
        <w:rPr>
          <w:rFonts w:ascii="Verdana" w:hAnsi="Verdana"/>
          <w:bCs/>
          <w:i/>
          <w:iCs/>
          <w:sz w:val="20"/>
          <w:lang w:val="en-US"/>
        </w:rPr>
        <w:t>of</w:t>
      </w:r>
      <w:r w:rsidR="00E623AE" w:rsidRPr="00355B17">
        <w:rPr>
          <w:rFonts w:ascii="Verdana" w:hAnsi="Verdana"/>
          <w:bCs/>
          <w:i/>
          <w:iCs/>
          <w:sz w:val="20"/>
          <w:lang w:val="en-US"/>
        </w:rPr>
        <w:t xml:space="preserve"> </w:t>
      </w:r>
      <w:r w:rsidR="00E623AE">
        <w:rPr>
          <w:rFonts w:ascii="Verdana" w:hAnsi="Verdana"/>
          <w:bCs/>
          <w:i/>
          <w:iCs/>
          <w:sz w:val="20"/>
          <w:lang w:val="en-US"/>
        </w:rPr>
        <w:t>the</w:t>
      </w:r>
      <w:r w:rsidR="00E623AE" w:rsidRPr="00355B17">
        <w:rPr>
          <w:rFonts w:ascii="Verdana" w:hAnsi="Verdana"/>
          <w:bCs/>
          <w:i/>
          <w:iCs/>
          <w:sz w:val="20"/>
          <w:lang w:val="en-US"/>
        </w:rPr>
        <w:t xml:space="preserve"> </w:t>
      </w:r>
      <w:r w:rsidR="00355B17">
        <w:rPr>
          <w:rFonts w:ascii="Verdana" w:hAnsi="Verdana"/>
          <w:bCs/>
          <w:i/>
          <w:iCs/>
          <w:sz w:val="20"/>
          <w:lang w:val="en-US"/>
        </w:rPr>
        <w:t>European</w:t>
      </w:r>
      <w:r w:rsidR="00355B17" w:rsidRPr="00355B17">
        <w:rPr>
          <w:rFonts w:ascii="Verdana" w:hAnsi="Verdana"/>
          <w:bCs/>
          <w:i/>
          <w:iCs/>
          <w:sz w:val="20"/>
          <w:lang w:val="en-US"/>
        </w:rPr>
        <w:t xml:space="preserve"> </w:t>
      </w:r>
      <w:r w:rsidR="00355B17">
        <w:rPr>
          <w:rFonts w:ascii="Verdana" w:hAnsi="Verdana"/>
          <w:bCs/>
          <w:i/>
          <w:iCs/>
          <w:sz w:val="20"/>
          <w:lang w:val="en-US"/>
        </w:rPr>
        <w:t>Commission</w:t>
      </w:r>
      <w:r w:rsidR="00355B17" w:rsidRPr="00355B17">
        <w:rPr>
          <w:rFonts w:ascii="Verdana" w:hAnsi="Verdana"/>
          <w:bCs/>
          <w:i/>
          <w:iCs/>
          <w:sz w:val="20"/>
          <w:lang w:val="en-US"/>
        </w:rPr>
        <w:t xml:space="preserve"> </w:t>
      </w:r>
      <w:r w:rsidR="00355B17">
        <w:rPr>
          <w:rFonts w:ascii="Verdana" w:hAnsi="Verdana"/>
          <w:bCs/>
          <w:i/>
          <w:iCs/>
          <w:sz w:val="20"/>
          <w:lang w:val="en-US"/>
        </w:rPr>
        <w:t>speakers</w:t>
      </w:r>
      <w:r w:rsidR="00355B17" w:rsidRPr="00355B17">
        <w:rPr>
          <w:rFonts w:ascii="Verdana" w:hAnsi="Verdana"/>
          <w:bCs/>
          <w:i/>
          <w:iCs/>
          <w:sz w:val="20"/>
          <w:lang w:val="en-US"/>
        </w:rPr>
        <w:t xml:space="preserve"> </w:t>
      </w:r>
      <w:r w:rsidR="00355B17">
        <w:rPr>
          <w:rFonts w:ascii="Verdana" w:hAnsi="Verdana"/>
          <w:bCs/>
          <w:i/>
          <w:iCs/>
          <w:sz w:val="20"/>
          <w:lang w:val="en-US"/>
        </w:rPr>
        <w:t>will</w:t>
      </w:r>
      <w:r w:rsidR="00355B17" w:rsidRPr="00355B17">
        <w:rPr>
          <w:rFonts w:ascii="Verdana" w:hAnsi="Verdana"/>
          <w:bCs/>
          <w:i/>
          <w:iCs/>
          <w:sz w:val="20"/>
          <w:lang w:val="en-US"/>
        </w:rPr>
        <w:t xml:space="preserve"> </w:t>
      </w:r>
      <w:r w:rsidR="00355B17">
        <w:rPr>
          <w:rFonts w:ascii="Verdana" w:hAnsi="Verdana"/>
          <w:bCs/>
          <w:i/>
          <w:iCs/>
          <w:sz w:val="20"/>
          <w:lang w:val="en-US"/>
        </w:rPr>
        <w:t>be</w:t>
      </w:r>
      <w:r w:rsidR="00355B17" w:rsidRPr="00355B17">
        <w:rPr>
          <w:rFonts w:ascii="Verdana" w:hAnsi="Verdana"/>
          <w:bCs/>
          <w:i/>
          <w:iCs/>
          <w:sz w:val="20"/>
          <w:lang w:val="en-US"/>
        </w:rPr>
        <w:t xml:space="preserve"> </w:t>
      </w:r>
      <w:r w:rsidR="00BB3F5A">
        <w:rPr>
          <w:rFonts w:ascii="Verdana" w:hAnsi="Verdana"/>
          <w:bCs/>
          <w:i/>
          <w:iCs/>
          <w:sz w:val="20"/>
          <w:lang w:val="en-US"/>
        </w:rPr>
        <w:t xml:space="preserve">held </w:t>
      </w:r>
      <w:r w:rsidR="00355B17">
        <w:rPr>
          <w:rFonts w:ascii="Verdana" w:hAnsi="Verdana"/>
          <w:bCs/>
          <w:i/>
          <w:iCs/>
          <w:sz w:val="20"/>
          <w:lang w:val="en-US"/>
        </w:rPr>
        <w:t>in</w:t>
      </w:r>
      <w:r w:rsidR="00355B17" w:rsidRPr="00355B17">
        <w:rPr>
          <w:rFonts w:ascii="Verdana" w:hAnsi="Verdana"/>
          <w:bCs/>
          <w:i/>
          <w:iCs/>
          <w:sz w:val="20"/>
          <w:lang w:val="en-US"/>
        </w:rPr>
        <w:t xml:space="preserve"> </w:t>
      </w:r>
      <w:r w:rsidR="00355B17">
        <w:rPr>
          <w:rFonts w:ascii="Verdana" w:hAnsi="Verdana"/>
          <w:bCs/>
          <w:i/>
          <w:iCs/>
          <w:sz w:val="20"/>
          <w:lang w:val="en-US"/>
        </w:rPr>
        <w:t>English</w:t>
      </w:r>
      <w:r w:rsidR="00355B17" w:rsidRPr="00355B17">
        <w:rPr>
          <w:rFonts w:ascii="Verdana" w:hAnsi="Verdana"/>
          <w:bCs/>
          <w:i/>
          <w:iCs/>
          <w:sz w:val="20"/>
          <w:lang w:val="en-US"/>
        </w:rPr>
        <w:t>.</w:t>
      </w:r>
      <w:r w:rsidR="00355B17">
        <w:rPr>
          <w:rFonts w:ascii="Verdana" w:hAnsi="Verdana"/>
          <w:bCs/>
          <w:i/>
          <w:iCs/>
          <w:sz w:val="20"/>
          <w:lang w:val="en-US"/>
        </w:rPr>
        <w:t xml:space="preserve"> </w:t>
      </w:r>
    </w:p>
    <w:p w14:paraId="74258C8A" w14:textId="19005125" w:rsidR="00C45EF2" w:rsidRPr="00BB3F5A" w:rsidRDefault="00C45EF2" w:rsidP="005C1172">
      <w:pPr>
        <w:rPr>
          <w:lang w:val="en-US"/>
        </w:rPr>
      </w:pPr>
    </w:p>
    <w:sectPr w:rsidR="00C45EF2" w:rsidRPr="00BB3F5A" w:rsidSect="00EA3332">
      <w:headerReference w:type="default" r:id="rId12"/>
      <w:footerReference w:type="default" r:id="rId13"/>
      <w:pgSz w:w="11906" w:h="16838"/>
      <w:pgMar w:top="1560" w:right="1440" w:bottom="142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8BA87" w14:textId="77777777" w:rsidR="00BF04CD" w:rsidRDefault="00BF04CD" w:rsidP="0068330F">
      <w:pPr>
        <w:spacing w:after="0" w:line="240" w:lineRule="auto"/>
      </w:pPr>
      <w:r>
        <w:separator/>
      </w:r>
    </w:p>
  </w:endnote>
  <w:endnote w:type="continuationSeparator" w:id="0">
    <w:p w14:paraId="1C05BA4D" w14:textId="77777777" w:rsidR="00BF04CD" w:rsidRDefault="00BF04CD" w:rsidP="0068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A56E" w14:textId="5B6FC4DB" w:rsidR="0068330F" w:rsidRDefault="0068330F">
    <w:pPr>
      <w:pStyle w:val="Footer"/>
    </w:pPr>
  </w:p>
  <w:p w14:paraId="5BE72575" w14:textId="77777777" w:rsidR="0068330F" w:rsidRDefault="00683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1F2B2" w14:textId="77777777" w:rsidR="00BF04CD" w:rsidRDefault="00BF04CD" w:rsidP="0068330F">
      <w:pPr>
        <w:spacing w:after="0" w:line="240" w:lineRule="auto"/>
      </w:pPr>
      <w:r>
        <w:separator/>
      </w:r>
    </w:p>
  </w:footnote>
  <w:footnote w:type="continuationSeparator" w:id="0">
    <w:p w14:paraId="34A1A3C9" w14:textId="77777777" w:rsidR="00BF04CD" w:rsidRDefault="00BF04CD" w:rsidP="0068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70B7B" w14:textId="4435D074" w:rsidR="0068330F" w:rsidRPr="0068330F" w:rsidRDefault="00865A76" w:rsidP="0068330F">
    <w:pPr>
      <w:pStyle w:val="Header"/>
      <w:tabs>
        <w:tab w:val="clear" w:pos="9026"/>
      </w:tabs>
      <w:ind w:right="-897" w:hanging="993"/>
      <w:rPr>
        <w:lang w:val="el-GR"/>
      </w:rPr>
    </w:pPr>
    <w:r w:rsidRPr="002D36BA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4B065022" wp14:editId="190C769A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7234904" cy="953833"/>
          <wp:effectExtent l="57150" t="57150" r="61595" b="55880"/>
          <wp:wrapNone/>
          <wp:docPr id="4" name="Picture 4" descr="C:\Users\user\OneDrive - Ίδρυμα Τεχνολογίας και Έρευνας\PRESS_CLIPPINGS\PROJECTS\HORIZON_EUROPE\JUNE2021\logo_en_4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OneDrive - Ίδρυμα Τεχνολογίας και Έρευνας\PRESS_CLIPPINGS\PROJECTS\HORIZON_EUROPE\JUNE2021\logo_en_4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904" cy="953833"/>
                  </a:xfrm>
                  <a:prstGeom prst="rect">
                    <a:avLst/>
                  </a:prstGeom>
                  <a:noFill/>
                  <a:ln w="41275">
                    <a:solidFill>
                      <a:srgbClr val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30F">
      <w:rPr>
        <w:lang w:val="el-GR"/>
      </w:rPr>
      <w:t xml:space="preserve"> </w:t>
    </w:r>
  </w:p>
  <w:p w14:paraId="29F0432E" w14:textId="241A2D03" w:rsidR="0068330F" w:rsidRDefault="006833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90E"/>
    <w:multiLevelType w:val="hybridMultilevel"/>
    <w:tmpl w:val="C456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B2E6B"/>
    <w:multiLevelType w:val="hybridMultilevel"/>
    <w:tmpl w:val="1060B962"/>
    <w:lvl w:ilvl="0" w:tplc="A40CFEB6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25E9D"/>
    <w:multiLevelType w:val="hybridMultilevel"/>
    <w:tmpl w:val="2DDCA7A8"/>
    <w:lvl w:ilvl="0" w:tplc="8F841F82">
      <w:start w:val="4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CB"/>
    <w:rsid w:val="00046936"/>
    <w:rsid w:val="0006495F"/>
    <w:rsid w:val="00072C2E"/>
    <w:rsid w:val="000A7F1D"/>
    <w:rsid w:val="000B742C"/>
    <w:rsid w:val="000C63C4"/>
    <w:rsid w:val="000E117A"/>
    <w:rsid w:val="001153C9"/>
    <w:rsid w:val="00122579"/>
    <w:rsid w:val="0014404A"/>
    <w:rsid w:val="00147061"/>
    <w:rsid w:val="001778A7"/>
    <w:rsid w:val="00230F8C"/>
    <w:rsid w:val="002C37FD"/>
    <w:rsid w:val="00304126"/>
    <w:rsid w:val="003119F5"/>
    <w:rsid w:val="00325015"/>
    <w:rsid w:val="003279D3"/>
    <w:rsid w:val="00331519"/>
    <w:rsid w:val="00332CC6"/>
    <w:rsid w:val="00351CD6"/>
    <w:rsid w:val="00355B17"/>
    <w:rsid w:val="00364CC5"/>
    <w:rsid w:val="00372E90"/>
    <w:rsid w:val="00384157"/>
    <w:rsid w:val="003B0311"/>
    <w:rsid w:val="003D2FB7"/>
    <w:rsid w:val="003D6F4B"/>
    <w:rsid w:val="003D76F2"/>
    <w:rsid w:val="0043278F"/>
    <w:rsid w:val="00435541"/>
    <w:rsid w:val="00476FD5"/>
    <w:rsid w:val="004A4FB2"/>
    <w:rsid w:val="004D5CCE"/>
    <w:rsid w:val="004E2D3C"/>
    <w:rsid w:val="00522E49"/>
    <w:rsid w:val="00540ABF"/>
    <w:rsid w:val="00560BA7"/>
    <w:rsid w:val="005666D2"/>
    <w:rsid w:val="00571134"/>
    <w:rsid w:val="005C1172"/>
    <w:rsid w:val="005D4D11"/>
    <w:rsid w:val="005E7C40"/>
    <w:rsid w:val="005F0B0F"/>
    <w:rsid w:val="005F19C5"/>
    <w:rsid w:val="006047D1"/>
    <w:rsid w:val="00604E46"/>
    <w:rsid w:val="006064CA"/>
    <w:rsid w:val="0061208E"/>
    <w:rsid w:val="006155B9"/>
    <w:rsid w:val="00634B97"/>
    <w:rsid w:val="00640844"/>
    <w:rsid w:val="0066184B"/>
    <w:rsid w:val="0068330F"/>
    <w:rsid w:val="00690AD1"/>
    <w:rsid w:val="006A1C58"/>
    <w:rsid w:val="006A7B0B"/>
    <w:rsid w:val="006C4B9B"/>
    <w:rsid w:val="006C65C0"/>
    <w:rsid w:val="006D4E97"/>
    <w:rsid w:val="006F4383"/>
    <w:rsid w:val="007102A5"/>
    <w:rsid w:val="00714848"/>
    <w:rsid w:val="00740332"/>
    <w:rsid w:val="00757E4B"/>
    <w:rsid w:val="00766A22"/>
    <w:rsid w:val="00766C0D"/>
    <w:rsid w:val="007B2610"/>
    <w:rsid w:val="007B330C"/>
    <w:rsid w:val="007C02AE"/>
    <w:rsid w:val="007C2B59"/>
    <w:rsid w:val="007D57F6"/>
    <w:rsid w:val="008040D0"/>
    <w:rsid w:val="008144A1"/>
    <w:rsid w:val="00830239"/>
    <w:rsid w:val="0083689E"/>
    <w:rsid w:val="00862C5C"/>
    <w:rsid w:val="00865A76"/>
    <w:rsid w:val="008734A1"/>
    <w:rsid w:val="008775BD"/>
    <w:rsid w:val="00881488"/>
    <w:rsid w:val="008A071B"/>
    <w:rsid w:val="008A3D93"/>
    <w:rsid w:val="008B34D2"/>
    <w:rsid w:val="008D11A2"/>
    <w:rsid w:val="008F69CC"/>
    <w:rsid w:val="0090576B"/>
    <w:rsid w:val="00906E70"/>
    <w:rsid w:val="009278A3"/>
    <w:rsid w:val="009641C7"/>
    <w:rsid w:val="00967229"/>
    <w:rsid w:val="0097723F"/>
    <w:rsid w:val="0098169A"/>
    <w:rsid w:val="0099303D"/>
    <w:rsid w:val="00997710"/>
    <w:rsid w:val="009A137A"/>
    <w:rsid w:val="009A70DB"/>
    <w:rsid w:val="009B6B52"/>
    <w:rsid w:val="009D524E"/>
    <w:rsid w:val="009E549C"/>
    <w:rsid w:val="009E5ECC"/>
    <w:rsid w:val="009E7643"/>
    <w:rsid w:val="00A02AAF"/>
    <w:rsid w:val="00A20F7E"/>
    <w:rsid w:val="00A355ED"/>
    <w:rsid w:val="00A5520A"/>
    <w:rsid w:val="00A8221F"/>
    <w:rsid w:val="00A83224"/>
    <w:rsid w:val="00AD71E5"/>
    <w:rsid w:val="00AE5927"/>
    <w:rsid w:val="00B10B60"/>
    <w:rsid w:val="00B24C5D"/>
    <w:rsid w:val="00B34DE4"/>
    <w:rsid w:val="00B70174"/>
    <w:rsid w:val="00B948B9"/>
    <w:rsid w:val="00BB3721"/>
    <w:rsid w:val="00BB3844"/>
    <w:rsid w:val="00BB3F5A"/>
    <w:rsid w:val="00BC5E3F"/>
    <w:rsid w:val="00BD5AAC"/>
    <w:rsid w:val="00BF04CD"/>
    <w:rsid w:val="00C4379B"/>
    <w:rsid w:val="00C45EF2"/>
    <w:rsid w:val="00C57B2E"/>
    <w:rsid w:val="00C80B6C"/>
    <w:rsid w:val="00C86408"/>
    <w:rsid w:val="00CA1847"/>
    <w:rsid w:val="00CB28F3"/>
    <w:rsid w:val="00CB7940"/>
    <w:rsid w:val="00CD6B97"/>
    <w:rsid w:val="00D0339A"/>
    <w:rsid w:val="00D15E9D"/>
    <w:rsid w:val="00D2149E"/>
    <w:rsid w:val="00D34A55"/>
    <w:rsid w:val="00D56E30"/>
    <w:rsid w:val="00D92AC0"/>
    <w:rsid w:val="00D9657E"/>
    <w:rsid w:val="00DA4444"/>
    <w:rsid w:val="00DC4FCB"/>
    <w:rsid w:val="00DC5ED5"/>
    <w:rsid w:val="00DD0516"/>
    <w:rsid w:val="00DD1C73"/>
    <w:rsid w:val="00DD2636"/>
    <w:rsid w:val="00DD64DB"/>
    <w:rsid w:val="00DE0B5B"/>
    <w:rsid w:val="00E27EA0"/>
    <w:rsid w:val="00E3562B"/>
    <w:rsid w:val="00E45C43"/>
    <w:rsid w:val="00E5288E"/>
    <w:rsid w:val="00E623AE"/>
    <w:rsid w:val="00EA3332"/>
    <w:rsid w:val="00EC7F68"/>
    <w:rsid w:val="00ED3CF3"/>
    <w:rsid w:val="00ED7800"/>
    <w:rsid w:val="00EF30F9"/>
    <w:rsid w:val="00EF472C"/>
    <w:rsid w:val="00EF4DD5"/>
    <w:rsid w:val="00F123E3"/>
    <w:rsid w:val="00F3743C"/>
    <w:rsid w:val="00F732AC"/>
    <w:rsid w:val="00F81B47"/>
    <w:rsid w:val="00FB79DC"/>
    <w:rsid w:val="00FC6363"/>
    <w:rsid w:val="00FD3557"/>
    <w:rsid w:val="00FD3788"/>
    <w:rsid w:val="00FD6959"/>
    <w:rsid w:val="00FE4524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D9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DC4FC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l-GR" w:eastAsia="el-G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8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0F"/>
  </w:style>
  <w:style w:type="paragraph" w:styleId="Footer">
    <w:name w:val="footer"/>
    <w:basedOn w:val="Normal"/>
    <w:link w:val="FooterChar"/>
    <w:uiPriority w:val="99"/>
    <w:unhideWhenUsed/>
    <w:rsid w:val="0068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0F"/>
  </w:style>
  <w:style w:type="paragraph" w:styleId="ListParagraph">
    <w:name w:val="List Paragraph"/>
    <w:basedOn w:val="Normal"/>
    <w:uiPriority w:val="34"/>
    <w:qFormat/>
    <w:rsid w:val="000C6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5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C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DC4FC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l-GR" w:eastAsia="el-G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8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0F"/>
  </w:style>
  <w:style w:type="paragraph" w:styleId="Footer">
    <w:name w:val="footer"/>
    <w:basedOn w:val="Normal"/>
    <w:link w:val="FooterChar"/>
    <w:uiPriority w:val="99"/>
    <w:unhideWhenUsed/>
    <w:rsid w:val="0068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0F"/>
  </w:style>
  <w:style w:type="paragraph" w:styleId="ListParagraph">
    <w:name w:val="List Paragraph"/>
    <w:basedOn w:val="Normal"/>
    <w:uiPriority w:val="34"/>
    <w:qFormat/>
    <w:rsid w:val="000C6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5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C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DB54182929B504AA1ED0018926EA983" ma:contentTypeVersion="13" ma:contentTypeDescription="Δημιουργία νέου εγγράφου" ma:contentTypeScope="" ma:versionID="5158ebd4b55dc066673880e9e8f90297">
  <xsd:schema xmlns:xsd="http://www.w3.org/2001/XMLSchema" xmlns:xs="http://www.w3.org/2001/XMLSchema" xmlns:p="http://schemas.microsoft.com/office/2006/metadata/properties" xmlns:ns3="9b143885-b3b2-4803-bbda-f98ae139f3a5" xmlns:ns4="f3a6ee6c-83be-49b6-9174-fe3f40b3d0c6" targetNamespace="http://schemas.microsoft.com/office/2006/metadata/properties" ma:root="true" ma:fieldsID="32343344cd1106e3fca3ef7c6ce39a4f" ns3:_="" ns4:_="">
    <xsd:import namespace="9b143885-b3b2-4803-bbda-f98ae139f3a5"/>
    <xsd:import namespace="f3a6ee6c-83be-49b6-9174-fe3f40b3d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3885-b3b2-4803-bbda-f98ae139f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6ee6c-83be-49b6-9174-fe3f40b3d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088D-E802-4F1A-BE6C-3A2968798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43885-b3b2-4803-bbda-f98ae139f3a5"/>
    <ds:schemaRef ds:uri="f3a6ee6c-83be-49b6-9174-fe3f40b3d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860E5-28A9-476C-9D04-C6413DD2DC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0B474E-D207-4320-9DF9-3BDE783F37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22C8FB-D7EB-4275-B0A3-A2F51A0C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Siambekou</dc:creator>
  <cp:lastModifiedBy>Maria Christoula</cp:lastModifiedBy>
  <cp:revision>2</cp:revision>
  <cp:lastPrinted>2021-05-26T13:33:00Z</cp:lastPrinted>
  <dcterms:created xsi:type="dcterms:W3CDTF">2021-06-03T09:12:00Z</dcterms:created>
  <dcterms:modified xsi:type="dcterms:W3CDTF">2021-06-03T09:12:00Z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0x0101003DB54182929B504AA1ED0018926EA983</vt:lpwstr>
  </property>
</Properties>
</file>