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09" w:rsidRDefault="002B1709" w:rsidP="002B1709">
      <w:pPr>
        <w:rPr>
          <w:lang w:val="el-GR"/>
        </w:rPr>
      </w:pPr>
    </w:p>
    <w:p w:rsidR="002B1709" w:rsidRDefault="002B1709" w:rsidP="002B1709"/>
    <w:p w:rsidR="002B1709" w:rsidRDefault="002B1709" w:rsidP="002B1709">
      <w:pPr>
        <w:spacing w:before="100" w:beforeAutospacing="1" w:after="100" w:afterAutospacing="1" w:line="360" w:lineRule="auto"/>
        <w:jc w:val="both"/>
        <w:rPr>
          <w:rFonts w:ascii="Century Gothic" w:hAnsi="Century Gothic"/>
          <w:b/>
          <w:bCs/>
          <w:sz w:val="32"/>
          <w:szCs w:val="32"/>
          <w:lang w:val="el-GR"/>
        </w:rP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align>top</wp:align>
            </wp:positionV>
            <wp:extent cx="1056005" cy="883920"/>
            <wp:effectExtent l="0" t="0" r="0" b="0"/>
            <wp:wrapTopAndBottom/>
            <wp:docPr id="2" name="Picture 2" descr="22 FCO_BE_GR_ATH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FCO_BE_GR_ATH_PS_B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005" cy="883920"/>
                    </a:xfrm>
                    <a:prstGeom prst="rect">
                      <a:avLst/>
                    </a:prstGeom>
                    <a:noFill/>
                  </pic:spPr>
                </pic:pic>
              </a:graphicData>
            </a:graphic>
            <wp14:sizeRelH relativeFrom="page">
              <wp14:pctWidth>0</wp14:pctWidth>
            </wp14:sizeRelH>
            <wp14:sizeRelV relativeFrom="page">
              <wp14:pctHeight>0</wp14:pctHeight>
            </wp14:sizeRelV>
          </wp:anchor>
        </w:drawing>
      </w:r>
      <w:r w:rsidRPr="002B1709">
        <w:rPr>
          <w:rFonts w:ascii="Century Gothic" w:hAnsi="Century Gothic"/>
          <w:b/>
          <w:bCs/>
          <w:color w:val="003300"/>
          <w:sz w:val="32"/>
          <w:szCs w:val="32"/>
          <w:lang w:val="el-GR"/>
        </w:rPr>
        <w:br/>
      </w:r>
      <w:r>
        <w:rPr>
          <w:rFonts w:ascii="Century Gothic" w:hAnsi="Century Gothic"/>
          <w:b/>
          <w:bCs/>
          <w:sz w:val="32"/>
          <w:szCs w:val="32"/>
          <w:lang w:val="el-GR"/>
        </w:rPr>
        <w:t>Ανακοίνωση Τύπου</w:t>
      </w:r>
    </w:p>
    <w:p w:rsidR="002B1709" w:rsidRDefault="002B1709" w:rsidP="002B1709">
      <w:pPr>
        <w:pStyle w:val="NormalWeb"/>
        <w:jc w:val="right"/>
        <w:rPr>
          <w:rFonts w:ascii="Segoe UI" w:hAnsi="Segoe UI" w:cs="Segoe UI"/>
          <w:sz w:val="22"/>
          <w:szCs w:val="22"/>
          <w:lang w:val="el-GR"/>
        </w:rPr>
      </w:pPr>
      <w:r>
        <w:rPr>
          <w:rFonts w:ascii="Segoe UI" w:hAnsi="Segoe UI" w:cs="Segoe UI"/>
          <w:color w:val="1F497D"/>
          <w:sz w:val="22"/>
          <w:szCs w:val="22"/>
          <w:lang w:val="el-GR"/>
        </w:rPr>
        <w:t xml:space="preserve">Παρασκευή 2 </w:t>
      </w:r>
      <w:r>
        <w:rPr>
          <w:rFonts w:ascii="Segoe UI" w:hAnsi="Segoe UI" w:cs="Segoe UI"/>
          <w:sz w:val="22"/>
          <w:szCs w:val="22"/>
          <w:lang w:val="el-GR"/>
        </w:rPr>
        <w:t> Ιουνίου 2017</w:t>
      </w:r>
    </w:p>
    <w:p w:rsidR="002B1709" w:rsidRPr="002B1709" w:rsidRDefault="002B1709" w:rsidP="002B1709">
      <w:pPr>
        <w:rPr>
          <w:rFonts w:ascii="Segoe UI" w:hAnsi="Segoe UI" w:cs="Segoe UI"/>
          <w:b/>
          <w:bCs/>
          <w:sz w:val="28"/>
          <w:szCs w:val="28"/>
          <w:lang w:val="el-GR"/>
          <w14:shadow w14:blurRad="50800" w14:dist="38100" w14:dir="2700000" w14:sx="100000" w14:sy="100000" w14:kx="0" w14:ky="0" w14:algn="tl">
            <w14:srgbClr w14:val="000000">
              <w14:alpha w14:val="60000"/>
            </w14:srgbClr>
          </w14:shadow>
        </w:rPr>
      </w:pPr>
      <w:r w:rsidRPr="002B1709">
        <w:rPr>
          <w:rFonts w:ascii="Segoe UI" w:hAnsi="Segoe UI" w:cs="Segoe UI"/>
          <w:b/>
          <w:bCs/>
          <w:sz w:val="28"/>
          <w:szCs w:val="28"/>
          <w:lang w:val="el-GR"/>
          <w14:shadow w14:blurRad="50800" w14:dist="38100" w14:dir="2700000" w14:sx="100000" w14:sy="100000" w14:kx="0" w14:ky="0" w14:algn="tl">
            <w14:srgbClr w14:val="000000">
              <w14:alpha w14:val="60000"/>
            </w14:srgbClr>
          </w14:shadow>
        </w:rPr>
        <w:t>Εβδομάδα Καινοτομίας  - Αθήνα, 13-16 Ιουνίου</w:t>
      </w:r>
    </w:p>
    <w:p w:rsidR="002B1709" w:rsidRDefault="002B1709" w:rsidP="002B1709">
      <w:pPr>
        <w:rPr>
          <w:rFonts w:ascii="Segoe UI" w:hAnsi="Segoe UI" w:cs="Segoe UI"/>
          <w:sz w:val="22"/>
          <w:szCs w:val="22"/>
          <w:lang w:val="el-GR"/>
        </w:rPr>
      </w:pPr>
    </w:p>
    <w:p w:rsidR="002B1709" w:rsidRDefault="002B1709" w:rsidP="002B1709">
      <w:pPr>
        <w:rPr>
          <w:rFonts w:ascii="Segoe UI" w:hAnsi="Segoe UI" w:cs="Segoe UI"/>
          <w:sz w:val="26"/>
          <w:szCs w:val="26"/>
          <w:lang w:val="el-GR"/>
        </w:rPr>
      </w:pPr>
      <w:r>
        <w:rPr>
          <w:rFonts w:ascii="Segoe UI" w:hAnsi="Segoe UI" w:cs="Segoe UI"/>
          <w:sz w:val="26"/>
          <w:szCs w:val="26"/>
          <w:lang w:val="el-GR"/>
        </w:rPr>
        <w:t xml:space="preserve">Η </w:t>
      </w:r>
      <w:r>
        <w:rPr>
          <w:rFonts w:ascii="Segoe UI" w:hAnsi="Segoe UI" w:cs="Segoe UI"/>
          <w:b/>
          <w:bCs/>
          <w:sz w:val="26"/>
          <w:szCs w:val="26"/>
          <w:lang w:val="el-GR"/>
        </w:rPr>
        <w:t>Βρετανική Πρεσβεία</w:t>
      </w:r>
      <w:r>
        <w:rPr>
          <w:rFonts w:ascii="Segoe UI" w:hAnsi="Segoe UI" w:cs="Segoe UI"/>
          <w:sz w:val="26"/>
          <w:szCs w:val="26"/>
          <w:lang w:val="el-GR"/>
        </w:rPr>
        <w:t xml:space="preserve"> και το </w:t>
      </w:r>
      <w:r>
        <w:rPr>
          <w:rFonts w:ascii="Segoe UI" w:hAnsi="Segoe UI" w:cs="Segoe UI"/>
          <w:b/>
          <w:bCs/>
          <w:sz w:val="26"/>
          <w:szCs w:val="26"/>
        </w:rPr>
        <w:t>British</w:t>
      </w:r>
      <w:r w:rsidRPr="002B1709">
        <w:rPr>
          <w:rFonts w:ascii="Segoe UI" w:hAnsi="Segoe UI" w:cs="Segoe UI"/>
          <w:b/>
          <w:bCs/>
          <w:sz w:val="26"/>
          <w:szCs w:val="26"/>
          <w:lang w:val="el-GR"/>
        </w:rPr>
        <w:t xml:space="preserve"> </w:t>
      </w:r>
      <w:r>
        <w:rPr>
          <w:rFonts w:ascii="Segoe UI" w:hAnsi="Segoe UI" w:cs="Segoe UI"/>
          <w:b/>
          <w:bCs/>
          <w:sz w:val="26"/>
          <w:szCs w:val="26"/>
        </w:rPr>
        <w:t>Council</w:t>
      </w:r>
      <w:r w:rsidRPr="002B1709">
        <w:rPr>
          <w:rFonts w:ascii="Segoe UI" w:hAnsi="Segoe UI" w:cs="Segoe UI"/>
          <w:b/>
          <w:bCs/>
          <w:sz w:val="26"/>
          <w:szCs w:val="26"/>
          <w:lang w:val="el-GR"/>
        </w:rPr>
        <w:t xml:space="preserve"> </w:t>
      </w:r>
      <w:r>
        <w:rPr>
          <w:rFonts w:ascii="Segoe UI" w:hAnsi="Segoe UI" w:cs="Segoe UI"/>
          <w:sz w:val="26"/>
          <w:szCs w:val="26"/>
        </w:rPr>
        <w:t> </w:t>
      </w:r>
      <w:r>
        <w:rPr>
          <w:rFonts w:ascii="Segoe UI" w:hAnsi="Segoe UI" w:cs="Segoe UI"/>
          <w:sz w:val="26"/>
          <w:szCs w:val="26"/>
          <w:lang w:val="el-GR"/>
        </w:rPr>
        <w:t xml:space="preserve">συνδιοργανώνουν </w:t>
      </w:r>
      <w:hyperlink r:id="rId7" w:history="1">
        <w:r>
          <w:rPr>
            <w:rStyle w:val="Hyperlink"/>
            <w:rFonts w:ascii="Segoe UI" w:hAnsi="Segoe UI" w:cs="Segoe UI"/>
            <w:sz w:val="26"/>
            <w:szCs w:val="26"/>
            <w:lang w:val="el-GR"/>
          </w:rPr>
          <w:t>Εβδομάδα Καινοτομίας</w:t>
        </w:r>
      </w:hyperlink>
      <w:r>
        <w:rPr>
          <w:rFonts w:ascii="Segoe UI" w:hAnsi="Segoe UI" w:cs="Segoe UI"/>
          <w:sz w:val="26"/>
          <w:szCs w:val="26"/>
          <w:lang w:val="el-GR"/>
        </w:rPr>
        <w:t xml:space="preserve"> για πρώτη φορά</w:t>
      </w:r>
      <w:r>
        <w:rPr>
          <w:rFonts w:ascii="Segoe UI" w:hAnsi="Segoe UI" w:cs="Segoe UI"/>
          <w:b/>
          <w:bCs/>
          <w:sz w:val="26"/>
          <w:szCs w:val="26"/>
          <w:lang w:val="el-GR"/>
        </w:rPr>
        <w:t xml:space="preserve"> στην Αθήνα από 13 έως 16 Ιουνίου</w:t>
      </w:r>
      <w:r>
        <w:rPr>
          <w:rFonts w:ascii="Segoe UI" w:hAnsi="Segoe UI" w:cs="Segoe UI"/>
          <w:sz w:val="26"/>
          <w:szCs w:val="26"/>
          <w:lang w:val="el-GR"/>
        </w:rPr>
        <w:t xml:space="preserve">:  </w:t>
      </w:r>
      <w:r>
        <w:rPr>
          <w:rFonts w:ascii="Segoe UI" w:hAnsi="Segoe UI" w:cs="Segoe UI"/>
          <w:b/>
          <w:bCs/>
          <w:sz w:val="26"/>
          <w:szCs w:val="26"/>
          <w:lang w:val="el-GR"/>
        </w:rPr>
        <w:t>τρείς εκδηλώσεις</w:t>
      </w:r>
      <w:r>
        <w:rPr>
          <w:rFonts w:ascii="Segoe UI" w:hAnsi="Segoe UI" w:cs="Segoe UI"/>
          <w:sz w:val="26"/>
          <w:szCs w:val="26"/>
          <w:lang w:val="el-GR"/>
        </w:rPr>
        <w:t xml:space="preserve">, σε </w:t>
      </w:r>
      <w:r>
        <w:rPr>
          <w:rFonts w:ascii="Segoe UI" w:hAnsi="Segoe UI" w:cs="Segoe UI"/>
          <w:b/>
          <w:bCs/>
          <w:sz w:val="26"/>
          <w:szCs w:val="26"/>
          <w:lang w:val="el-GR"/>
        </w:rPr>
        <w:t>τρία σημεία της πόλης</w:t>
      </w:r>
      <w:r>
        <w:rPr>
          <w:rFonts w:ascii="Segoe UI" w:hAnsi="Segoe UI" w:cs="Segoe UI"/>
          <w:sz w:val="26"/>
          <w:szCs w:val="26"/>
          <w:lang w:val="el-GR"/>
        </w:rPr>
        <w:t xml:space="preserve">, </w:t>
      </w:r>
      <w:r>
        <w:rPr>
          <w:rFonts w:ascii="Segoe UI" w:hAnsi="Segoe UI" w:cs="Segoe UI"/>
          <w:b/>
          <w:bCs/>
          <w:sz w:val="26"/>
          <w:szCs w:val="26"/>
          <w:lang w:val="el-GR"/>
        </w:rPr>
        <w:t xml:space="preserve">εννέα </w:t>
      </w:r>
      <w:r>
        <w:rPr>
          <w:rFonts w:ascii="Segoe UI" w:hAnsi="Segoe UI" w:cs="Segoe UI"/>
          <w:sz w:val="26"/>
          <w:szCs w:val="26"/>
          <w:lang w:val="el-GR"/>
        </w:rPr>
        <w:t xml:space="preserve">συνεργαζόμενοι φορείς και </w:t>
      </w:r>
      <w:r>
        <w:rPr>
          <w:rFonts w:ascii="Segoe UI" w:hAnsi="Segoe UI" w:cs="Segoe UI"/>
          <w:b/>
          <w:bCs/>
          <w:sz w:val="26"/>
          <w:szCs w:val="26"/>
          <w:lang w:val="el-GR"/>
        </w:rPr>
        <w:t>περισσότεροι από τριάντα ομιλητές</w:t>
      </w:r>
      <w:r>
        <w:rPr>
          <w:rFonts w:ascii="Segoe UI" w:hAnsi="Segoe UI" w:cs="Segoe UI"/>
          <w:sz w:val="26"/>
          <w:szCs w:val="26"/>
          <w:lang w:val="el-GR"/>
        </w:rPr>
        <w:t xml:space="preserve"> θα παρουσιάσουν στο ελληνικό κοινό </w:t>
      </w:r>
      <w:proofErr w:type="spellStart"/>
      <w:r>
        <w:rPr>
          <w:rFonts w:ascii="Segoe UI" w:hAnsi="Segoe UI" w:cs="Segoe UI"/>
          <w:sz w:val="26"/>
          <w:szCs w:val="26"/>
          <w:lang w:val="el-GR"/>
        </w:rPr>
        <w:t>ο,τι</w:t>
      </w:r>
      <w:proofErr w:type="spellEnd"/>
      <w:r>
        <w:rPr>
          <w:rFonts w:ascii="Segoe UI" w:hAnsi="Segoe UI" w:cs="Segoe UI"/>
          <w:sz w:val="26"/>
          <w:szCs w:val="26"/>
          <w:lang w:val="el-GR"/>
        </w:rPr>
        <w:t xml:space="preserve"> καλύτερο έχει να επιδείξει η Βρετανική καινοτομία σήμερα αλλά και χαρακτηριστικά παραδείγματα </w:t>
      </w:r>
      <w:proofErr w:type="spellStart"/>
      <w:r>
        <w:rPr>
          <w:rFonts w:ascii="Segoe UI" w:hAnsi="Segoe UI" w:cs="Segoe UI"/>
          <w:sz w:val="26"/>
          <w:szCs w:val="26"/>
          <w:lang w:val="el-GR"/>
        </w:rPr>
        <w:t>Ελληνο</w:t>
      </w:r>
      <w:proofErr w:type="spellEnd"/>
      <w:r>
        <w:rPr>
          <w:rFonts w:ascii="Segoe UI" w:hAnsi="Segoe UI" w:cs="Segoe UI"/>
          <w:sz w:val="26"/>
          <w:szCs w:val="26"/>
          <w:lang w:val="el-GR"/>
        </w:rPr>
        <w:t xml:space="preserve">-βρετανικής συνεργασίας και επιχειρηματικών ευκαιριών στον τομέα έρευνας και ανάπτυξης.  </w:t>
      </w:r>
    </w:p>
    <w:p w:rsidR="002B1709" w:rsidRDefault="002B1709" w:rsidP="002B1709">
      <w:pPr>
        <w:rPr>
          <w:rFonts w:ascii="Segoe UI" w:hAnsi="Segoe UI" w:cs="Segoe UI"/>
          <w:sz w:val="22"/>
          <w:szCs w:val="22"/>
          <w:lang w:val="el-GR"/>
        </w:rPr>
      </w:pPr>
    </w:p>
    <w:p w:rsidR="002B1709" w:rsidRDefault="002B1709" w:rsidP="002B1709">
      <w:pPr>
        <w:rPr>
          <w:rFonts w:ascii="Segoe UI" w:hAnsi="Segoe UI" w:cs="Segoe UI"/>
          <w:lang w:val="el-GR"/>
        </w:rPr>
      </w:pPr>
      <w:r>
        <w:rPr>
          <w:rFonts w:ascii="Segoe UI" w:hAnsi="Segoe UI" w:cs="Segoe UI"/>
          <w:lang w:val="el-GR"/>
        </w:rPr>
        <w:t xml:space="preserve">Η Εβδομάδα Καινοτομίας τελεί υπό την </w:t>
      </w:r>
      <w:r>
        <w:rPr>
          <w:rFonts w:ascii="Segoe UI" w:hAnsi="Segoe UI" w:cs="Segoe UI"/>
          <w:lang w:val="el-GR"/>
        </w:rPr>
        <w:t xml:space="preserve">αιγίδα της Γενικής Γραμματείας </w:t>
      </w:r>
      <w:bookmarkStart w:id="0" w:name="_GoBack"/>
      <w:bookmarkEnd w:id="0"/>
      <w:r>
        <w:rPr>
          <w:rFonts w:ascii="Segoe UI" w:hAnsi="Segoe UI" w:cs="Segoe UI"/>
          <w:lang w:val="el-GR"/>
        </w:rPr>
        <w:t xml:space="preserve">Έρευνας και Τεχνολογίας και υποστηρίζεται από τη </w:t>
      </w:r>
      <w:r>
        <w:rPr>
          <w:rFonts w:ascii="Segoe UI" w:hAnsi="Segoe UI" w:cs="Segoe UI"/>
        </w:rPr>
        <w:t>Vodafone</w:t>
      </w:r>
      <w:r>
        <w:rPr>
          <w:rFonts w:ascii="Segoe UI" w:hAnsi="Segoe UI" w:cs="Segoe UI"/>
          <w:lang w:val="el-GR"/>
        </w:rPr>
        <w:t xml:space="preserve">, το Ίδρυμα </w:t>
      </w:r>
      <w:r>
        <w:rPr>
          <w:rFonts w:ascii="Segoe UI" w:hAnsi="Segoe UI" w:cs="Segoe UI"/>
        </w:rPr>
        <w:t>Vodafone</w:t>
      </w:r>
      <w:r w:rsidRPr="002B1709">
        <w:rPr>
          <w:rFonts w:ascii="Segoe UI" w:hAnsi="Segoe UI" w:cs="Segoe UI"/>
          <w:lang w:val="el-GR"/>
        </w:rPr>
        <w:t xml:space="preserve"> </w:t>
      </w:r>
      <w:r>
        <w:rPr>
          <w:rFonts w:ascii="Segoe UI" w:hAnsi="Segoe UI" w:cs="Segoe UI"/>
          <w:lang w:val="el-GR"/>
        </w:rPr>
        <w:t xml:space="preserve">και την </w:t>
      </w:r>
      <w:r>
        <w:rPr>
          <w:rFonts w:ascii="Segoe UI" w:hAnsi="Segoe UI" w:cs="Segoe UI"/>
        </w:rPr>
        <w:t>AstraZeneca</w:t>
      </w:r>
      <w:r>
        <w:rPr>
          <w:rFonts w:ascii="Segoe UI" w:hAnsi="Segoe UI" w:cs="Segoe UI"/>
          <w:lang w:val="el-GR"/>
        </w:rPr>
        <w:t>.</w:t>
      </w:r>
    </w:p>
    <w:p w:rsidR="002B1709" w:rsidRDefault="002B1709" w:rsidP="002B1709">
      <w:pPr>
        <w:rPr>
          <w:rFonts w:ascii="Segoe UI" w:hAnsi="Segoe UI" w:cs="Segoe UI"/>
          <w:lang w:val="el-GR"/>
        </w:rPr>
      </w:pPr>
    </w:p>
    <w:p w:rsidR="002B1709" w:rsidRDefault="002B1709" w:rsidP="002B1709">
      <w:pPr>
        <w:numPr>
          <w:ilvl w:val="0"/>
          <w:numId w:val="1"/>
        </w:numPr>
        <w:spacing w:line="360" w:lineRule="auto"/>
        <w:rPr>
          <w:rFonts w:ascii="Segoe UI" w:eastAsia="Times New Roman" w:hAnsi="Segoe UI" w:cs="Segoe UI"/>
          <w:lang w:val="el-GR"/>
        </w:rPr>
      </w:pPr>
      <w:r>
        <w:rPr>
          <w:rFonts w:ascii="Segoe UI" w:eastAsia="Times New Roman" w:hAnsi="Segoe UI" w:cs="Segoe UI"/>
          <w:lang w:val="el-GR"/>
        </w:rPr>
        <w:t xml:space="preserve">Τρίτη 13 Ιουνίου, Στέγη Ιδρύματος Ωνάση - </w:t>
      </w:r>
      <w:r>
        <w:rPr>
          <w:rFonts w:ascii="Segoe UI" w:eastAsia="Times New Roman" w:hAnsi="Segoe UI" w:cs="Segoe UI"/>
          <w:b/>
          <w:bCs/>
          <w:lang w:val="el-GR"/>
        </w:rPr>
        <w:t xml:space="preserve">Καινοτομία και Εκπαίδευση:  Εννέα προσωπικές ιστορίες καινοτομίας από απόφοιτους Βρετανικών Πανεπιστημίων </w:t>
      </w:r>
    </w:p>
    <w:p w:rsidR="002B1709" w:rsidRDefault="002B1709" w:rsidP="002B1709">
      <w:pPr>
        <w:numPr>
          <w:ilvl w:val="0"/>
          <w:numId w:val="1"/>
        </w:numPr>
        <w:spacing w:line="360" w:lineRule="auto"/>
        <w:rPr>
          <w:rFonts w:ascii="Segoe UI" w:eastAsia="Times New Roman" w:hAnsi="Segoe UI" w:cs="Segoe UI"/>
          <w:i/>
          <w:iCs/>
          <w:lang w:val="el-GR"/>
        </w:rPr>
      </w:pPr>
      <w:r>
        <w:rPr>
          <w:rFonts w:ascii="Segoe UI" w:eastAsia="Times New Roman" w:hAnsi="Segoe UI" w:cs="Segoe UI"/>
          <w:lang w:val="el-GR"/>
        </w:rPr>
        <w:t xml:space="preserve">Πέμπτη 15 Ιουνίου, </w:t>
      </w:r>
      <w:proofErr w:type="spellStart"/>
      <w:r>
        <w:rPr>
          <w:rFonts w:ascii="Segoe UI" w:eastAsia="Times New Roman" w:hAnsi="Segoe UI" w:cs="Segoe UI"/>
          <w:lang w:val="el-GR"/>
        </w:rPr>
        <w:t>Social</w:t>
      </w:r>
      <w:proofErr w:type="spellEnd"/>
      <w:r>
        <w:rPr>
          <w:rFonts w:ascii="Segoe UI" w:eastAsia="Times New Roman" w:hAnsi="Segoe UI" w:cs="Segoe UI"/>
          <w:lang w:val="el-GR"/>
        </w:rPr>
        <w:t xml:space="preserve"> </w:t>
      </w:r>
      <w:proofErr w:type="spellStart"/>
      <w:r>
        <w:rPr>
          <w:rFonts w:ascii="Segoe UI" w:eastAsia="Times New Roman" w:hAnsi="Segoe UI" w:cs="Segoe UI"/>
          <w:lang w:val="el-GR"/>
        </w:rPr>
        <w:t>Dynamo</w:t>
      </w:r>
      <w:proofErr w:type="spellEnd"/>
      <w:r>
        <w:rPr>
          <w:rFonts w:ascii="Segoe UI" w:eastAsia="Times New Roman" w:hAnsi="Segoe UI" w:cs="Segoe UI"/>
          <w:lang w:val="el-GR"/>
        </w:rPr>
        <w:t xml:space="preserve"> - </w:t>
      </w:r>
      <w:r>
        <w:rPr>
          <w:rFonts w:ascii="Segoe UI" w:eastAsia="Times New Roman" w:hAnsi="Segoe UI" w:cs="Segoe UI"/>
          <w:b/>
          <w:bCs/>
          <w:lang w:val="el-GR"/>
        </w:rPr>
        <w:t>Καινοτομία και Κοινωνική Οικονομία:  Εκδήλωση με θέμα τους καινοτόμους τρόπους εξεύρεσης πόρων  (</w:t>
      </w:r>
      <w:proofErr w:type="spellStart"/>
      <w:r>
        <w:rPr>
          <w:rFonts w:ascii="Segoe UI" w:eastAsia="Times New Roman" w:hAnsi="Segoe UI" w:cs="Segoe UI"/>
          <w:b/>
          <w:bCs/>
          <w:lang w:val="el-GR"/>
        </w:rPr>
        <w:t>fundraising</w:t>
      </w:r>
      <w:proofErr w:type="spellEnd"/>
      <w:r>
        <w:rPr>
          <w:rFonts w:ascii="Segoe UI" w:eastAsia="Times New Roman" w:hAnsi="Segoe UI" w:cs="Segoe UI"/>
          <w:b/>
          <w:bCs/>
          <w:lang w:val="el-GR"/>
        </w:rPr>
        <w:t>) για φορείς Κοινωνικής και Αλληλέγγυας Οικονομίας</w:t>
      </w:r>
      <w:r>
        <w:rPr>
          <w:rFonts w:ascii="Segoe UI" w:eastAsia="Times New Roman" w:hAnsi="Segoe UI" w:cs="Segoe UI"/>
          <w:lang w:val="el-GR"/>
        </w:rPr>
        <w:t> </w:t>
      </w:r>
    </w:p>
    <w:p w:rsidR="002B1709" w:rsidRDefault="002B1709" w:rsidP="002B1709">
      <w:pPr>
        <w:numPr>
          <w:ilvl w:val="0"/>
          <w:numId w:val="1"/>
        </w:numPr>
        <w:spacing w:line="360" w:lineRule="auto"/>
        <w:rPr>
          <w:rFonts w:ascii="Segoe UI" w:eastAsia="Times New Roman" w:hAnsi="Segoe UI" w:cs="Segoe UI"/>
          <w:lang w:val="el-GR"/>
        </w:rPr>
      </w:pPr>
      <w:r>
        <w:rPr>
          <w:rFonts w:ascii="Segoe UI" w:eastAsia="Times New Roman" w:hAnsi="Segoe UI" w:cs="Segoe UI"/>
          <w:lang w:val="el-GR"/>
        </w:rPr>
        <w:t xml:space="preserve">Παρασκευή 16 Ιουνίου, </w:t>
      </w:r>
      <w:proofErr w:type="spellStart"/>
      <w:r>
        <w:rPr>
          <w:rFonts w:ascii="Segoe UI" w:eastAsia="Times New Roman" w:hAnsi="Segoe UI" w:cs="Segoe UI"/>
          <w:lang w:val="el-GR"/>
        </w:rPr>
        <w:t>Ιnnovathens</w:t>
      </w:r>
      <w:proofErr w:type="spellEnd"/>
      <w:r>
        <w:rPr>
          <w:rFonts w:ascii="Segoe UI" w:eastAsia="Times New Roman" w:hAnsi="Segoe UI" w:cs="Segoe UI"/>
          <w:lang w:val="el-GR"/>
        </w:rPr>
        <w:t xml:space="preserve"> -</w:t>
      </w:r>
      <w:r>
        <w:rPr>
          <w:rFonts w:ascii="Segoe UI" w:eastAsia="Times New Roman" w:hAnsi="Segoe UI" w:cs="Segoe UI"/>
          <w:b/>
          <w:bCs/>
          <w:lang w:val="el-GR"/>
        </w:rPr>
        <w:t xml:space="preserve"> Καινοτομία, Επιστήμη &amp; Τεχνολογία: Η καινοτομία από Ελλάδα και Βρετανία</w:t>
      </w:r>
    </w:p>
    <w:p w:rsidR="002B1709" w:rsidRDefault="002B1709" w:rsidP="002B1709">
      <w:pPr>
        <w:rPr>
          <w:rFonts w:ascii="Segoe UI" w:hAnsi="Segoe UI" w:cs="Segoe UI"/>
          <w:sz w:val="22"/>
          <w:szCs w:val="22"/>
          <w:lang w:val="el-GR"/>
        </w:rPr>
      </w:pPr>
    </w:p>
    <w:p w:rsidR="002B1709" w:rsidRDefault="002B1709" w:rsidP="002B1709">
      <w:pPr>
        <w:rPr>
          <w:rFonts w:ascii="Segoe UI" w:hAnsi="Segoe UI" w:cs="Segoe UI"/>
          <w:lang w:val="el-GR"/>
        </w:rPr>
      </w:pPr>
      <w:r>
        <w:rPr>
          <w:rFonts w:ascii="Segoe UI" w:hAnsi="Segoe UI" w:cs="Segoe UI"/>
          <w:lang w:val="el-GR"/>
        </w:rPr>
        <w:lastRenderedPageBreak/>
        <w:t>Το κοινό θα έχει μια μοναδική ευκαιρία να ακούσει προσωπικές ιστορίες καινοτομίας και έμπνευσης από Έλληνες και Βρετανούς επιχειρηματίες και πρωτοπόρους επιστήμονες και να ενημερωθεί για τις τελευταίες τάσεις στην έρευνα και τεχνολογία.</w:t>
      </w:r>
    </w:p>
    <w:p w:rsidR="002B1709" w:rsidRDefault="002B1709" w:rsidP="002B1709">
      <w:pPr>
        <w:rPr>
          <w:rFonts w:ascii="Segoe UI" w:hAnsi="Segoe UI" w:cs="Segoe UI"/>
          <w:lang w:val="el-GR"/>
        </w:rPr>
      </w:pPr>
    </w:p>
    <w:p w:rsidR="002B1709" w:rsidRDefault="002B1709" w:rsidP="002B1709">
      <w:pPr>
        <w:jc w:val="both"/>
        <w:rPr>
          <w:rFonts w:ascii="Segoe UI" w:hAnsi="Segoe UI" w:cs="Segoe UI"/>
          <w:lang w:val="el-GR"/>
        </w:rPr>
      </w:pPr>
      <w:r>
        <w:rPr>
          <w:rFonts w:ascii="Segoe UI" w:hAnsi="Segoe UI" w:cs="Segoe UI"/>
          <w:lang w:val="el-GR"/>
        </w:rPr>
        <w:t>Οι εκδηλώσεις αναλυτικά:</w:t>
      </w:r>
    </w:p>
    <w:p w:rsidR="002B1709" w:rsidRDefault="002B1709" w:rsidP="002B1709">
      <w:pPr>
        <w:jc w:val="both"/>
        <w:rPr>
          <w:rFonts w:ascii="Segoe UI" w:hAnsi="Segoe UI" w:cs="Segoe UI"/>
          <w:lang w:val="el-GR"/>
        </w:rPr>
      </w:pPr>
    </w:p>
    <w:p w:rsidR="002B1709" w:rsidRDefault="002B1709" w:rsidP="002B1709">
      <w:pPr>
        <w:shd w:val="clear" w:color="auto" w:fill="F2F2F2"/>
        <w:jc w:val="both"/>
        <w:rPr>
          <w:rFonts w:ascii="Segoe UI" w:hAnsi="Segoe UI" w:cs="Segoe UI"/>
          <w:b/>
          <w:bCs/>
          <w:color w:val="002060"/>
          <w:lang w:val="el-GR"/>
        </w:rPr>
      </w:pPr>
      <w:r>
        <w:rPr>
          <w:rFonts w:ascii="Segoe UI" w:hAnsi="Segoe UI" w:cs="Segoe UI"/>
          <w:b/>
          <w:bCs/>
          <w:color w:val="002060"/>
          <w:lang w:val="el-GR"/>
        </w:rPr>
        <w:t xml:space="preserve">Τρίτη 13 Ιουνίου, Στέγη Ιδρύματος Ωνάση </w:t>
      </w:r>
      <w:r>
        <w:rPr>
          <w:rFonts w:ascii="Segoe UI" w:hAnsi="Segoe UI" w:cs="Segoe UI"/>
          <w:b/>
          <w:bCs/>
          <w:color w:val="1F497D"/>
          <w:lang w:val="el-GR"/>
        </w:rPr>
        <w:t xml:space="preserve">- </w:t>
      </w:r>
      <w:r>
        <w:rPr>
          <w:rFonts w:ascii="Segoe UI" w:hAnsi="Segoe UI" w:cs="Segoe UI"/>
          <w:b/>
          <w:bCs/>
          <w:color w:val="002060"/>
          <w:lang w:val="el-GR"/>
        </w:rPr>
        <w:t>19.30-21.30</w:t>
      </w:r>
    </w:p>
    <w:p w:rsidR="002B1709" w:rsidRDefault="002B1709" w:rsidP="002B1709">
      <w:pPr>
        <w:shd w:val="clear" w:color="auto" w:fill="F2F2F2"/>
        <w:jc w:val="both"/>
        <w:rPr>
          <w:rFonts w:ascii="Segoe UI" w:hAnsi="Segoe UI" w:cs="Segoe UI"/>
          <w:b/>
          <w:bCs/>
          <w:color w:val="002060"/>
          <w:lang w:val="el-GR"/>
        </w:rPr>
      </w:pPr>
      <w:r>
        <w:rPr>
          <w:rFonts w:ascii="Segoe UI" w:hAnsi="Segoe UI" w:cs="Segoe UI"/>
          <w:b/>
          <w:bCs/>
          <w:color w:val="002060"/>
          <w:lang w:val="el-GR"/>
        </w:rPr>
        <w:t xml:space="preserve">Καινοτομία και Εκπαίδευση:  Εννέα προσωπικές ιστορίες καινοτομίας από απόφοιτους Βρετανικών Πανεπιστημίων </w:t>
      </w:r>
    </w:p>
    <w:p w:rsidR="002B1709" w:rsidRDefault="002B1709" w:rsidP="002B1709">
      <w:pPr>
        <w:jc w:val="both"/>
        <w:rPr>
          <w:rFonts w:ascii="Segoe UI" w:hAnsi="Segoe UI" w:cs="Segoe UI"/>
          <w:lang w:val="el-GR"/>
        </w:rPr>
      </w:pPr>
    </w:p>
    <w:p w:rsidR="002B1709" w:rsidRDefault="002B1709" w:rsidP="002B1709">
      <w:pPr>
        <w:jc w:val="both"/>
        <w:rPr>
          <w:rFonts w:ascii="Segoe UI" w:hAnsi="Segoe UI" w:cs="Segoe UI"/>
          <w:lang w:val="el-GR"/>
        </w:rPr>
      </w:pPr>
      <w:r>
        <w:rPr>
          <w:rFonts w:ascii="Segoe UI" w:hAnsi="Segoe UI" w:cs="Segoe UI"/>
          <w:lang w:val="el-GR"/>
        </w:rPr>
        <w:t xml:space="preserve">Η αυλαία των εκδηλώσεων ανοίγει την Τρίτη 13 Ιουνίου στη Στέγη Γραμμάτων &amp; Τεχνών με τη συνεργασία του Συνδέσμου Υποτρόφων του Κοινωφελούς Ιδρύματος Ωνάση.   Τι κοινό έχουν ένας γενετιστής, ένας διευθυντής ορχήστρας, ένας τραπεζίτης κι ένας οφθαλμίατρος από την Ελλάδα;  Το κοινό θα έχει την ευκαιρία να ακούσει από πρώτο χέρι πώς πετυχημένοι στον τομέα τους επιστήμονες και επιχειρηματίες διακρίθηκαν με το έργο τους στην Ελλάδα.  Εννέα πρωτοπόροι Έλληνες  απόφοιτοι Βρετανικών Πανεπιστημίων θα μοιραστούν με το κοινό την προσωπική τους ιστορία έχοντας στη διάθεσή τους επτά λεπτά και δυνατότητα χρήσης 10 εικόνων. </w:t>
      </w:r>
    </w:p>
    <w:p w:rsidR="002B1709" w:rsidRDefault="002B1709" w:rsidP="002B1709">
      <w:pPr>
        <w:jc w:val="both"/>
        <w:rPr>
          <w:rFonts w:ascii="Segoe UI" w:hAnsi="Segoe UI" w:cs="Segoe UI"/>
          <w:i/>
          <w:iCs/>
          <w:lang w:val="el-GR"/>
        </w:rPr>
      </w:pPr>
    </w:p>
    <w:p w:rsidR="002B1709" w:rsidRDefault="002B1709" w:rsidP="002B1709">
      <w:pPr>
        <w:jc w:val="both"/>
        <w:rPr>
          <w:rFonts w:ascii="Segoe UI" w:hAnsi="Segoe UI" w:cs="Segoe UI"/>
          <w:lang w:val="el-GR"/>
        </w:rPr>
      </w:pPr>
      <w:r>
        <w:rPr>
          <w:rFonts w:ascii="Segoe UI" w:hAnsi="Segoe UI" w:cs="Segoe UI"/>
          <w:lang w:val="el-GR"/>
        </w:rPr>
        <w:t>Η εκδήλωση είναι ανοιχτή για το κοινό με ελεύθερη είσοδο. Οι πόρτες ανοίγουν από τις 19.00.</w:t>
      </w:r>
    </w:p>
    <w:p w:rsidR="002B1709" w:rsidRDefault="002B1709" w:rsidP="002B1709">
      <w:pPr>
        <w:jc w:val="both"/>
        <w:rPr>
          <w:rFonts w:ascii="Segoe UI" w:hAnsi="Segoe UI" w:cs="Segoe UI"/>
          <w:lang w:val="el-GR"/>
        </w:rPr>
      </w:pPr>
    </w:p>
    <w:p w:rsidR="002B1709" w:rsidRDefault="002B1709" w:rsidP="002B1709">
      <w:pPr>
        <w:shd w:val="clear" w:color="auto" w:fill="F2F2F2"/>
        <w:jc w:val="both"/>
        <w:rPr>
          <w:rFonts w:ascii="Segoe UI" w:hAnsi="Segoe UI" w:cs="Segoe UI"/>
          <w:b/>
          <w:bCs/>
          <w:color w:val="002060"/>
          <w:lang w:val="el-GR"/>
        </w:rPr>
      </w:pPr>
      <w:r>
        <w:rPr>
          <w:rFonts w:ascii="Segoe UI" w:hAnsi="Segoe UI" w:cs="Segoe UI"/>
          <w:b/>
          <w:bCs/>
          <w:color w:val="002060"/>
          <w:lang w:val="el-GR"/>
        </w:rPr>
        <w:t xml:space="preserve">Πέμπτη 15 Ιουνίου, </w:t>
      </w:r>
      <w:proofErr w:type="spellStart"/>
      <w:r>
        <w:rPr>
          <w:rFonts w:ascii="Segoe UI" w:hAnsi="Segoe UI" w:cs="Segoe UI"/>
          <w:b/>
          <w:bCs/>
          <w:color w:val="002060"/>
          <w:lang w:val="el-GR"/>
        </w:rPr>
        <w:t>Social</w:t>
      </w:r>
      <w:proofErr w:type="spellEnd"/>
      <w:r>
        <w:rPr>
          <w:rFonts w:ascii="Segoe UI" w:hAnsi="Segoe UI" w:cs="Segoe UI"/>
          <w:b/>
          <w:bCs/>
          <w:color w:val="002060"/>
          <w:lang w:val="el-GR"/>
        </w:rPr>
        <w:t xml:space="preserve"> </w:t>
      </w:r>
      <w:proofErr w:type="spellStart"/>
      <w:r>
        <w:rPr>
          <w:rFonts w:ascii="Segoe UI" w:hAnsi="Segoe UI" w:cs="Segoe UI"/>
          <w:b/>
          <w:bCs/>
          <w:color w:val="002060"/>
          <w:lang w:val="el-GR"/>
        </w:rPr>
        <w:t>Dynamο</w:t>
      </w:r>
      <w:proofErr w:type="spellEnd"/>
      <w:r>
        <w:rPr>
          <w:rFonts w:ascii="Segoe UI" w:hAnsi="Segoe UI" w:cs="Segoe UI"/>
          <w:b/>
          <w:bCs/>
          <w:color w:val="1F497D"/>
          <w:lang w:val="el-GR"/>
        </w:rPr>
        <w:t xml:space="preserve"> </w:t>
      </w:r>
      <w:r>
        <w:rPr>
          <w:rFonts w:ascii="Segoe UI" w:hAnsi="Segoe UI" w:cs="Segoe UI"/>
          <w:b/>
          <w:bCs/>
          <w:color w:val="002060"/>
          <w:lang w:val="el-GR"/>
        </w:rPr>
        <w:t>-</w:t>
      </w:r>
      <w:r>
        <w:rPr>
          <w:rFonts w:ascii="Segoe UI" w:hAnsi="Segoe UI" w:cs="Segoe UI"/>
          <w:b/>
          <w:bCs/>
          <w:color w:val="008080"/>
          <w:lang w:val="el-GR"/>
        </w:rPr>
        <w:t xml:space="preserve"> </w:t>
      </w:r>
      <w:r>
        <w:rPr>
          <w:rFonts w:ascii="Segoe UI" w:hAnsi="Segoe UI" w:cs="Segoe UI"/>
          <w:b/>
          <w:bCs/>
          <w:color w:val="002060"/>
          <w:lang w:val="el-GR"/>
        </w:rPr>
        <w:t xml:space="preserve">09.30 -18.00 </w:t>
      </w:r>
    </w:p>
    <w:p w:rsidR="002B1709" w:rsidRDefault="002B1709" w:rsidP="002B1709">
      <w:pPr>
        <w:shd w:val="clear" w:color="auto" w:fill="F2F2F2"/>
        <w:jc w:val="both"/>
        <w:rPr>
          <w:rFonts w:ascii="Segoe UI" w:hAnsi="Segoe UI" w:cs="Segoe UI"/>
          <w:b/>
          <w:bCs/>
          <w:color w:val="002060"/>
          <w:lang w:val="el-GR"/>
        </w:rPr>
      </w:pPr>
      <w:r>
        <w:rPr>
          <w:rFonts w:ascii="Segoe UI" w:hAnsi="Segoe UI" w:cs="Segoe UI"/>
          <w:b/>
          <w:bCs/>
          <w:color w:val="002060"/>
          <w:lang w:val="el-GR"/>
        </w:rPr>
        <w:t>Καινοτομία και Κοινωνική Οικονομία: Εκδήλωση με θέμα τους καινοτόμους τρόπους εξεύρεσης πόρων  (</w:t>
      </w:r>
      <w:proofErr w:type="spellStart"/>
      <w:r>
        <w:rPr>
          <w:rFonts w:ascii="Segoe UI" w:hAnsi="Segoe UI" w:cs="Segoe UI"/>
          <w:b/>
          <w:bCs/>
          <w:color w:val="002060"/>
          <w:lang w:val="el-GR"/>
        </w:rPr>
        <w:t>fundraising</w:t>
      </w:r>
      <w:proofErr w:type="spellEnd"/>
      <w:r>
        <w:rPr>
          <w:rFonts w:ascii="Segoe UI" w:hAnsi="Segoe UI" w:cs="Segoe UI"/>
          <w:b/>
          <w:bCs/>
          <w:color w:val="002060"/>
          <w:lang w:val="el-GR"/>
        </w:rPr>
        <w:t>) για φορείς Κοινωνικής και Αλληλέγγυας Οικονομίας </w:t>
      </w:r>
    </w:p>
    <w:p w:rsidR="002B1709" w:rsidRDefault="002B1709" w:rsidP="002B1709">
      <w:pPr>
        <w:jc w:val="both"/>
        <w:rPr>
          <w:rFonts w:ascii="Calibri" w:hAnsi="Calibri"/>
          <w:lang w:val="el-GR"/>
        </w:rPr>
      </w:pPr>
    </w:p>
    <w:p w:rsidR="002B1709" w:rsidRDefault="002B1709" w:rsidP="002B1709">
      <w:pPr>
        <w:rPr>
          <w:rFonts w:ascii="Segoe UI" w:hAnsi="Segoe UI" w:cs="Segoe UI"/>
          <w:lang w:val="el-GR"/>
        </w:rPr>
      </w:pPr>
      <w:r>
        <w:rPr>
          <w:rFonts w:ascii="Segoe UI" w:hAnsi="Segoe UI" w:cs="Segoe UI"/>
          <w:lang w:val="el-GR"/>
        </w:rPr>
        <w:t xml:space="preserve">Εκδήλωση με αντικείμενο καινοτόμες μεθόδους εξεύρεσης πόρων για φορείς Κοινωνικής και Αλληλέγγυας Οικονομίας  φιλοξενείται στο </w:t>
      </w:r>
      <w:proofErr w:type="spellStart"/>
      <w:r>
        <w:rPr>
          <w:rFonts w:ascii="Segoe UI" w:hAnsi="Segoe UI" w:cs="Segoe UI"/>
          <w:lang w:val="el-GR"/>
        </w:rPr>
        <w:t>Social</w:t>
      </w:r>
      <w:proofErr w:type="spellEnd"/>
      <w:r>
        <w:rPr>
          <w:rFonts w:ascii="Segoe UI" w:hAnsi="Segoe UI" w:cs="Segoe UI"/>
          <w:lang w:val="el-GR"/>
        </w:rPr>
        <w:t xml:space="preserve"> </w:t>
      </w:r>
      <w:proofErr w:type="spellStart"/>
      <w:r>
        <w:rPr>
          <w:rFonts w:ascii="Segoe UI" w:hAnsi="Segoe UI" w:cs="Segoe UI"/>
          <w:lang w:val="el-GR"/>
        </w:rPr>
        <w:t>Dynamo</w:t>
      </w:r>
      <w:proofErr w:type="spellEnd"/>
      <w:r>
        <w:rPr>
          <w:rFonts w:ascii="Segoe UI" w:hAnsi="Segoe UI" w:cs="Segoe UI"/>
          <w:lang w:val="el-GR"/>
        </w:rPr>
        <w:t xml:space="preserve">, τον νέο χώρο του Ιδρύματος Μποδοσάκη για την ενδυνάμωση της κοινωνίας των πολιτών, σε συνεργασία με το </w:t>
      </w:r>
      <w:proofErr w:type="spellStart"/>
      <w:r>
        <w:rPr>
          <w:rFonts w:ascii="Segoe UI" w:hAnsi="Segoe UI" w:cs="Segoe UI"/>
          <w:lang w:val="el-GR"/>
        </w:rPr>
        <w:t>συνΑθηνά</w:t>
      </w:r>
      <w:proofErr w:type="spellEnd"/>
      <w:r>
        <w:rPr>
          <w:rFonts w:ascii="Segoe UI" w:hAnsi="Segoe UI" w:cs="Segoe UI"/>
          <w:lang w:val="el-GR"/>
        </w:rPr>
        <w:t xml:space="preserve"> του Δήμου Αθηναίων.  Τριάντα δύο εκπρόσωποι ελληνικών φορέων θα έχουν την ευκαιρία να συμμετέχουν σε ένα </w:t>
      </w:r>
      <w:proofErr w:type="spellStart"/>
      <w:r>
        <w:rPr>
          <w:rFonts w:ascii="Segoe UI" w:hAnsi="Segoe UI" w:cs="Segoe UI"/>
          <w:lang w:val="el-GR"/>
        </w:rPr>
        <w:t>διαδραστικό</w:t>
      </w:r>
      <w:proofErr w:type="spellEnd"/>
      <w:r>
        <w:rPr>
          <w:rFonts w:ascii="Segoe UI" w:hAnsi="Segoe UI" w:cs="Segoe UI"/>
          <w:lang w:val="el-GR"/>
        </w:rPr>
        <w:t xml:space="preserve"> σεμινάριο από Βρετανούς ειδικούς, να αναπτύξουν νέες δεξιότητες και να μάθουν περισσότερα για τις νέες τάσεις στην εξεύρεση πόρων, από τη χρήση νέων ψηφιακών μέσων έως το </w:t>
      </w:r>
      <w:r>
        <w:rPr>
          <w:rFonts w:ascii="Segoe UI" w:hAnsi="Segoe UI" w:cs="Segoe UI"/>
        </w:rPr>
        <w:t>digital</w:t>
      </w:r>
      <w:r w:rsidRPr="002B1709">
        <w:rPr>
          <w:rFonts w:ascii="Segoe UI" w:hAnsi="Segoe UI" w:cs="Segoe UI"/>
          <w:lang w:val="el-GR"/>
        </w:rPr>
        <w:t xml:space="preserve"> </w:t>
      </w:r>
      <w:r>
        <w:rPr>
          <w:rFonts w:ascii="Segoe UI" w:hAnsi="Segoe UI" w:cs="Segoe UI"/>
        </w:rPr>
        <w:t>marketing</w:t>
      </w:r>
      <w:r>
        <w:rPr>
          <w:rFonts w:ascii="Segoe UI" w:hAnsi="Segoe UI" w:cs="Segoe UI"/>
          <w:lang w:val="el-GR"/>
        </w:rPr>
        <w:t xml:space="preserve"> και τη χρήση εικονικής πραγματικότητας για την προσέλκυση χορηγών.  Οι ελληνικοί οργανισμοί </w:t>
      </w:r>
      <w:hyperlink r:id="rId8" w:history="1">
        <w:r>
          <w:rPr>
            <w:rStyle w:val="Hyperlink"/>
            <w:rFonts w:ascii="Segoe UI" w:hAnsi="Segoe UI" w:cs="Segoe UI"/>
          </w:rPr>
          <w:t>Blood</w:t>
        </w:r>
        <w:r>
          <w:rPr>
            <w:rStyle w:val="Hyperlink"/>
            <w:rFonts w:ascii="Segoe UI" w:hAnsi="Segoe UI" w:cs="Segoe UI"/>
            <w:lang w:val="el-GR"/>
          </w:rPr>
          <w:t>-</w:t>
        </w:r>
        <w:r>
          <w:rPr>
            <w:rStyle w:val="Hyperlink"/>
            <w:rFonts w:ascii="Segoe UI" w:hAnsi="Segoe UI" w:cs="Segoe UI"/>
          </w:rPr>
          <w:t>e</w:t>
        </w:r>
        <w:r>
          <w:rPr>
            <w:rStyle w:val="Hyperlink"/>
            <w:rFonts w:ascii="Segoe UI" w:hAnsi="Segoe UI" w:cs="Segoe UI"/>
            <w:lang w:val="el-GR"/>
          </w:rPr>
          <w:t>,</w:t>
        </w:r>
      </w:hyperlink>
      <w:r w:rsidRPr="002B1709">
        <w:rPr>
          <w:rFonts w:ascii="Segoe UI" w:hAnsi="Segoe UI" w:cs="Segoe UI"/>
          <w:lang w:val="el-GR"/>
        </w:rPr>
        <w:t xml:space="preserve"> </w:t>
      </w:r>
      <w:hyperlink r:id="rId9" w:history="1">
        <w:r>
          <w:rPr>
            <w:rStyle w:val="Hyperlink"/>
            <w:rFonts w:ascii="Segoe UI" w:hAnsi="Segoe UI" w:cs="Segoe UI"/>
          </w:rPr>
          <w:t>Open</w:t>
        </w:r>
        <w:r w:rsidRPr="002B1709">
          <w:rPr>
            <w:rStyle w:val="Hyperlink"/>
            <w:rFonts w:ascii="Segoe UI" w:hAnsi="Segoe UI" w:cs="Segoe UI"/>
            <w:lang w:val="el-GR"/>
          </w:rPr>
          <w:t xml:space="preserve"> </w:t>
        </w:r>
        <w:r>
          <w:rPr>
            <w:rStyle w:val="Hyperlink"/>
            <w:rFonts w:ascii="Segoe UI" w:hAnsi="Segoe UI" w:cs="Segoe UI"/>
          </w:rPr>
          <w:t>Lab</w:t>
        </w:r>
      </w:hyperlink>
      <w:r>
        <w:rPr>
          <w:rFonts w:ascii="Segoe UI" w:hAnsi="Segoe UI" w:cs="Segoe UI"/>
          <w:lang w:val="el-GR"/>
        </w:rPr>
        <w:t xml:space="preserve">, </w:t>
      </w:r>
      <w:hyperlink r:id="rId10" w:history="1">
        <w:r>
          <w:rPr>
            <w:rStyle w:val="Hyperlink"/>
            <w:rFonts w:ascii="Segoe UI" w:hAnsi="Segoe UI" w:cs="Segoe UI"/>
            <w:lang w:val="el-GR"/>
          </w:rPr>
          <w:t>Σχεδία</w:t>
        </w:r>
      </w:hyperlink>
      <w:r>
        <w:rPr>
          <w:rFonts w:ascii="Segoe UI" w:hAnsi="Segoe UI" w:cs="Segoe UI"/>
          <w:lang w:val="el-GR"/>
        </w:rPr>
        <w:t xml:space="preserve"> και </w:t>
      </w:r>
      <w:hyperlink r:id="rId11" w:history="1">
        <w:r>
          <w:rPr>
            <w:rStyle w:val="Hyperlink"/>
            <w:rFonts w:ascii="Segoe UI" w:hAnsi="Segoe UI" w:cs="Segoe UI"/>
            <w:lang w:val="el-GR"/>
          </w:rPr>
          <w:t>Δεσμός</w:t>
        </w:r>
      </w:hyperlink>
      <w:r>
        <w:rPr>
          <w:rFonts w:ascii="Segoe UI" w:hAnsi="Segoe UI" w:cs="Segoe UI"/>
          <w:lang w:val="el-GR"/>
        </w:rPr>
        <w:t xml:space="preserve"> θα μοιραστούν με τους συμμετέχοντες τη δική τους εμπειρία στην αναζήτηση πόρων. Θα ακολουθήσει </w:t>
      </w:r>
      <w:r>
        <w:rPr>
          <w:rFonts w:ascii="Segoe UI" w:hAnsi="Segoe UI" w:cs="Segoe UI"/>
        </w:rPr>
        <w:t>FUNDATHON</w:t>
      </w:r>
      <w:r>
        <w:rPr>
          <w:rFonts w:ascii="Segoe UI" w:hAnsi="Segoe UI" w:cs="Segoe UI"/>
          <w:lang w:val="el-GR"/>
        </w:rPr>
        <w:t xml:space="preserve">, κατά τη διάρκεια του οποίου οι συμμετέχοντες θα σχηματίσουν ομάδες και θα κληθούν να θέσουν σε εφαρμογή τις γνώσεις που αποκόμισαν, σχεδιάζοντας ολοκληρωμένες προτάσεις χρηματοδότησης που στη συνέχεια θα παρουσιάσουν σε πάνελ ειδικών. </w:t>
      </w:r>
      <w:r>
        <w:rPr>
          <w:rFonts w:ascii="Segoe UI" w:hAnsi="Segoe UI" w:cs="Segoe UI"/>
          <w:lang w:val="el-GR"/>
        </w:rPr>
        <w:lastRenderedPageBreak/>
        <w:t xml:space="preserve">Η ομάδα με την καλύτερη πρόταση θα κερδίσει δώρα, προσφορά των χορηγών της Εβδομάδας Καινοτομίας.  Η εκδήλωση θα κλείσει με μια ανακοίνωση-έκπληξη!   </w:t>
      </w:r>
    </w:p>
    <w:p w:rsidR="002B1709" w:rsidRDefault="002B1709" w:rsidP="002B1709">
      <w:pPr>
        <w:rPr>
          <w:rFonts w:ascii="Segoe UI" w:hAnsi="Segoe UI" w:cs="Segoe UI"/>
          <w:lang w:val="el-GR"/>
        </w:rPr>
      </w:pPr>
    </w:p>
    <w:p w:rsidR="002B1709" w:rsidRDefault="002B1709" w:rsidP="002B1709">
      <w:pPr>
        <w:rPr>
          <w:rFonts w:ascii="Segoe UI" w:hAnsi="Segoe UI" w:cs="Segoe UI"/>
          <w:color w:val="0066FF"/>
          <w:lang w:val="el-GR"/>
        </w:rPr>
      </w:pPr>
      <w:r>
        <w:rPr>
          <w:rFonts w:ascii="Segoe UI" w:hAnsi="Segoe UI" w:cs="Segoe UI"/>
          <w:lang w:val="el-GR"/>
        </w:rPr>
        <w:t xml:space="preserve">Η εκδήλωση πραγματοποιείται σε συνεργασία με το Ίδρυμα Μποδοσάκη.  Περισσότερες πληροφορίες και δηλώσεις συμμετοχής στο </w:t>
      </w:r>
      <w:hyperlink r:id="rId12" w:tgtFrame="_blank" w:history="1">
        <w:r>
          <w:rPr>
            <w:rStyle w:val="Hyperlink"/>
            <w:rFonts w:ascii="Segoe UI" w:hAnsi="Segoe UI" w:cs="Segoe UI"/>
            <w:color w:val="0066FF"/>
          </w:rPr>
          <w:t>www</w:t>
        </w:r>
        <w:r>
          <w:rPr>
            <w:rStyle w:val="Hyperlink"/>
            <w:rFonts w:ascii="Segoe UI" w:hAnsi="Segoe UI" w:cs="Segoe UI"/>
            <w:color w:val="0066FF"/>
            <w:lang w:val="el-GR"/>
          </w:rPr>
          <w:t>.</w:t>
        </w:r>
        <w:proofErr w:type="spellStart"/>
        <w:r>
          <w:rPr>
            <w:rStyle w:val="Hyperlink"/>
            <w:rFonts w:ascii="Segoe UI" w:hAnsi="Segoe UI" w:cs="Segoe UI"/>
            <w:color w:val="0066FF"/>
          </w:rPr>
          <w:t>socialdynamo</w:t>
        </w:r>
        <w:proofErr w:type="spellEnd"/>
        <w:r>
          <w:rPr>
            <w:rStyle w:val="Hyperlink"/>
            <w:rFonts w:ascii="Segoe UI" w:hAnsi="Segoe UI" w:cs="Segoe UI"/>
            <w:color w:val="0066FF"/>
            <w:lang w:val="el-GR"/>
          </w:rPr>
          <w:t>.</w:t>
        </w:r>
        <w:r>
          <w:rPr>
            <w:rStyle w:val="Hyperlink"/>
            <w:rFonts w:ascii="Segoe UI" w:hAnsi="Segoe UI" w:cs="Segoe UI"/>
            <w:color w:val="0066FF"/>
          </w:rPr>
          <w:t>gr</w:t>
        </w:r>
      </w:hyperlink>
      <w:r>
        <w:rPr>
          <w:rFonts w:ascii="Segoe UI" w:hAnsi="Segoe UI" w:cs="Segoe UI"/>
          <w:color w:val="0066FF"/>
          <w:lang w:val="el-GR"/>
        </w:rPr>
        <w:t>.</w:t>
      </w:r>
    </w:p>
    <w:p w:rsidR="002B1709" w:rsidRDefault="002B1709" w:rsidP="002B1709">
      <w:pPr>
        <w:rPr>
          <w:rFonts w:ascii="Arial" w:hAnsi="Arial" w:cs="Arial"/>
          <w:lang w:val="el-GR"/>
        </w:rPr>
      </w:pPr>
    </w:p>
    <w:p w:rsidR="002B1709" w:rsidRDefault="002B1709" w:rsidP="002B1709">
      <w:pPr>
        <w:jc w:val="both"/>
        <w:rPr>
          <w:rFonts w:ascii="Segoe UI" w:hAnsi="Segoe UI" w:cs="Segoe UI"/>
          <w:lang w:val="el-GR"/>
        </w:rPr>
      </w:pPr>
    </w:p>
    <w:p w:rsidR="002B1709" w:rsidRDefault="002B1709" w:rsidP="002B1709">
      <w:pPr>
        <w:shd w:val="clear" w:color="auto" w:fill="F2F2F2"/>
        <w:rPr>
          <w:rFonts w:ascii="Segoe UI" w:hAnsi="Segoe UI" w:cs="Segoe UI"/>
          <w:b/>
          <w:bCs/>
          <w:color w:val="002060"/>
          <w:lang w:val="el-GR"/>
        </w:rPr>
      </w:pPr>
      <w:r>
        <w:rPr>
          <w:rFonts w:ascii="Segoe UI" w:hAnsi="Segoe UI" w:cs="Segoe UI"/>
          <w:b/>
          <w:bCs/>
          <w:color w:val="002060"/>
          <w:lang w:val="el-GR"/>
        </w:rPr>
        <w:t xml:space="preserve">Παρασκευή 16 Ιουνίου, </w:t>
      </w:r>
      <w:proofErr w:type="spellStart"/>
      <w:r>
        <w:rPr>
          <w:rFonts w:ascii="Segoe UI" w:hAnsi="Segoe UI" w:cs="Segoe UI"/>
          <w:b/>
          <w:bCs/>
          <w:color w:val="002060"/>
          <w:lang w:val="el-GR"/>
        </w:rPr>
        <w:t>Ιnnovathens</w:t>
      </w:r>
      <w:proofErr w:type="spellEnd"/>
      <w:r>
        <w:rPr>
          <w:rFonts w:ascii="Segoe UI" w:hAnsi="Segoe UI" w:cs="Segoe UI"/>
          <w:b/>
          <w:bCs/>
          <w:color w:val="002060"/>
          <w:lang w:val="el-GR"/>
        </w:rPr>
        <w:t>  - 12.00 -18.30</w:t>
      </w:r>
    </w:p>
    <w:p w:rsidR="002B1709" w:rsidRDefault="002B1709" w:rsidP="002B1709">
      <w:pPr>
        <w:shd w:val="clear" w:color="auto" w:fill="F2F2F2"/>
        <w:rPr>
          <w:rFonts w:ascii="Segoe UI" w:hAnsi="Segoe UI" w:cs="Segoe UI"/>
          <w:b/>
          <w:bCs/>
          <w:color w:val="002060"/>
          <w:lang w:val="el-GR"/>
        </w:rPr>
      </w:pPr>
      <w:r>
        <w:rPr>
          <w:rFonts w:ascii="Segoe UI" w:hAnsi="Segoe UI" w:cs="Segoe UI"/>
          <w:b/>
          <w:bCs/>
          <w:color w:val="002060"/>
          <w:lang w:val="el-GR"/>
        </w:rPr>
        <w:t>Καινοτομία, Επιστήμη &amp; Τεχνολογία: Ημερίδα παρουσιάσεων καινοτομίας από Ελλάδα και Βρετανία</w:t>
      </w:r>
    </w:p>
    <w:p w:rsidR="002B1709" w:rsidRDefault="002B1709" w:rsidP="002B1709">
      <w:pPr>
        <w:jc w:val="both"/>
        <w:rPr>
          <w:rFonts w:ascii="Segoe UI" w:hAnsi="Segoe UI" w:cs="Segoe UI"/>
          <w:lang w:val="el-GR"/>
        </w:rPr>
      </w:pPr>
    </w:p>
    <w:p w:rsidR="002B1709" w:rsidRDefault="002B1709" w:rsidP="002B1709">
      <w:pPr>
        <w:jc w:val="both"/>
        <w:rPr>
          <w:rFonts w:ascii="Segoe UI" w:hAnsi="Segoe UI" w:cs="Segoe UI"/>
          <w:color w:val="808000"/>
          <w:lang w:val="el-GR"/>
        </w:rPr>
      </w:pPr>
      <w:r>
        <w:rPr>
          <w:rFonts w:ascii="Segoe UI" w:hAnsi="Segoe UI" w:cs="Segoe UI"/>
          <w:lang w:val="el-GR"/>
        </w:rPr>
        <w:t xml:space="preserve">Η εβδομάδα κλείνει στο </w:t>
      </w:r>
      <w:r>
        <w:rPr>
          <w:lang w:val="el-GR"/>
        </w:rPr>
        <w:t xml:space="preserve">INNOVATHENS - </w:t>
      </w:r>
      <w:r>
        <w:rPr>
          <w:rFonts w:ascii="Segoe UI" w:hAnsi="Segoe UI" w:cs="Segoe UI"/>
          <w:lang w:val="el-GR"/>
        </w:rPr>
        <w:t xml:space="preserve">Κόμβος Καινοτομίας και Επιχειρηματικότητας της </w:t>
      </w:r>
      <w:proofErr w:type="spellStart"/>
      <w:r>
        <w:rPr>
          <w:rFonts w:ascii="Segoe UI" w:hAnsi="Segoe UI" w:cs="Segoe UI"/>
          <w:lang w:val="el-GR"/>
        </w:rPr>
        <w:t>Τεχνόπολης</w:t>
      </w:r>
      <w:proofErr w:type="spellEnd"/>
      <w:r>
        <w:rPr>
          <w:rFonts w:ascii="Segoe UI" w:hAnsi="Segoe UI" w:cs="Segoe UI"/>
          <w:lang w:val="el-GR"/>
        </w:rPr>
        <w:t xml:space="preserve"> Δήμου Αθηναίων την Παρασκευή 16 Ιουνίου με μια σειρά παρουσιάσεων και συζητήσεων για  την </w:t>
      </w:r>
      <w:proofErr w:type="spellStart"/>
      <w:r>
        <w:rPr>
          <w:rFonts w:ascii="Segoe UI" w:hAnsi="Segoe UI" w:cs="Segoe UI"/>
          <w:lang w:val="el-GR"/>
        </w:rPr>
        <w:t>Ελληνο</w:t>
      </w:r>
      <w:proofErr w:type="spellEnd"/>
      <w:r>
        <w:rPr>
          <w:rFonts w:ascii="Segoe UI" w:hAnsi="Segoe UI" w:cs="Segoe UI"/>
          <w:lang w:val="el-GR"/>
        </w:rPr>
        <w:t xml:space="preserve">-Βρετανική συνεργασία στους τομείς της έρευνας, της τεχνολογίας, των επιστημών, της έξυπνης ανάπτυξης και της επιχειρηματικότητας.  </w:t>
      </w:r>
    </w:p>
    <w:p w:rsidR="002B1709" w:rsidRDefault="002B1709" w:rsidP="002B1709">
      <w:pPr>
        <w:jc w:val="both"/>
        <w:rPr>
          <w:rFonts w:ascii="Segoe UI" w:hAnsi="Segoe UI" w:cs="Segoe UI"/>
          <w:i/>
          <w:iCs/>
          <w:color w:val="808000"/>
          <w:lang w:val="el-GR"/>
        </w:rPr>
      </w:pPr>
    </w:p>
    <w:p w:rsidR="002B1709" w:rsidRDefault="002B1709" w:rsidP="002B1709">
      <w:pPr>
        <w:jc w:val="both"/>
        <w:rPr>
          <w:rFonts w:ascii="Segoe UI" w:hAnsi="Segoe UI" w:cs="Segoe UI"/>
          <w:lang w:val="el-GR"/>
        </w:rPr>
      </w:pPr>
      <w:r>
        <w:rPr>
          <w:rFonts w:ascii="Segoe UI" w:hAnsi="Segoe UI" w:cs="Segoe UI"/>
          <w:lang w:val="el-GR"/>
        </w:rPr>
        <w:t>Μεταξύ άλλων το κοινό θα έχει την ευκαιρία να μάθει περισσότερα για την Ιατρική Ακριβείας και το μέλλον της εξατομικευμένης θεραπευτικής και φαρμακευτικής αγωγής, το βιολογικό φαινόμενο της μικροβιακής ανθεκτικότητας και τις δράσεις αντιμετώπισής του, για το πώς οι κορυφαίες φαρμακευτικές εταιρίες συμβάλλουν στον εκσυγχρονισμό του τομέα της Υγείας και πώς η ψηφιακή εποχή έχει μεταμορφώσει το Εθνικό Σύστημα Υγείας της Βρετανίας.</w:t>
      </w:r>
    </w:p>
    <w:p w:rsidR="002B1709" w:rsidRDefault="002B1709" w:rsidP="002B1709">
      <w:pPr>
        <w:jc w:val="both"/>
        <w:rPr>
          <w:rFonts w:ascii="Segoe UI" w:hAnsi="Segoe UI" w:cs="Segoe UI"/>
          <w:lang w:val="el-GR"/>
        </w:rPr>
      </w:pPr>
    </w:p>
    <w:p w:rsidR="002B1709" w:rsidRDefault="002B1709" w:rsidP="002B1709">
      <w:pPr>
        <w:jc w:val="both"/>
        <w:rPr>
          <w:rFonts w:ascii="Segoe UI" w:hAnsi="Segoe UI" w:cs="Segoe UI"/>
          <w:i/>
          <w:iCs/>
          <w:lang w:val="el-GR"/>
        </w:rPr>
      </w:pPr>
      <w:r>
        <w:rPr>
          <w:rFonts w:ascii="Segoe UI" w:hAnsi="Segoe UI" w:cs="Segoe UI"/>
          <w:lang w:val="el-GR"/>
        </w:rPr>
        <w:t xml:space="preserve">Όσοι αγαπούν την τεχνολογία θα έχουν την ευκαιρία να μάθουν για τα </w:t>
      </w:r>
      <w:r>
        <w:rPr>
          <w:rFonts w:ascii="Segoe UI" w:hAnsi="Segoe UI" w:cs="Segoe UI"/>
        </w:rPr>
        <w:t>drones</w:t>
      </w:r>
      <w:r w:rsidRPr="002B1709">
        <w:rPr>
          <w:rFonts w:ascii="Segoe UI" w:hAnsi="Segoe UI" w:cs="Segoe UI"/>
          <w:lang w:val="el-GR"/>
        </w:rPr>
        <w:t xml:space="preserve"> </w:t>
      </w:r>
      <w:r>
        <w:rPr>
          <w:rFonts w:ascii="Segoe UI" w:hAnsi="Segoe UI" w:cs="Segoe UI"/>
          <w:lang w:val="el-GR"/>
        </w:rPr>
        <w:t xml:space="preserve">που φτιάχτηκαν στην Οξφόρδη και συμβάλλουν στην αναδάσωση του πλανήτη, να πάρουν μια γεύση από το πώς θα μοιάζουν οι πόλεις του </w:t>
      </w:r>
      <w:r>
        <w:rPr>
          <w:rFonts w:ascii="Segoe UI" w:hAnsi="Segoe UI" w:cs="Segoe UI"/>
        </w:rPr>
        <w:t> </w:t>
      </w:r>
      <w:r>
        <w:rPr>
          <w:rFonts w:ascii="Segoe UI" w:hAnsi="Segoe UI" w:cs="Segoe UI"/>
          <w:lang w:val="el-GR"/>
        </w:rPr>
        <w:t xml:space="preserve">μέλλοντος στην Ελλάδα και τη Βρετανία, τις τελευταίες τάσεις στην τεχνολογία μετεωρολογικών προβλέψεων και το πως οι έξυπνες συσκευές μπορούν να κάνουν τη ζωή μας και τη δουλειά μας πιο εύκολη.  Η εκπαίδευση στους τομείς της Επιστήμης και της Τεχνολογίας επίσης εξελίσσεται – οι επισκέπτες θα μάθουν περισσότερα για το πώς τα προγράμματα </w:t>
      </w:r>
      <w:r>
        <w:rPr>
          <w:rFonts w:ascii="Segoe UI" w:hAnsi="Segoe UI" w:cs="Segoe UI"/>
        </w:rPr>
        <w:t>STEM</w:t>
      </w:r>
      <w:r>
        <w:rPr>
          <w:rFonts w:ascii="Segoe UI" w:hAnsi="Segoe UI" w:cs="Segoe UI"/>
          <w:lang w:val="el-GR"/>
        </w:rPr>
        <w:t xml:space="preserve"> (</w:t>
      </w:r>
      <w:r>
        <w:rPr>
          <w:rFonts w:ascii="Segoe UI" w:hAnsi="Segoe UI" w:cs="Segoe UI"/>
          <w:spacing w:val="4"/>
          <w:bdr w:val="none" w:sz="0" w:space="0" w:color="auto" w:frame="1"/>
        </w:rPr>
        <w:t>S</w:t>
      </w:r>
      <w:r>
        <w:rPr>
          <w:rFonts w:ascii="Segoe UI" w:hAnsi="Segoe UI" w:cs="Segoe UI"/>
          <w:spacing w:val="4"/>
        </w:rPr>
        <w:t>cience</w:t>
      </w:r>
      <w:r>
        <w:rPr>
          <w:rFonts w:ascii="Segoe UI" w:hAnsi="Segoe UI" w:cs="Segoe UI"/>
          <w:spacing w:val="4"/>
          <w:lang w:val="el-GR"/>
        </w:rPr>
        <w:t>,</w:t>
      </w:r>
      <w:r>
        <w:rPr>
          <w:rFonts w:ascii="Segoe UI" w:hAnsi="Segoe UI" w:cs="Segoe UI"/>
          <w:spacing w:val="4"/>
        </w:rPr>
        <w:t> </w:t>
      </w:r>
      <w:r>
        <w:rPr>
          <w:rFonts w:ascii="Segoe UI" w:hAnsi="Segoe UI" w:cs="Segoe UI"/>
          <w:spacing w:val="4"/>
          <w:bdr w:val="none" w:sz="0" w:space="0" w:color="auto" w:frame="1"/>
        </w:rPr>
        <w:t>T</w:t>
      </w:r>
      <w:r>
        <w:rPr>
          <w:rFonts w:ascii="Segoe UI" w:hAnsi="Segoe UI" w:cs="Segoe UI"/>
          <w:spacing w:val="4"/>
        </w:rPr>
        <w:t>echnology</w:t>
      </w:r>
      <w:r>
        <w:rPr>
          <w:rFonts w:ascii="Segoe UI" w:hAnsi="Segoe UI" w:cs="Segoe UI"/>
          <w:spacing w:val="4"/>
          <w:lang w:val="el-GR"/>
        </w:rPr>
        <w:t>,</w:t>
      </w:r>
      <w:r>
        <w:rPr>
          <w:rFonts w:ascii="Segoe UI" w:hAnsi="Segoe UI" w:cs="Segoe UI"/>
          <w:spacing w:val="4"/>
        </w:rPr>
        <w:t> </w:t>
      </w:r>
      <w:r>
        <w:rPr>
          <w:rFonts w:ascii="Segoe UI" w:hAnsi="Segoe UI" w:cs="Segoe UI"/>
          <w:spacing w:val="4"/>
          <w:bdr w:val="none" w:sz="0" w:space="0" w:color="auto" w:frame="1"/>
        </w:rPr>
        <w:t>E</w:t>
      </w:r>
      <w:r>
        <w:rPr>
          <w:rFonts w:ascii="Segoe UI" w:hAnsi="Segoe UI" w:cs="Segoe UI"/>
          <w:spacing w:val="4"/>
        </w:rPr>
        <w:t>ngineering</w:t>
      </w:r>
      <w:r w:rsidRPr="002B1709">
        <w:rPr>
          <w:rFonts w:ascii="Segoe UI" w:hAnsi="Segoe UI" w:cs="Segoe UI"/>
          <w:spacing w:val="4"/>
          <w:lang w:val="el-GR"/>
        </w:rPr>
        <w:t xml:space="preserve"> </w:t>
      </w:r>
      <w:r>
        <w:rPr>
          <w:rFonts w:ascii="Segoe UI" w:hAnsi="Segoe UI" w:cs="Segoe UI"/>
          <w:spacing w:val="4"/>
        </w:rPr>
        <w:t>and </w:t>
      </w:r>
      <w:r>
        <w:rPr>
          <w:rFonts w:ascii="Segoe UI" w:hAnsi="Segoe UI" w:cs="Segoe UI"/>
          <w:spacing w:val="4"/>
          <w:bdr w:val="none" w:sz="0" w:space="0" w:color="auto" w:frame="1"/>
        </w:rPr>
        <w:t>M</w:t>
      </w:r>
      <w:r>
        <w:rPr>
          <w:rFonts w:ascii="Segoe UI" w:hAnsi="Segoe UI" w:cs="Segoe UI"/>
          <w:spacing w:val="4"/>
        </w:rPr>
        <w:t>athematics</w:t>
      </w:r>
      <w:r>
        <w:rPr>
          <w:rFonts w:ascii="Segoe UI" w:hAnsi="Segoe UI" w:cs="Segoe UI"/>
          <w:spacing w:val="4"/>
          <w:lang w:val="el-GR"/>
        </w:rPr>
        <w:t>: φυσικές επιστήμες, τεχνολογία, μηχανολογία και μαθηματικά) βοηθούν μαθητές σε όλη την Ελλάδα</w:t>
      </w:r>
      <w:r>
        <w:rPr>
          <w:rFonts w:ascii="Segoe UI" w:hAnsi="Segoe UI" w:cs="Segoe UI"/>
          <w:lang w:val="el-GR"/>
        </w:rPr>
        <w:t xml:space="preserve"> να εξελιχθούν σε μελλοντικούς επιστήμονες. </w:t>
      </w:r>
    </w:p>
    <w:p w:rsidR="002B1709" w:rsidRDefault="002B1709" w:rsidP="002B1709">
      <w:pPr>
        <w:jc w:val="both"/>
        <w:rPr>
          <w:rFonts w:ascii="Segoe UI" w:hAnsi="Segoe UI" w:cs="Segoe UI"/>
          <w:lang w:val="el-GR"/>
        </w:rPr>
      </w:pPr>
    </w:p>
    <w:p w:rsidR="002B1709" w:rsidRDefault="002B1709" w:rsidP="002B1709">
      <w:pPr>
        <w:jc w:val="both"/>
        <w:rPr>
          <w:rFonts w:ascii="Segoe UI" w:hAnsi="Segoe UI" w:cs="Segoe UI"/>
          <w:lang w:val="el-GR"/>
        </w:rPr>
      </w:pPr>
      <w:r>
        <w:rPr>
          <w:rFonts w:ascii="Segoe UI" w:hAnsi="Segoe UI" w:cs="Segoe UI"/>
          <w:lang w:val="el-GR"/>
        </w:rPr>
        <w:t xml:space="preserve">Η εκδήλωση είναι ανοιχτή για το κοινό </w:t>
      </w:r>
      <w:r>
        <w:rPr>
          <w:rFonts w:ascii="Segoe UI" w:hAnsi="Segoe UI" w:cs="Segoe UI"/>
          <w:spacing w:val="4"/>
          <w:lang w:val="el-GR"/>
        </w:rPr>
        <w:t>με ελεύθερη είσοδο και</w:t>
      </w:r>
      <w:r>
        <w:rPr>
          <w:rFonts w:ascii="Segoe UI" w:hAnsi="Segoe UI" w:cs="Segoe UI"/>
          <w:lang w:val="el-GR"/>
        </w:rPr>
        <w:t xml:space="preserve"> πραγματοποιείται σε συνεργασία με το </w:t>
      </w:r>
      <w:proofErr w:type="spellStart"/>
      <w:r>
        <w:rPr>
          <w:rFonts w:ascii="Segoe UI" w:hAnsi="Segoe UI" w:cs="Segoe UI"/>
          <w:lang w:val="el-GR"/>
        </w:rPr>
        <w:t>Innovathens</w:t>
      </w:r>
      <w:proofErr w:type="spellEnd"/>
      <w:r>
        <w:rPr>
          <w:rFonts w:ascii="Segoe UI" w:hAnsi="Segoe UI" w:cs="Segoe UI"/>
          <w:color w:val="008080"/>
          <w:lang w:val="el-GR"/>
        </w:rPr>
        <w:t xml:space="preserve">, </w:t>
      </w:r>
      <w:r>
        <w:rPr>
          <w:rFonts w:ascii="Segoe UI" w:hAnsi="Segoe UI" w:cs="Segoe UI"/>
          <w:lang w:val="el-GR"/>
        </w:rPr>
        <w:t xml:space="preserve">τη </w:t>
      </w:r>
      <w:proofErr w:type="spellStart"/>
      <w:r>
        <w:rPr>
          <w:rFonts w:ascii="Segoe UI" w:hAnsi="Segoe UI" w:cs="Segoe UI"/>
          <w:lang w:val="el-GR"/>
        </w:rPr>
        <w:t>Catapult</w:t>
      </w:r>
      <w:proofErr w:type="spellEnd"/>
      <w:r>
        <w:rPr>
          <w:rFonts w:ascii="Segoe UI" w:hAnsi="Segoe UI" w:cs="Segoe UI"/>
          <w:lang w:val="el-GR"/>
        </w:rPr>
        <w:t xml:space="preserve"> Systems και </w:t>
      </w:r>
      <w:proofErr w:type="spellStart"/>
      <w:r>
        <w:rPr>
          <w:rFonts w:ascii="Segoe UI" w:hAnsi="Segoe UI" w:cs="Segoe UI"/>
          <w:lang w:val="el-GR"/>
        </w:rPr>
        <w:t>SciCo</w:t>
      </w:r>
      <w:proofErr w:type="spellEnd"/>
      <w:r>
        <w:rPr>
          <w:rFonts w:ascii="Segoe UI" w:hAnsi="Segoe UI" w:cs="Segoe UI"/>
          <w:lang w:val="el-GR"/>
        </w:rPr>
        <w:t xml:space="preserve">. </w:t>
      </w:r>
      <w:r>
        <w:rPr>
          <w:rFonts w:ascii="Segoe UI" w:hAnsi="Segoe UI" w:cs="Segoe UI"/>
          <w:color w:val="008080"/>
          <w:lang w:val="el-GR"/>
        </w:rPr>
        <w:t> </w:t>
      </w:r>
      <w:r>
        <w:rPr>
          <w:rFonts w:ascii="Segoe UI" w:hAnsi="Segoe UI" w:cs="Segoe UI"/>
          <w:lang w:val="el-GR"/>
        </w:rPr>
        <w:t xml:space="preserve">Οι παρουσιάσεις θα πραγματοποιηθούν στα Αγγλικά.  Πληροφορίες και πρόγραμμα </w:t>
      </w:r>
      <w:hyperlink r:id="rId13" w:history="1">
        <w:r>
          <w:rPr>
            <w:rStyle w:val="Hyperlink"/>
            <w:rFonts w:ascii="Segoe UI" w:hAnsi="Segoe UI" w:cs="Segoe UI"/>
            <w:lang w:val="el-GR"/>
          </w:rPr>
          <w:t>εδώ</w:t>
        </w:r>
      </w:hyperlink>
      <w:r>
        <w:rPr>
          <w:rFonts w:ascii="Segoe UI" w:hAnsi="Segoe UI" w:cs="Segoe UI"/>
          <w:color w:val="808000"/>
          <w:lang w:val="el-GR"/>
        </w:rPr>
        <w:t>.</w:t>
      </w:r>
      <w:r>
        <w:rPr>
          <w:rFonts w:ascii="Segoe UI" w:hAnsi="Segoe UI" w:cs="Segoe UI"/>
          <w:lang w:val="el-GR"/>
        </w:rPr>
        <w:t xml:space="preserve"> </w:t>
      </w:r>
    </w:p>
    <w:p w:rsidR="002B1709" w:rsidRDefault="002B1709" w:rsidP="002B1709">
      <w:pPr>
        <w:jc w:val="both"/>
        <w:rPr>
          <w:rFonts w:ascii="Calibri" w:hAnsi="Calibri"/>
          <w:lang w:val="el-GR"/>
        </w:rPr>
      </w:pPr>
    </w:p>
    <w:p w:rsidR="002B1709" w:rsidRDefault="002B1709" w:rsidP="002B1709">
      <w:pPr>
        <w:jc w:val="both"/>
        <w:rPr>
          <w:rFonts w:ascii="Segoe UI" w:hAnsi="Segoe UI" w:cs="Segoe UI"/>
          <w:spacing w:val="4"/>
          <w:lang w:val="el-GR"/>
        </w:rPr>
      </w:pPr>
    </w:p>
    <w:p w:rsidR="002B1709" w:rsidRDefault="002B1709" w:rsidP="002B1709">
      <w:pPr>
        <w:rPr>
          <w:rFonts w:ascii="Segoe UI" w:hAnsi="Segoe UI" w:cs="Segoe UI"/>
          <w:b/>
          <w:bCs/>
          <w:u w:val="single"/>
          <w:lang w:val="el-GR"/>
        </w:rPr>
      </w:pPr>
      <w:r>
        <w:rPr>
          <w:rFonts w:ascii="Segoe UI" w:hAnsi="Segoe UI" w:cs="Segoe UI"/>
          <w:b/>
          <w:bCs/>
          <w:noProof/>
        </w:rPr>
        <w:drawing>
          <wp:inline distT="0" distB="0" distL="0" distR="0">
            <wp:extent cx="9525" cy="9525"/>
            <wp:effectExtent l="0" t="0" r="0" b="0"/>
            <wp:docPr id="1" name="Picture 1" descr="cid:image004.gif@01D2DAFB.703D0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gif@01D2DAFB.703D07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b/>
          <w:bCs/>
          <w:u w:val="single"/>
          <w:lang w:val="el-GR"/>
        </w:rPr>
        <w:t>Σημείωση για τους συντάκτες:</w:t>
      </w:r>
    </w:p>
    <w:p w:rsidR="002B1709" w:rsidRDefault="002B1709" w:rsidP="002B1709">
      <w:pPr>
        <w:rPr>
          <w:rFonts w:ascii="Segoe UI" w:hAnsi="Segoe UI" w:cs="Segoe UI"/>
          <w:color w:val="808000"/>
          <w:lang w:val="el-GR"/>
        </w:rPr>
      </w:pPr>
    </w:p>
    <w:p w:rsidR="002B1709" w:rsidRDefault="002B1709" w:rsidP="002B1709">
      <w:pPr>
        <w:rPr>
          <w:rFonts w:ascii="Segoe UI" w:hAnsi="Segoe UI" w:cs="Segoe UI"/>
          <w:lang w:val="el-GR"/>
        </w:rPr>
      </w:pPr>
      <w:r>
        <w:rPr>
          <w:rFonts w:ascii="Segoe UI" w:hAnsi="Segoe UI" w:cs="Segoe UI"/>
          <w:lang w:val="el-GR"/>
        </w:rPr>
        <w:t>Περισσότερες πληροφορίες για τις εκδηλώσεις και τους ομιλητές είναι διαθέσιμες στην</w:t>
      </w:r>
      <w:r>
        <w:rPr>
          <w:rFonts w:ascii="Segoe UI" w:hAnsi="Segoe UI" w:cs="Segoe UI"/>
          <w:color w:val="808000"/>
          <w:lang w:val="el-GR"/>
        </w:rPr>
        <w:t xml:space="preserve"> </w:t>
      </w:r>
      <w:hyperlink r:id="rId16" w:history="1">
        <w:r>
          <w:rPr>
            <w:rStyle w:val="Hyperlink"/>
            <w:rFonts w:ascii="Segoe UI" w:hAnsi="Segoe UI" w:cs="Segoe UI"/>
            <w:lang w:val="el-GR"/>
          </w:rPr>
          <w:t>ιστοσελίδα της Βρετανικής Πρεσβείας.</w:t>
        </w:r>
      </w:hyperlink>
      <w:r>
        <w:rPr>
          <w:rFonts w:ascii="Segoe UI" w:hAnsi="Segoe UI" w:cs="Segoe UI"/>
          <w:color w:val="1F497D"/>
          <w:lang w:val="el-GR"/>
        </w:rPr>
        <w:t xml:space="preserve"> </w:t>
      </w:r>
    </w:p>
    <w:p w:rsidR="002B1709" w:rsidRDefault="002B1709" w:rsidP="002B1709">
      <w:pPr>
        <w:rPr>
          <w:rFonts w:ascii="Segoe UI" w:hAnsi="Segoe UI" w:cs="Segoe UI"/>
          <w:lang w:val="el-GR"/>
        </w:rPr>
      </w:pPr>
    </w:p>
    <w:p w:rsidR="002B1709" w:rsidRDefault="002B1709" w:rsidP="002B1709">
      <w:pPr>
        <w:rPr>
          <w:rFonts w:ascii="Segoe UI" w:hAnsi="Segoe UI" w:cs="Segoe UI"/>
          <w:lang w:val="el-GR"/>
        </w:rPr>
      </w:pPr>
      <w:r>
        <w:rPr>
          <w:rFonts w:ascii="Segoe UI" w:hAnsi="Segoe UI" w:cs="Segoe UI"/>
        </w:rPr>
        <w:t>O</w:t>
      </w:r>
      <w:r>
        <w:rPr>
          <w:rFonts w:ascii="Segoe UI" w:hAnsi="Segoe UI" w:cs="Segoe UI"/>
          <w:lang w:val="el-GR"/>
        </w:rPr>
        <w:t>ι δημοσιογράφοι μπορούν να επικοινωνούν με το Γραφείο Τύπου της Βρετανικής Πρεσβείας (</w:t>
      </w:r>
      <w:proofErr w:type="spellStart"/>
      <w:proofErr w:type="gramStart"/>
      <w:r>
        <w:rPr>
          <w:rFonts w:ascii="Segoe UI" w:hAnsi="Segoe UI" w:cs="Segoe UI"/>
          <w:lang w:val="el-GR"/>
        </w:rPr>
        <w:t>τηλ</w:t>
      </w:r>
      <w:proofErr w:type="spellEnd"/>
      <w:r>
        <w:rPr>
          <w:rFonts w:ascii="Segoe UI" w:hAnsi="Segoe UI" w:cs="Segoe UI"/>
          <w:lang w:val="el-GR"/>
        </w:rPr>
        <w:t>.:</w:t>
      </w:r>
      <w:proofErr w:type="gramEnd"/>
      <w:r>
        <w:rPr>
          <w:rFonts w:ascii="Segoe UI" w:hAnsi="Segoe UI" w:cs="Segoe UI"/>
          <w:lang w:val="el-GR"/>
        </w:rPr>
        <w:t xml:space="preserve"> 210 7272 654, 7272 650, </w:t>
      </w:r>
      <w:hyperlink r:id="rId17" w:history="1">
        <w:r>
          <w:rPr>
            <w:rStyle w:val="Hyperlink"/>
            <w:rFonts w:ascii="Segoe UI" w:hAnsi="Segoe UI" w:cs="Segoe UI"/>
            <w:color w:val="auto"/>
          </w:rPr>
          <w:t>information</w:t>
        </w:r>
        <w:r>
          <w:rPr>
            <w:rStyle w:val="Hyperlink"/>
            <w:rFonts w:ascii="Segoe UI" w:hAnsi="Segoe UI" w:cs="Segoe UI"/>
            <w:color w:val="auto"/>
            <w:lang w:val="el-GR"/>
          </w:rPr>
          <w:t>.</w:t>
        </w:r>
        <w:r>
          <w:rPr>
            <w:rStyle w:val="Hyperlink"/>
            <w:rFonts w:ascii="Segoe UI" w:hAnsi="Segoe UI" w:cs="Segoe UI"/>
            <w:color w:val="auto"/>
          </w:rPr>
          <w:t>athens</w:t>
        </w:r>
        <w:r>
          <w:rPr>
            <w:rStyle w:val="Hyperlink"/>
            <w:rFonts w:ascii="Segoe UI" w:hAnsi="Segoe UI" w:cs="Segoe UI"/>
            <w:color w:val="auto"/>
            <w:lang w:val="el-GR"/>
          </w:rPr>
          <w:t>@</w:t>
        </w:r>
        <w:r>
          <w:rPr>
            <w:rStyle w:val="Hyperlink"/>
            <w:rFonts w:ascii="Segoe UI" w:hAnsi="Segoe UI" w:cs="Segoe UI"/>
            <w:color w:val="auto"/>
          </w:rPr>
          <w:t>fco</w:t>
        </w:r>
        <w:r>
          <w:rPr>
            <w:rStyle w:val="Hyperlink"/>
            <w:rFonts w:ascii="Segoe UI" w:hAnsi="Segoe UI" w:cs="Segoe UI"/>
            <w:color w:val="auto"/>
            <w:lang w:val="el-GR"/>
          </w:rPr>
          <w:t>.</w:t>
        </w:r>
        <w:r>
          <w:rPr>
            <w:rStyle w:val="Hyperlink"/>
            <w:rFonts w:ascii="Segoe UI" w:hAnsi="Segoe UI" w:cs="Segoe UI"/>
            <w:color w:val="auto"/>
          </w:rPr>
          <w:t>gov</w:t>
        </w:r>
        <w:r>
          <w:rPr>
            <w:rStyle w:val="Hyperlink"/>
            <w:rFonts w:ascii="Segoe UI" w:hAnsi="Segoe UI" w:cs="Segoe UI"/>
            <w:color w:val="auto"/>
            <w:lang w:val="el-GR"/>
          </w:rPr>
          <w:t>.</w:t>
        </w:r>
        <w:proofErr w:type="spellStart"/>
        <w:r>
          <w:rPr>
            <w:rStyle w:val="Hyperlink"/>
            <w:rFonts w:ascii="Segoe UI" w:hAnsi="Segoe UI" w:cs="Segoe UI"/>
            <w:color w:val="auto"/>
          </w:rPr>
          <w:t>uk</w:t>
        </w:r>
        <w:proofErr w:type="spellEnd"/>
      </w:hyperlink>
      <w:r>
        <w:rPr>
          <w:rFonts w:ascii="Segoe UI" w:hAnsi="Segoe UI" w:cs="Segoe UI"/>
          <w:lang w:val="el-GR"/>
        </w:rPr>
        <w:t>.)</w:t>
      </w:r>
    </w:p>
    <w:p w:rsidR="00987E59" w:rsidRPr="002B1709" w:rsidRDefault="00987E59">
      <w:pPr>
        <w:rPr>
          <w:rFonts w:ascii="Arial" w:hAnsi="Arial" w:cs="Arial"/>
          <w:lang w:val="el-GR"/>
        </w:rPr>
      </w:pPr>
    </w:p>
    <w:sectPr w:rsidR="00987E59" w:rsidRPr="002B1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0A1"/>
    <w:multiLevelType w:val="multilevel"/>
    <w:tmpl w:val="39A84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09"/>
    <w:rsid w:val="0000176B"/>
    <w:rsid w:val="000163D9"/>
    <w:rsid w:val="00020C05"/>
    <w:rsid w:val="00022D4A"/>
    <w:rsid w:val="00024EAC"/>
    <w:rsid w:val="00025ECF"/>
    <w:rsid w:val="00041A34"/>
    <w:rsid w:val="00042FAD"/>
    <w:rsid w:val="00043D2B"/>
    <w:rsid w:val="0005694B"/>
    <w:rsid w:val="0006063F"/>
    <w:rsid w:val="00062A43"/>
    <w:rsid w:val="0006559C"/>
    <w:rsid w:val="00066EDA"/>
    <w:rsid w:val="000670DD"/>
    <w:rsid w:val="000705B0"/>
    <w:rsid w:val="00073C60"/>
    <w:rsid w:val="0009314C"/>
    <w:rsid w:val="00095F05"/>
    <w:rsid w:val="00096EE9"/>
    <w:rsid w:val="000A767A"/>
    <w:rsid w:val="000B1D39"/>
    <w:rsid w:val="000B3F19"/>
    <w:rsid w:val="000C5B87"/>
    <w:rsid w:val="000D0839"/>
    <w:rsid w:val="000D0E0C"/>
    <w:rsid w:val="000D6F63"/>
    <w:rsid w:val="000E0E9E"/>
    <w:rsid w:val="000E2357"/>
    <w:rsid w:val="000E3EB4"/>
    <w:rsid w:val="000E410E"/>
    <w:rsid w:val="000F24E8"/>
    <w:rsid w:val="001067BB"/>
    <w:rsid w:val="00110BE2"/>
    <w:rsid w:val="00115C85"/>
    <w:rsid w:val="00123E19"/>
    <w:rsid w:val="001240A8"/>
    <w:rsid w:val="00126C38"/>
    <w:rsid w:val="0013044F"/>
    <w:rsid w:val="00132139"/>
    <w:rsid w:val="001376FC"/>
    <w:rsid w:val="001473C9"/>
    <w:rsid w:val="00147E8E"/>
    <w:rsid w:val="00153282"/>
    <w:rsid w:val="001546A8"/>
    <w:rsid w:val="00155CA5"/>
    <w:rsid w:val="0016248E"/>
    <w:rsid w:val="00163744"/>
    <w:rsid w:val="00163BDB"/>
    <w:rsid w:val="001650B0"/>
    <w:rsid w:val="0017441A"/>
    <w:rsid w:val="0017635C"/>
    <w:rsid w:val="00182168"/>
    <w:rsid w:val="001825D5"/>
    <w:rsid w:val="0018729E"/>
    <w:rsid w:val="00190ABC"/>
    <w:rsid w:val="00192B3B"/>
    <w:rsid w:val="00193B16"/>
    <w:rsid w:val="001A179F"/>
    <w:rsid w:val="001A2328"/>
    <w:rsid w:val="001B338A"/>
    <w:rsid w:val="001B429F"/>
    <w:rsid w:val="001C5036"/>
    <w:rsid w:val="001C7B70"/>
    <w:rsid w:val="001D092A"/>
    <w:rsid w:val="001E46FD"/>
    <w:rsid w:val="001E5754"/>
    <w:rsid w:val="001E6E73"/>
    <w:rsid w:val="001F0501"/>
    <w:rsid w:val="00204F83"/>
    <w:rsid w:val="00210C05"/>
    <w:rsid w:val="00212CC1"/>
    <w:rsid w:val="00213444"/>
    <w:rsid w:val="0021430E"/>
    <w:rsid w:val="0021431E"/>
    <w:rsid w:val="0021532D"/>
    <w:rsid w:val="0022013A"/>
    <w:rsid w:val="0022170A"/>
    <w:rsid w:val="00225EFA"/>
    <w:rsid w:val="00226EB7"/>
    <w:rsid w:val="002334E0"/>
    <w:rsid w:val="00235C5D"/>
    <w:rsid w:val="00245ED3"/>
    <w:rsid w:val="0025192E"/>
    <w:rsid w:val="00261585"/>
    <w:rsid w:val="00261626"/>
    <w:rsid w:val="00266F5E"/>
    <w:rsid w:val="0027345D"/>
    <w:rsid w:val="00276046"/>
    <w:rsid w:val="00281094"/>
    <w:rsid w:val="00285FBE"/>
    <w:rsid w:val="00293ABA"/>
    <w:rsid w:val="0029487E"/>
    <w:rsid w:val="00295E4C"/>
    <w:rsid w:val="002A0D06"/>
    <w:rsid w:val="002A616B"/>
    <w:rsid w:val="002A72B5"/>
    <w:rsid w:val="002A74D0"/>
    <w:rsid w:val="002B04B1"/>
    <w:rsid w:val="002B13D9"/>
    <w:rsid w:val="002B1709"/>
    <w:rsid w:val="002B2C00"/>
    <w:rsid w:val="002C382C"/>
    <w:rsid w:val="002D1465"/>
    <w:rsid w:val="002D3306"/>
    <w:rsid w:val="002D4B88"/>
    <w:rsid w:val="002D6788"/>
    <w:rsid w:val="002E1921"/>
    <w:rsid w:val="002E5213"/>
    <w:rsid w:val="002F36FB"/>
    <w:rsid w:val="003040A9"/>
    <w:rsid w:val="0031024F"/>
    <w:rsid w:val="00313B14"/>
    <w:rsid w:val="003149A6"/>
    <w:rsid w:val="003150B0"/>
    <w:rsid w:val="00333AF7"/>
    <w:rsid w:val="00342D67"/>
    <w:rsid w:val="0038398B"/>
    <w:rsid w:val="0039312E"/>
    <w:rsid w:val="003A0D2C"/>
    <w:rsid w:val="003A5096"/>
    <w:rsid w:val="003A65CB"/>
    <w:rsid w:val="003C24A7"/>
    <w:rsid w:val="003D2F2A"/>
    <w:rsid w:val="003D5C29"/>
    <w:rsid w:val="003E5FA9"/>
    <w:rsid w:val="003F2935"/>
    <w:rsid w:val="004041D0"/>
    <w:rsid w:val="00405A71"/>
    <w:rsid w:val="00410051"/>
    <w:rsid w:val="004113A3"/>
    <w:rsid w:val="00415E5C"/>
    <w:rsid w:val="0041603B"/>
    <w:rsid w:val="00417B51"/>
    <w:rsid w:val="00421EF2"/>
    <w:rsid w:val="00425275"/>
    <w:rsid w:val="0044408A"/>
    <w:rsid w:val="00444D1F"/>
    <w:rsid w:val="00450530"/>
    <w:rsid w:val="00451637"/>
    <w:rsid w:val="004548D3"/>
    <w:rsid w:val="0046034B"/>
    <w:rsid w:val="004777C4"/>
    <w:rsid w:val="004810B3"/>
    <w:rsid w:val="00497226"/>
    <w:rsid w:val="00497A63"/>
    <w:rsid w:val="004C1719"/>
    <w:rsid w:val="004C27BA"/>
    <w:rsid w:val="004C3CD4"/>
    <w:rsid w:val="004C45DD"/>
    <w:rsid w:val="004C6DDB"/>
    <w:rsid w:val="004D01AA"/>
    <w:rsid w:val="004D5AAF"/>
    <w:rsid w:val="004E209D"/>
    <w:rsid w:val="004E2993"/>
    <w:rsid w:val="005003AE"/>
    <w:rsid w:val="00501AD6"/>
    <w:rsid w:val="0051310F"/>
    <w:rsid w:val="00514C01"/>
    <w:rsid w:val="0051660D"/>
    <w:rsid w:val="00523808"/>
    <w:rsid w:val="00524103"/>
    <w:rsid w:val="00524CA6"/>
    <w:rsid w:val="00541FD0"/>
    <w:rsid w:val="00545488"/>
    <w:rsid w:val="005469A0"/>
    <w:rsid w:val="005553B0"/>
    <w:rsid w:val="00562643"/>
    <w:rsid w:val="00564E9F"/>
    <w:rsid w:val="005660A8"/>
    <w:rsid w:val="005801DD"/>
    <w:rsid w:val="005823BC"/>
    <w:rsid w:val="00583CAC"/>
    <w:rsid w:val="005864C4"/>
    <w:rsid w:val="00586778"/>
    <w:rsid w:val="00590FDB"/>
    <w:rsid w:val="005A4AF8"/>
    <w:rsid w:val="005B43E5"/>
    <w:rsid w:val="005B65BB"/>
    <w:rsid w:val="005C18FC"/>
    <w:rsid w:val="005D4A55"/>
    <w:rsid w:val="005E128E"/>
    <w:rsid w:val="005E2D61"/>
    <w:rsid w:val="005E61D5"/>
    <w:rsid w:val="005E7F9F"/>
    <w:rsid w:val="005F44EE"/>
    <w:rsid w:val="00600C23"/>
    <w:rsid w:val="00601340"/>
    <w:rsid w:val="00601DE8"/>
    <w:rsid w:val="00606DCB"/>
    <w:rsid w:val="00607F94"/>
    <w:rsid w:val="00610672"/>
    <w:rsid w:val="006106D5"/>
    <w:rsid w:val="00616019"/>
    <w:rsid w:val="00616261"/>
    <w:rsid w:val="00617703"/>
    <w:rsid w:val="00623500"/>
    <w:rsid w:val="00625478"/>
    <w:rsid w:val="006256EC"/>
    <w:rsid w:val="0062679C"/>
    <w:rsid w:val="00626DCF"/>
    <w:rsid w:val="00630E04"/>
    <w:rsid w:val="00633557"/>
    <w:rsid w:val="006365F7"/>
    <w:rsid w:val="006509D1"/>
    <w:rsid w:val="00653790"/>
    <w:rsid w:val="006540B6"/>
    <w:rsid w:val="00655430"/>
    <w:rsid w:val="006669DE"/>
    <w:rsid w:val="0066754B"/>
    <w:rsid w:val="00667D20"/>
    <w:rsid w:val="00671E79"/>
    <w:rsid w:val="00673FF9"/>
    <w:rsid w:val="00680B79"/>
    <w:rsid w:val="00685697"/>
    <w:rsid w:val="00690A24"/>
    <w:rsid w:val="006A2B95"/>
    <w:rsid w:val="006A32B0"/>
    <w:rsid w:val="006B1D5B"/>
    <w:rsid w:val="006B5778"/>
    <w:rsid w:val="006B7AA8"/>
    <w:rsid w:val="006D67CC"/>
    <w:rsid w:val="006F3B85"/>
    <w:rsid w:val="006F4FAD"/>
    <w:rsid w:val="006F7C03"/>
    <w:rsid w:val="00700E35"/>
    <w:rsid w:val="00703237"/>
    <w:rsid w:val="00712D9F"/>
    <w:rsid w:val="00721CC0"/>
    <w:rsid w:val="00723B63"/>
    <w:rsid w:val="00737452"/>
    <w:rsid w:val="0074042D"/>
    <w:rsid w:val="00750716"/>
    <w:rsid w:val="00753664"/>
    <w:rsid w:val="00753C99"/>
    <w:rsid w:val="0075461B"/>
    <w:rsid w:val="00755C89"/>
    <w:rsid w:val="007563F6"/>
    <w:rsid w:val="00762EE3"/>
    <w:rsid w:val="00764796"/>
    <w:rsid w:val="0076754B"/>
    <w:rsid w:val="00771059"/>
    <w:rsid w:val="00771B4A"/>
    <w:rsid w:val="007721BD"/>
    <w:rsid w:val="00774E3E"/>
    <w:rsid w:val="007801C2"/>
    <w:rsid w:val="00784B2D"/>
    <w:rsid w:val="007873BE"/>
    <w:rsid w:val="00787CD7"/>
    <w:rsid w:val="00793BF6"/>
    <w:rsid w:val="00796D5C"/>
    <w:rsid w:val="00797A46"/>
    <w:rsid w:val="007A059B"/>
    <w:rsid w:val="007A781B"/>
    <w:rsid w:val="007A7E83"/>
    <w:rsid w:val="007B0C79"/>
    <w:rsid w:val="007C250A"/>
    <w:rsid w:val="007C7916"/>
    <w:rsid w:val="007C7EDB"/>
    <w:rsid w:val="007D0394"/>
    <w:rsid w:val="007D4E98"/>
    <w:rsid w:val="007D5AF8"/>
    <w:rsid w:val="007E571D"/>
    <w:rsid w:val="007E5739"/>
    <w:rsid w:val="007E5ACD"/>
    <w:rsid w:val="007E71CB"/>
    <w:rsid w:val="00804471"/>
    <w:rsid w:val="008129C5"/>
    <w:rsid w:val="00813F6B"/>
    <w:rsid w:val="008259B6"/>
    <w:rsid w:val="00826983"/>
    <w:rsid w:val="008322D8"/>
    <w:rsid w:val="00833721"/>
    <w:rsid w:val="00833C7A"/>
    <w:rsid w:val="00835BE0"/>
    <w:rsid w:val="0083655F"/>
    <w:rsid w:val="008376AE"/>
    <w:rsid w:val="00840378"/>
    <w:rsid w:val="008458EC"/>
    <w:rsid w:val="00847191"/>
    <w:rsid w:val="008548B6"/>
    <w:rsid w:val="00856FD3"/>
    <w:rsid w:val="00864D05"/>
    <w:rsid w:val="00872C50"/>
    <w:rsid w:val="008738BB"/>
    <w:rsid w:val="00874034"/>
    <w:rsid w:val="00891FEC"/>
    <w:rsid w:val="00896307"/>
    <w:rsid w:val="0089672A"/>
    <w:rsid w:val="008B0E6A"/>
    <w:rsid w:val="008B4A52"/>
    <w:rsid w:val="008B7F8C"/>
    <w:rsid w:val="008C0D01"/>
    <w:rsid w:val="008C2186"/>
    <w:rsid w:val="008C7B08"/>
    <w:rsid w:val="008D2B34"/>
    <w:rsid w:val="008E09A3"/>
    <w:rsid w:val="008E3F9B"/>
    <w:rsid w:val="008F543E"/>
    <w:rsid w:val="00904747"/>
    <w:rsid w:val="009050DD"/>
    <w:rsid w:val="00907B9D"/>
    <w:rsid w:val="00920D85"/>
    <w:rsid w:val="00921D24"/>
    <w:rsid w:val="00926718"/>
    <w:rsid w:val="0092736A"/>
    <w:rsid w:val="00927C0E"/>
    <w:rsid w:val="009321F2"/>
    <w:rsid w:val="0093519D"/>
    <w:rsid w:val="00936EC8"/>
    <w:rsid w:val="0094217C"/>
    <w:rsid w:val="0094384F"/>
    <w:rsid w:val="009522BB"/>
    <w:rsid w:val="0095327D"/>
    <w:rsid w:val="009562D4"/>
    <w:rsid w:val="00956471"/>
    <w:rsid w:val="00957460"/>
    <w:rsid w:val="00960609"/>
    <w:rsid w:val="00960EA0"/>
    <w:rsid w:val="00961BC9"/>
    <w:rsid w:val="009739EC"/>
    <w:rsid w:val="0097594C"/>
    <w:rsid w:val="00987E59"/>
    <w:rsid w:val="00993F2A"/>
    <w:rsid w:val="009A27AB"/>
    <w:rsid w:val="009A7D6F"/>
    <w:rsid w:val="009B6BD6"/>
    <w:rsid w:val="009C526A"/>
    <w:rsid w:val="009D1DA5"/>
    <w:rsid w:val="009D6E93"/>
    <w:rsid w:val="009D705C"/>
    <w:rsid w:val="009E2337"/>
    <w:rsid w:val="009E440E"/>
    <w:rsid w:val="009E67F6"/>
    <w:rsid w:val="009F012A"/>
    <w:rsid w:val="009F0D84"/>
    <w:rsid w:val="009F2C7B"/>
    <w:rsid w:val="00A0692A"/>
    <w:rsid w:val="00A13158"/>
    <w:rsid w:val="00A13A62"/>
    <w:rsid w:val="00A16003"/>
    <w:rsid w:val="00A17851"/>
    <w:rsid w:val="00A22A40"/>
    <w:rsid w:val="00A25786"/>
    <w:rsid w:val="00A3302E"/>
    <w:rsid w:val="00A43365"/>
    <w:rsid w:val="00A521E4"/>
    <w:rsid w:val="00A54466"/>
    <w:rsid w:val="00A6656F"/>
    <w:rsid w:val="00A76BBD"/>
    <w:rsid w:val="00A8177A"/>
    <w:rsid w:val="00A958D7"/>
    <w:rsid w:val="00A9607F"/>
    <w:rsid w:val="00AA0214"/>
    <w:rsid w:val="00AA21C0"/>
    <w:rsid w:val="00AA262E"/>
    <w:rsid w:val="00AD07C9"/>
    <w:rsid w:val="00AD09ED"/>
    <w:rsid w:val="00AD132F"/>
    <w:rsid w:val="00AD1352"/>
    <w:rsid w:val="00AE34C0"/>
    <w:rsid w:val="00AE4D0B"/>
    <w:rsid w:val="00AE700F"/>
    <w:rsid w:val="00AF2CA0"/>
    <w:rsid w:val="00B003F2"/>
    <w:rsid w:val="00B020CE"/>
    <w:rsid w:val="00B0315C"/>
    <w:rsid w:val="00B10200"/>
    <w:rsid w:val="00B12527"/>
    <w:rsid w:val="00B14936"/>
    <w:rsid w:val="00B21B23"/>
    <w:rsid w:val="00B24F11"/>
    <w:rsid w:val="00B322EA"/>
    <w:rsid w:val="00B32C2A"/>
    <w:rsid w:val="00B461CA"/>
    <w:rsid w:val="00B479EE"/>
    <w:rsid w:val="00B502FD"/>
    <w:rsid w:val="00B66534"/>
    <w:rsid w:val="00B7464C"/>
    <w:rsid w:val="00B77425"/>
    <w:rsid w:val="00B93477"/>
    <w:rsid w:val="00B95EFD"/>
    <w:rsid w:val="00B96086"/>
    <w:rsid w:val="00BA3EBB"/>
    <w:rsid w:val="00BA5460"/>
    <w:rsid w:val="00BD22DA"/>
    <w:rsid w:val="00BE3E46"/>
    <w:rsid w:val="00BE79CB"/>
    <w:rsid w:val="00BE7DA7"/>
    <w:rsid w:val="00BF0E3E"/>
    <w:rsid w:val="00C008AE"/>
    <w:rsid w:val="00C00A4F"/>
    <w:rsid w:val="00C0466B"/>
    <w:rsid w:val="00C06B30"/>
    <w:rsid w:val="00C263B1"/>
    <w:rsid w:val="00C326A1"/>
    <w:rsid w:val="00C33BB8"/>
    <w:rsid w:val="00C33DD8"/>
    <w:rsid w:val="00C3480B"/>
    <w:rsid w:val="00C34FEA"/>
    <w:rsid w:val="00C35D5D"/>
    <w:rsid w:val="00C37C27"/>
    <w:rsid w:val="00C5782D"/>
    <w:rsid w:val="00C60B1F"/>
    <w:rsid w:val="00C6466A"/>
    <w:rsid w:val="00C65F38"/>
    <w:rsid w:val="00C7593C"/>
    <w:rsid w:val="00C819B4"/>
    <w:rsid w:val="00C81DF9"/>
    <w:rsid w:val="00C82348"/>
    <w:rsid w:val="00C82804"/>
    <w:rsid w:val="00C8545B"/>
    <w:rsid w:val="00C8554B"/>
    <w:rsid w:val="00C87BC7"/>
    <w:rsid w:val="00C93265"/>
    <w:rsid w:val="00CA4AD3"/>
    <w:rsid w:val="00CB0BF7"/>
    <w:rsid w:val="00CB4E91"/>
    <w:rsid w:val="00CD5614"/>
    <w:rsid w:val="00CD6E59"/>
    <w:rsid w:val="00CD7269"/>
    <w:rsid w:val="00CE7E4D"/>
    <w:rsid w:val="00CF0497"/>
    <w:rsid w:val="00D05E27"/>
    <w:rsid w:val="00D10935"/>
    <w:rsid w:val="00D17CA4"/>
    <w:rsid w:val="00D24BF3"/>
    <w:rsid w:val="00D25DC3"/>
    <w:rsid w:val="00D34112"/>
    <w:rsid w:val="00D36841"/>
    <w:rsid w:val="00D36DB0"/>
    <w:rsid w:val="00D423A1"/>
    <w:rsid w:val="00D44073"/>
    <w:rsid w:val="00D57D1B"/>
    <w:rsid w:val="00D651BD"/>
    <w:rsid w:val="00D73C6B"/>
    <w:rsid w:val="00D83736"/>
    <w:rsid w:val="00D83D06"/>
    <w:rsid w:val="00D84C98"/>
    <w:rsid w:val="00D87905"/>
    <w:rsid w:val="00D97B02"/>
    <w:rsid w:val="00DA10EC"/>
    <w:rsid w:val="00DA2628"/>
    <w:rsid w:val="00DA3773"/>
    <w:rsid w:val="00DA55FC"/>
    <w:rsid w:val="00DB1420"/>
    <w:rsid w:val="00DB3308"/>
    <w:rsid w:val="00DB4E98"/>
    <w:rsid w:val="00DC1286"/>
    <w:rsid w:val="00DC1EA1"/>
    <w:rsid w:val="00DC2E45"/>
    <w:rsid w:val="00DC5CCD"/>
    <w:rsid w:val="00DC7F0D"/>
    <w:rsid w:val="00DD1977"/>
    <w:rsid w:val="00DD431B"/>
    <w:rsid w:val="00DD7D0B"/>
    <w:rsid w:val="00DE1E11"/>
    <w:rsid w:val="00DE56BC"/>
    <w:rsid w:val="00DE6618"/>
    <w:rsid w:val="00DE69FA"/>
    <w:rsid w:val="00DF6C96"/>
    <w:rsid w:val="00E00398"/>
    <w:rsid w:val="00E00D12"/>
    <w:rsid w:val="00E118BA"/>
    <w:rsid w:val="00E1386A"/>
    <w:rsid w:val="00E16EB2"/>
    <w:rsid w:val="00E22631"/>
    <w:rsid w:val="00E25DCE"/>
    <w:rsid w:val="00E42AC1"/>
    <w:rsid w:val="00E4653C"/>
    <w:rsid w:val="00E53007"/>
    <w:rsid w:val="00E53F95"/>
    <w:rsid w:val="00E549ED"/>
    <w:rsid w:val="00E645E0"/>
    <w:rsid w:val="00E705C2"/>
    <w:rsid w:val="00E70AB5"/>
    <w:rsid w:val="00E73DA1"/>
    <w:rsid w:val="00E83490"/>
    <w:rsid w:val="00E96143"/>
    <w:rsid w:val="00E97403"/>
    <w:rsid w:val="00EA1B1E"/>
    <w:rsid w:val="00EB0FD3"/>
    <w:rsid w:val="00EB30FC"/>
    <w:rsid w:val="00EB4BE0"/>
    <w:rsid w:val="00EC17FC"/>
    <w:rsid w:val="00EC24EC"/>
    <w:rsid w:val="00EC5693"/>
    <w:rsid w:val="00EC6CD1"/>
    <w:rsid w:val="00ED2BF2"/>
    <w:rsid w:val="00ED3F34"/>
    <w:rsid w:val="00EE0D2F"/>
    <w:rsid w:val="00EE135C"/>
    <w:rsid w:val="00EE72B0"/>
    <w:rsid w:val="00F01955"/>
    <w:rsid w:val="00F02315"/>
    <w:rsid w:val="00F02BE9"/>
    <w:rsid w:val="00F04228"/>
    <w:rsid w:val="00F07116"/>
    <w:rsid w:val="00F2063E"/>
    <w:rsid w:val="00F3029F"/>
    <w:rsid w:val="00F30FAA"/>
    <w:rsid w:val="00F33B0C"/>
    <w:rsid w:val="00F56DE3"/>
    <w:rsid w:val="00F66498"/>
    <w:rsid w:val="00F717D7"/>
    <w:rsid w:val="00F72945"/>
    <w:rsid w:val="00F74A33"/>
    <w:rsid w:val="00F849AF"/>
    <w:rsid w:val="00F93CA4"/>
    <w:rsid w:val="00F93DFF"/>
    <w:rsid w:val="00F95880"/>
    <w:rsid w:val="00FA35D4"/>
    <w:rsid w:val="00FB42E0"/>
    <w:rsid w:val="00FB7FC9"/>
    <w:rsid w:val="00FC7556"/>
    <w:rsid w:val="00FC7CF4"/>
    <w:rsid w:val="00FD19C4"/>
    <w:rsid w:val="00FD1EE5"/>
    <w:rsid w:val="00FD7F11"/>
    <w:rsid w:val="00FF4BB4"/>
    <w:rsid w:val="00FF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709"/>
    <w:rPr>
      <w:color w:val="0000FF"/>
      <w:u w:val="single"/>
    </w:rPr>
  </w:style>
  <w:style w:type="paragraph" w:styleId="NormalWeb">
    <w:name w:val="Normal (Web)"/>
    <w:basedOn w:val="Normal"/>
    <w:uiPriority w:val="99"/>
    <w:semiHidden/>
    <w:unhideWhenUsed/>
    <w:rsid w:val="002B1709"/>
    <w:pPr>
      <w:spacing w:before="100" w:beforeAutospacing="1" w:after="100" w:afterAutospacing="1"/>
    </w:pPr>
  </w:style>
  <w:style w:type="paragraph" w:styleId="BalloonText">
    <w:name w:val="Balloon Text"/>
    <w:basedOn w:val="Normal"/>
    <w:link w:val="BalloonTextChar"/>
    <w:uiPriority w:val="99"/>
    <w:semiHidden/>
    <w:unhideWhenUsed/>
    <w:rsid w:val="002B1709"/>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709"/>
    <w:rPr>
      <w:color w:val="0000FF"/>
      <w:u w:val="single"/>
    </w:rPr>
  </w:style>
  <w:style w:type="paragraph" w:styleId="NormalWeb">
    <w:name w:val="Normal (Web)"/>
    <w:basedOn w:val="Normal"/>
    <w:uiPriority w:val="99"/>
    <w:semiHidden/>
    <w:unhideWhenUsed/>
    <w:rsid w:val="002B1709"/>
    <w:pPr>
      <w:spacing w:before="100" w:beforeAutospacing="1" w:after="100" w:afterAutospacing="1"/>
    </w:pPr>
  </w:style>
  <w:style w:type="paragraph" w:styleId="BalloonText">
    <w:name w:val="Balloon Text"/>
    <w:basedOn w:val="Normal"/>
    <w:link w:val="BalloonTextChar"/>
    <w:uiPriority w:val="99"/>
    <w:semiHidden/>
    <w:unhideWhenUsed/>
    <w:rsid w:val="002B1709"/>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de.org/" TargetMode="External"/><Relationship Id="rId13" Type="http://schemas.openxmlformats.org/officeDocument/2006/relationships/hyperlink" Target="https://www.gov.uk/government/news/innovation-week-athens-13-16-ju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uploads/system/uploads/attachment_data/file/616419/FCO1137_Innovation_Athens_event_poster_PRINT__2___2_.pdf" TargetMode="External"/><Relationship Id="rId12" Type="http://schemas.openxmlformats.org/officeDocument/2006/relationships/hyperlink" Target="http://www.socialdynamo.gr/" TargetMode="External"/><Relationship Id="rId17" Type="http://schemas.openxmlformats.org/officeDocument/2006/relationships/hyperlink" Target="mailto:information.athens@fco.gov.uk" TargetMode="External"/><Relationship Id="rId2" Type="http://schemas.openxmlformats.org/officeDocument/2006/relationships/styles" Target="styles.xml"/><Relationship Id="rId16" Type="http://schemas.openxmlformats.org/officeDocument/2006/relationships/hyperlink" Target="(https:/www.gov.uk/government/news/innovation-week-athens-13-16-jun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desmos.org" TargetMode="External"/><Relationship Id="rId5" Type="http://schemas.openxmlformats.org/officeDocument/2006/relationships/webSettings" Target="webSettings.xml"/><Relationship Id="rId15" Type="http://schemas.openxmlformats.org/officeDocument/2006/relationships/image" Target="cid:image004.gif@01D2DB02.86DFFF10" TargetMode="External"/><Relationship Id="rId10" Type="http://schemas.openxmlformats.org/officeDocument/2006/relationships/hyperlink" Target="http://www.shedi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athens.org/e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Andritsou, Anastasia (Greece)</dc:creator>
  <cp:lastModifiedBy>Andritsou, Anastasia (Greece)</cp:lastModifiedBy>
  <cp:revision>1</cp:revision>
  <dcterms:created xsi:type="dcterms:W3CDTF">2017-06-02T07:20:00Z</dcterms:created>
  <dcterms:modified xsi:type="dcterms:W3CDTF">2017-06-02T07:21:00Z</dcterms:modified>
</cp:coreProperties>
</file>