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1E" w:rsidRDefault="002F791E" w:rsidP="002F791E">
      <w:pPr>
        <w:pStyle w:val="normalwithoutspacing"/>
        <w:rPr>
          <w:b/>
          <w:sz w:val="24"/>
          <w:szCs w:val="24"/>
        </w:rPr>
      </w:pPr>
      <w:r>
        <w:rPr>
          <w:b/>
          <w:sz w:val="24"/>
          <w:szCs w:val="24"/>
        </w:rPr>
        <w:t xml:space="preserve">                                                       </w:t>
      </w:r>
      <w:r w:rsidR="00B800AC">
        <w:rPr>
          <w:b/>
          <w:sz w:val="24"/>
          <w:szCs w:val="24"/>
        </w:rPr>
        <w:t xml:space="preserve">                 </w:t>
      </w:r>
      <w:r>
        <w:rPr>
          <w:b/>
          <w:sz w:val="24"/>
          <w:szCs w:val="24"/>
        </w:rPr>
        <w:t xml:space="preserve">   ΠΑΡΑΡΤΗΜΑ </w:t>
      </w:r>
      <w:r>
        <w:rPr>
          <w:b/>
          <w:sz w:val="24"/>
          <w:szCs w:val="24"/>
          <w:lang w:val="en-US"/>
        </w:rPr>
        <w:t>I</w:t>
      </w:r>
      <w:r>
        <w:rPr>
          <w:b/>
          <w:sz w:val="24"/>
          <w:szCs w:val="24"/>
        </w:rPr>
        <w:t xml:space="preserve">ΙΙ  </w:t>
      </w:r>
    </w:p>
    <w:p w:rsidR="002F791E" w:rsidRPr="002166CA" w:rsidRDefault="00B800AC" w:rsidP="002F791E">
      <w:pPr>
        <w:pStyle w:val="normalwithoutspacing"/>
        <w:rPr>
          <w:rFonts w:asciiTheme="minorHAnsi" w:hAnsiTheme="minorHAnsi"/>
        </w:rPr>
      </w:pPr>
      <w:r w:rsidRPr="002166CA">
        <w:rPr>
          <w:rFonts w:asciiTheme="minorHAnsi" w:hAnsiTheme="minorHAnsi"/>
          <w:b/>
        </w:rPr>
        <w:t xml:space="preserve">                 </w:t>
      </w:r>
      <w:r w:rsidR="002F791E" w:rsidRPr="002166CA">
        <w:rPr>
          <w:rFonts w:asciiTheme="minorHAnsi" w:hAnsiTheme="minorHAnsi"/>
          <w:b/>
        </w:rPr>
        <w:t xml:space="preserve">Υπόδειγμα </w:t>
      </w:r>
      <w:r w:rsidRPr="002166CA">
        <w:rPr>
          <w:rFonts w:asciiTheme="minorHAnsi" w:hAnsiTheme="minorHAnsi"/>
          <w:b/>
        </w:rPr>
        <w:t xml:space="preserve">Τεχνική </w:t>
      </w:r>
      <w:r w:rsidR="002F791E" w:rsidRPr="002166CA">
        <w:rPr>
          <w:rFonts w:asciiTheme="minorHAnsi" w:hAnsiTheme="minorHAnsi"/>
          <w:b/>
        </w:rPr>
        <w:t xml:space="preserve"> Προσφοράς (Προσαρμοσμένο από την Αναθέτουσα Αρχή)</w:t>
      </w:r>
    </w:p>
    <w:p w:rsidR="002F791E" w:rsidRPr="002166CA" w:rsidRDefault="002F791E" w:rsidP="002F791E">
      <w:pPr>
        <w:rPr>
          <w:rFonts w:asciiTheme="minorHAnsi" w:hAnsiTheme="minorHAnsi"/>
          <w:sz w:val="22"/>
          <w:szCs w:val="22"/>
          <w:lang w:eastAsia="zh-CN" w:bidi="ar-SA"/>
        </w:rPr>
      </w:pPr>
    </w:p>
    <w:p w:rsidR="002F791E" w:rsidRPr="00C25012" w:rsidRDefault="00B800AC" w:rsidP="002F791E">
      <w:pPr>
        <w:rPr>
          <w:rFonts w:asciiTheme="minorHAnsi" w:hAnsiTheme="minorHAnsi"/>
          <w:b/>
          <w:sz w:val="22"/>
          <w:szCs w:val="22"/>
          <w:lang w:eastAsia="zh-CN" w:bidi="ar-SA"/>
        </w:rPr>
      </w:pPr>
      <w:r w:rsidRPr="00C25012">
        <w:rPr>
          <w:rFonts w:asciiTheme="minorHAnsi" w:hAnsiTheme="minorHAnsi"/>
          <w:b/>
          <w:sz w:val="22"/>
          <w:szCs w:val="22"/>
          <w:lang w:eastAsia="zh-CN" w:bidi="ar-SA"/>
        </w:rPr>
        <w:t>Επωνυμία φορέα</w:t>
      </w:r>
      <w:r w:rsidR="00AB7DD6" w:rsidRPr="00C25012">
        <w:rPr>
          <w:rFonts w:asciiTheme="minorHAnsi" w:hAnsiTheme="minorHAnsi"/>
          <w:b/>
          <w:sz w:val="22"/>
          <w:szCs w:val="22"/>
          <w:lang w:eastAsia="zh-CN" w:bidi="ar-SA"/>
        </w:rPr>
        <w:t>:</w:t>
      </w:r>
    </w:p>
    <w:p w:rsidR="00AB7DD6" w:rsidRPr="00C25012" w:rsidRDefault="00AB7DD6" w:rsidP="002F791E">
      <w:pPr>
        <w:rPr>
          <w:rFonts w:asciiTheme="minorHAnsi" w:hAnsiTheme="minorHAnsi"/>
          <w:b/>
          <w:sz w:val="22"/>
          <w:szCs w:val="22"/>
          <w:lang w:eastAsia="zh-CN" w:bidi="ar-SA"/>
        </w:rPr>
      </w:pPr>
      <w:r w:rsidRPr="00C25012">
        <w:rPr>
          <w:rFonts w:asciiTheme="minorHAnsi" w:hAnsiTheme="minorHAnsi"/>
          <w:b/>
          <w:sz w:val="22"/>
          <w:szCs w:val="22"/>
          <w:lang w:eastAsia="zh-CN" w:bidi="ar-SA"/>
        </w:rPr>
        <w:t>Ταχυδρομική διεύθυνση:</w:t>
      </w:r>
    </w:p>
    <w:p w:rsidR="00AB7DD6" w:rsidRPr="00C25012" w:rsidRDefault="00AB7DD6" w:rsidP="002F791E">
      <w:pPr>
        <w:rPr>
          <w:rFonts w:asciiTheme="minorHAnsi" w:hAnsiTheme="minorHAnsi"/>
          <w:b/>
          <w:sz w:val="22"/>
          <w:szCs w:val="22"/>
          <w:lang w:eastAsia="zh-CN" w:bidi="ar-SA"/>
        </w:rPr>
      </w:pPr>
      <w:r w:rsidRPr="00C25012">
        <w:rPr>
          <w:rFonts w:asciiTheme="minorHAnsi" w:hAnsiTheme="minorHAnsi"/>
          <w:b/>
          <w:sz w:val="22"/>
          <w:szCs w:val="22"/>
          <w:lang w:eastAsia="zh-CN" w:bidi="ar-SA"/>
        </w:rPr>
        <w:t>Αρμόδιος επικοινωνίας:</w:t>
      </w:r>
    </w:p>
    <w:p w:rsidR="00C25012" w:rsidRDefault="00AB7DD6" w:rsidP="00AB7DD6">
      <w:pPr>
        <w:tabs>
          <w:tab w:val="left" w:pos="2690"/>
        </w:tabs>
        <w:rPr>
          <w:rFonts w:asciiTheme="minorHAnsi" w:hAnsiTheme="minorHAnsi"/>
          <w:b/>
          <w:sz w:val="22"/>
          <w:szCs w:val="22"/>
          <w:lang w:eastAsia="zh-CN" w:bidi="ar-SA"/>
        </w:rPr>
      </w:pPr>
      <w:proofErr w:type="spellStart"/>
      <w:r w:rsidRPr="00C25012">
        <w:rPr>
          <w:rFonts w:asciiTheme="minorHAnsi" w:hAnsiTheme="minorHAnsi"/>
          <w:b/>
          <w:sz w:val="22"/>
          <w:szCs w:val="22"/>
          <w:lang w:eastAsia="zh-CN" w:bidi="ar-SA"/>
        </w:rPr>
        <w:t>Τηλ</w:t>
      </w:r>
      <w:proofErr w:type="spellEnd"/>
      <w:r w:rsidRPr="00C25012">
        <w:rPr>
          <w:rFonts w:asciiTheme="minorHAnsi" w:hAnsiTheme="minorHAnsi"/>
          <w:b/>
          <w:sz w:val="22"/>
          <w:szCs w:val="22"/>
          <w:lang w:eastAsia="zh-CN" w:bidi="ar-SA"/>
        </w:rPr>
        <w:t>.:</w:t>
      </w:r>
      <w:r w:rsidRPr="00C25012">
        <w:rPr>
          <w:rFonts w:asciiTheme="minorHAnsi" w:hAnsiTheme="minorHAnsi"/>
          <w:b/>
          <w:sz w:val="22"/>
          <w:szCs w:val="22"/>
          <w:lang w:eastAsia="zh-CN" w:bidi="ar-SA"/>
        </w:rPr>
        <w:tab/>
      </w:r>
    </w:p>
    <w:p w:rsidR="00AB7DD6" w:rsidRPr="00C25012" w:rsidRDefault="00AB7DD6" w:rsidP="00AB7DD6">
      <w:pPr>
        <w:tabs>
          <w:tab w:val="left" w:pos="2690"/>
        </w:tabs>
        <w:rPr>
          <w:rFonts w:asciiTheme="minorHAnsi" w:hAnsiTheme="minorHAnsi"/>
          <w:b/>
          <w:sz w:val="22"/>
          <w:szCs w:val="22"/>
          <w:lang w:eastAsia="zh-CN" w:bidi="ar-SA"/>
        </w:rPr>
      </w:pPr>
      <w:proofErr w:type="gramStart"/>
      <w:r w:rsidRPr="00C25012">
        <w:rPr>
          <w:rFonts w:asciiTheme="minorHAnsi" w:hAnsiTheme="minorHAnsi"/>
          <w:b/>
          <w:sz w:val="22"/>
          <w:szCs w:val="22"/>
          <w:lang w:val="en-US" w:eastAsia="zh-CN" w:bidi="ar-SA"/>
        </w:rPr>
        <w:t>fax</w:t>
      </w:r>
      <w:proofErr w:type="gramEnd"/>
      <w:r w:rsidRPr="00C25012">
        <w:rPr>
          <w:rFonts w:asciiTheme="minorHAnsi" w:hAnsiTheme="minorHAnsi"/>
          <w:b/>
          <w:sz w:val="22"/>
          <w:szCs w:val="22"/>
          <w:lang w:eastAsia="zh-CN" w:bidi="ar-SA"/>
        </w:rPr>
        <w:t>:</w:t>
      </w:r>
    </w:p>
    <w:p w:rsidR="008D4B0B" w:rsidRPr="00C25012" w:rsidRDefault="008D4B0B" w:rsidP="00AB7DD6">
      <w:pPr>
        <w:tabs>
          <w:tab w:val="left" w:pos="2690"/>
        </w:tabs>
        <w:rPr>
          <w:rFonts w:asciiTheme="minorHAnsi" w:hAnsiTheme="minorHAnsi"/>
          <w:b/>
          <w:sz w:val="22"/>
          <w:szCs w:val="22"/>
          <w:lang w:eastAsia="zh-CN" w:bidi="ar-SA"/>
        </w:rPr>
      </w:pPr>
    </w:p>
    <w:p w:rsidR="00B800AC" w:rsidRPr="002166CA" w:rsidRDefault="00B800AC" w:rsidP="00B800AC">
      <w:pPr>
        <w:pStyle w:val="Standard"/>
        <w:spacing w:after="60"/>
        <w:rPr>
          <w:rFonts w:asciiTheme="minorHAnsi" w:hAnsiTheme="minorHAnsi"/>
          <w:lang w:val="el-GR"/>
        </w:rPr>
      </w:pPr>
      <w:bookmarkStart w:id="0" w:name="_Toc492031079"/>
      <w:r w:rsidRPr="002166CA">
        <w:rPr>
          <w:rFonts w:asciiTheme="minorHAnsi" w:hAnsiTheme="minorHAnsi"/>
          <w:b/>
          <w:bCs/>
          <w:lang w:val="el-GR"/>
        </w:rPr>
        <w:t>Τεχνική και επαγγελματική ικανότητα</w:t>
      </w:r>
      <w:bookmarkEnd w:id="0"/>
      <w:r w:rsidRPr="002166CA">
        <w:rPr>
          <w:rFonts w:asciiTheme="minorHAnsi" w:hAnsiTheme="minorHAnsi"/>
          <w:b/>
          <w:bCs/>
          <w:lang w:val="el-GR"/>
        </w:rPr>
        <w:t>-</w:t>
      </w:r>
      <w:r w:rsidRPr="002166CA">
        <w:rPr>
          <w:rFonts w:asciiTheme="minorHAnsi" w:hAnsiTheme="minorHAnsi"/>
          <w:b/>
          <w:lang w:val="el-GR"/>
        </w:rPr>
        <w:t xml:space="preserve"> Βαθμολογούμενα κριτήρια</w:t>
      </w:r>
    </w:p>
    <w:p w:rsidR="00B800AC" w:rsidRPr="002166CA" w:rsidRDefault="00B800AC" w:rsidP="00B800AC">
      <w:pPr>
        <w:pStyle w:val="Standard"/>
        <w:spacing w:after="60"/>
        <w:rPr>
          <w:rFonts w:asciiTheme="minorHAnsi" w:hAnsiTheme="minorHAnsi"/>
          <w:lang w:val="el-GR"/>
        </w:rPr>
      </w:pPr>
      <w:proofErr w:type="spellStart"/>
      <w:proofErr w:type="gramStart"/>
      <w:r w:rsidRPr="002166CA">
        <w:rPr>
          <w:rFonts w:asciiTheme="minorHAnsi" w:hAnsiTheme="minorHAnsi"/>
          <w:b/>
          <w:bCs/>
          <w:lang w:val="en-US"/>
        </w:rPr>
        <w:t>i</w:t>
      </w:r>
      <w:proofErr w:type="spellEnd"/>
      <w:proofErr w:type="gramEnd"/>
      <w:r w:rsidRPr="002166CA">
        <w:rPr>
          <w:rFonts w:asciiTheme="minorHAnsi" w:hAnsiTheme="minorHAnsi"/>
          <w:b/>
          <w:bCs/>
          <w:lang w:val="el-GR"/>
        </w:rPr>
        <w:t xml:space="preserve">.   </w:t>
      </w:r>
      <w:r w:rsidR="008B6466">
        <w:rPr>
          <w:rFonts w:eastAsia="Times New Roman" w:cs="Courier New"/>
          <w:b/>
          <w:u w:val="single"/>
          <w:lang w:val="el-GR" w:eastAsia="el-GR"/>
        </w:rPr>
        <w:t>Α</w:t>
      </w:r>
      <w:r w:rsidR="008B6466" w:rsidRPr="00FF1A5D">
        <w:rPr>
          <w:rFonts w:eastAsia="Times New Roman" w:cs="Courier New"/>
          <w:b/>
          <w:u w:val="single"/>
          <w:lang w:val="el-GR" w:eastAsia="el-GR"/>
        </w:rPr>
        <w:t xml:space="preserve">ξιοπιστία </w:t>
      </w:r>
      <w:r w:rsidR="008B6466">
        <w:rPr>
          <w:rFonts w:eastAsia="Times New Roman" w:cs="Courier New"/>
          <w:b/>
          <w:u w:val="single"/>
          <w:lang w:val="el-GR" w:eastAsia="el-GR"/>
        </w:rPr>
        <w:t xml:space="preserve">για την </w:t>
      </w:r>
      <w:r w:rsidR="008B6466" w:rsidRPr="00FF1A5D">
        <w:rPr>
          <w:rFonts w:eastAsia="Times New Roman" w:cs="Courier New"/>
          <w:b/>
          <w:u w:val="single"/>
          <w:lang w:val="el-GR" w:eastAsia="el-GR"/>
        </w:rPr>
        <w:t>υλοποίηση</w:t>
      </w:r>
      <w:r w:rsidR="008B6466">
        <w:rPr>
          <w:rFonts w:eastAsia="Times New Roman" w:cs="Courier New"/>
          <w:b/>
          <w:u w:val="single"/>
          <w:lang w:val="el-GR" w:eastAsia="el-GR"/>
        </w:rPr>
        <w:t xml:space="preserve"> του έργου, με βάση τις ε</w:t>
      </w:r>
      <w:r w:rsidR="008B6466" w:rsidRPr="00FF1A5D">
        <w:rPr>
          <w:rFonts w:asciiTheme="minorHAnsi" w:hAnsiTheme="minorHAnsi"/>
          <w:b/>
          <w:bCs/>
          <w:u w:val="single"/>
          <w:lang w:val="el-GR"/>
        </w:rPr>
        <w:t>κτελεσθε</w:t>
      </w:r>
      <w:r w:rsidR="008B6466">
        <w:rPr>
          <w:rFonts w:asciiTheme="minorHAnsi" w:hAnsiTheme="minorHAnsi"/>
          <w:b/>
          <w:bCs/>
          <w:u w:val="single"/>
          <w:lang w:val="el-GR"/>
        </w:rPr>
        <w:t>ίσες συμβάσεις</w:t>
      </w:r>
      <w:r w:rsidR="008B6466" w:rsidRPr="002166CA">
        <w:rPr>
          <w:rFonts w:asciiTheme="minorHAnsi" w:hAnsiTheme="minorHAnsi"/>
          <w:b/>
          <w:bCs/>
          <w:lang w:val="el-GR"/>
        </w:rPr>
        <w:t xml:space="preserve"> </w:t>
      </w:r>
      <w:r w:rsidRPr="002166CA">
        <w:rPr>
          <w:rFonts w:asciiTheme="minorHAnsi" w:hAnsiTheme="minorHAnsi"/>
          <w:b/>
          <w:bCs/>
          <w:lang w:val="el-GR"/>
        </w:rPr>
        <w:t>(συντελεστής βαρύτητας 20%)</w:t>
      </w:r>
    </w:p>
    <w:p w:rsidR="00B800AC" w:rsidRPr="002166CA" w:rsidRDefault="00B800AC" w:rsidP="0044613C">
      <w:pPr>
        <w:pStyle w:val="Standard"/>
        <w:spacing w:after="60"/>
        <w:ind w:right="57"/>
        <w:rPr>
          <w:rFonts w:asciiTheme="minorHAnsi" w:hAnsiTheme="minorHAnsi"/>
          <w:shd w:val="clear" w:color="auto" w:fill="FFFF00"/>
          <w:lang w:val="el-GR"/>
        </w:rPr>
      </w:pPr>
      <w:r w:rsidRPr="002166CA">
        <w:rPr>
          <w:rFonts w:asciiTheme="minorHAnsi" w:hAnsiTheme="minorHAnsi"/>
          <w:lang w:val="el-GR"/>
        </w:rPr>
        <w:t xml:space="preserve">Αριθμός </w:t>
      </w:r>
      <w:proofErr w:type="spellStart"/>
      <w:r w:rsidRPr="002166CA">
        <w:rPr>
          <w:rFonts w:asciiTheme="minorHAnsi" w:hAnsiTheme="minorHAnsi"/>
          <w:lang w:val="el-GR"/>
        </w:rPr>
        <w:t>εκτελεσθεισών</w:t>
      </w:r>
      <w:proofErr w:type="spellEnd"/>
      <w:r w:rsidRPr="002166CA">
        <w:rPr>
          <w:rFonts w:asciiTheme="minorHAnsi" w:hAnsiTheme="minorHAnsi"/>
          <w:lang w:val="el-GR"/>
        </w:rPr>
        <w:t xml:space="preserve"> </w:t>
      </w:r>
      <w:r w:rsidR="008B6466">
        <w:rPr>
          <w:rFonts w:asciiTheme="minorHAnsi" w:hAnsiTheme="minorHAnsi"/>
          <w:lang w:val="el-GR"/>
        </w:rPr>
        <w:t xml:space="preserve">σχετικών </w:t>
      </w:r>
      <w:r w:rsidRPr="002166CA">
        <w:rPr>
          <w:rFonts w:asciiTheme="minorHAnsi" w:hAnsiTheme="minorHAnsi"/>
          <w:lang w:val="el-GR"/>
        </w:rPr>
        <w:t xml:space="preserve">συμβάσεων κατά την τελευταία τριετία, </w:t>
      </w:r>
      <w:r w:rsidR="002166CA" w:rsidRPr="002166CA">
        <w:rPr>
          <w:rFonts w:asciiTheme="minorHAnsi" w:hAnsiTheme="minorHAnsi"/>
          <w:lang w:val="el-GR"/>
        </w:rPr>
        <w:t>με εργοδότη φορέα του δημόσιου ή του ιδιωτικού τομέα</w:t>
      </w:r>
      <w:r w:rsidR="00AB7DD6" w:rsidRPr="002166CA">
        <w:rPr>
          <w:rFonts w:asciiTheme="minorHAnsi" w:hAnsiTheme="minorHAnsi"/>
          <w:lang w:val="el-GR"/>
        </w:rPr>
        <w:t>.</w:t>
      </w:r>
      <w:r w:rsidR="00AB7DD6" w:rsidRPr="002166CA">
        <w:rPr>
          <w:rFonts w:asciiTheme="minorHAnsi" w:hAnsiTheme="minorHAnsi"/>
          <w:shd w:val="clear" w:color="auto" w:fill="FFFF00"/>
          <w:lang w:val="el-GR"/>
        </w:rPr>
        <w:t xml:space="preserve"> </w:t>
      </w:r>
    </w:p>
    <w:p w:rsidR="0018051F" w:rsidRPr="002166CA" w:rsidRDefault="0018051F" w:rsidP="0044613C">
      <w:pPr>
        <w:pStyle w:val="Standard"/>
        <w:spacing w:after="60"/>
        <w:ind w:left="227" w:right="57"/>
        <w:rPr>
          <w:rFonts w:asciiTheme="minorHAnsi" w:hAnsiTheme="minorHAnsi"/>
          <w:i/>
          <w:shd w:val="clear" w:color="auto" w:fill="FFFF00"/>
          <w:lang w:val="el-GR"/>
        </w:rPr>
      </w:pPr>
      <w:r w:rsidRPr="002166CA">
        <w:rPr>
          <w:rFonts w:asciiTheme="minorHAnsi" w:hAnsiTheme="minorHAnsi"/>
          <w:i/>
          <w:lang w:val="el-GR"/>
        </w:rPr>
        <w:t xml:space="preserve">(Παρατίθενται λεπτομέρειες σχετικά με εκτελεσθείσες συμβάσεις, οι οποίες είναι παρόμοιες με αυτήν της </w:t>
      </w:r>
      <w:r w:rsidR="008D4B0B" w:rsidRPr="002166CA">
        <w:rPr>
          <w:rFonts w:asciiTheme="minorHAnsi" w:hAnsiTheme="minorHAnsi"/>
          <w:i/>
          <w:lang w:val="el-GR"/>
        </w:rPr>
        <w:t>παρούσας Διακήρυξης και ιδιαίτερα</w:t>
      </w:r>
      <w:r w:rsidRPr="002166CA">
        <w:rPr>
          <w:rFonts w:asciiTheme="minorHAnsi" w:hAnsiTheme="minorHAnsi"/>
          <w:i/>
          <w:lang w:val="el-GR"/>
        </w:rPr>
        <w:t xml:space="preserve"> αναφέρονται οι αναθέτουσες αρχές , το περιεχόμενο της κάθε σύμβασης, το χρονικό διάστημα υλοποίησής τους, το έγγραφο τελικής παραλαβής του έργου</w:t>
      </w:r>
      <w:r w:rsidR="008D4B0B" w:rsidRPr="002166CA">
        <w:rPr>
          <w:rFonts w:asciiTheme="minorHAnsi" w:hAnsiTheme="minorHAnsi"/>
          <w:i/>
          <w:lang w:val="el-GR"/>
        </w:rPr>
        <w:t>, το ύψος της εκτελεσθείσας σύμβασης)</w:t>
      </w:r>
    </w:p>
    <w:tbl>
      <w:tblPr>
        <w:tblW w:w="7468" w:type="dxa"/>
        <w:jc w:val="center"/>
        <w:tblLayout w:type="fixed"/>
        <w:tblLook w:val="0000"/>
      </w:tblPr>
      <w:tblGrid>
        <w:gridCol w:w="2014"/>
        <w:gridCol w:w="1343"/>
        <w:gridCol w:w="1985"/>
        <w:gridCol w:w="2126"/>
      </w:tblGrid>
      <w:tr w:rsidR="002166CA" w:rsidRPr="002166CA" w:rsidTr="002166CA">
        <w:trPr>
          <w:trHeight w:val="303"/>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b/>
                <w:sz w:val="22"/>
                <w:szCs w:val="22"/>
              </w:rPr>
            </w:pPr>
            <w:r w:rsidRPr="002166CA">
              <w:rPr>
                <w:rFonts w:asciiTheme="minorHAnsi" w:hAnsiTheme="minorHAnsi"/>
                <w:b/>
                <w:sz w:val="22"/>
                <w:szCs w:val="22"/>
              </w:rPr>
              <w:t>Περιγραφή</w:t>
            </w:r>
          </w:p>
        </w:tc>
        <w:tc>
          <w:tcPr>
            <w:tcW w:w="1343"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b/>
                <w:sz w:val="22"/>
                <w:szCs w:val="22"/>
              </w:rPr>
            </w:pPr>
            <w:r w:rsidRPr="002166CA">
              <w:rPr>
                <w:rFonts w:asciiTheme="minorHAnsi" w:hAnsiTheme="minorHAnsi"/>
                <w:b/>
                <w:sz w:val="22"/>
                <w:szCs w:val="22"/>
              </w:rPr>
              <w:t>Ποσά</w:t>
            </w:r>
            <w:r>
              <w:rPr>
                <w:rFonts w:asciiTheme="minorHAnsi" w:hAnsiTheme="minorHAnsi"/>
                <w:b/>
                <w:sz w:val="22"/>
                <w:szCs w:val="22"/>
                <w:lang w:val="en-US"/>
              </w:rPr>
              <w:t xml:space="preserve"> (</w:t>
            </w:r>
            <w:r>
              <w:rPr>
                <w:rFonts w:asciiTheme="minorHAnsi" w:hAnsiTheme="minorHAnsi"/>
                <w:b/>
                <w:sz w:val="22"/>
                <w:szCs w:val="22"/>
              </w:rPr>
              <w:t xml:space="preserve">€) </w:t>
            </w: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b/>
                <w:sz w:val="22"/>
                <w:szCs w:val="22"/>
              </w:rPr>
            </w:pPr>
            <w:r w:rsidRPr="002166CA">
              <w:rPr>
                <w:rFonts w:asciiTheme="minorHAnsi" w:hAnsiTheme="minorHAnsi"/>
                <w:b/>
                <w:sz w:val="22"/>
                <w:szCs w:val="22"/>
              </w:rPr>
              <w:t>ημερομηνίες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rPr>
                <w:rFonts w:asciiTheme="minorHAnsi" w:hAnsiTheme="minorHAnsi"/>
                <w:b/>
                <w:sz w:val="22"/>
                <w:szCs w:val="22"/>
              </w:rPr>
            </w:pPr>
            <w:r w:rsidRPr="002166CA">
              <w:rPr>
                <w:rFonts w:asciiTheme="minorHAnsi" w:hAnsiTheme="minorHAnsi"/>
                <w:b/>
                <w:sz w:val="22"/>
                <w:szCs w:val="22"/>
              </w:rPr>
              <w:t>παραλήπτες</w:t>
            </w:r>
          </w:p>
        </w:tc>
      </w:tr>
      <w:tr w:rsidR="002166CA" w:rsidRPr="002166CA" w:rsidTr="002166CA">
        <w:trPr>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343"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r>
      <w:tr w:rsidR="002166CA" w:rsidRPr="002166CA" w:rsidTr="002166CA">
        <w:trPr>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343"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r>
      <w:tr w:rsidR="002166CA" w:rsidRPr="002166CA" w:rsidTr="002166CA">
        <w:trPr>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343"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r>
      <w:tr w:rsidR="002166CA" w:rsidRPr="002166CA" w:rsidTr="002166CA">
        <w:trPr>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343"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r>
    </w:tbl>
    <w:p w:rsidR="0018051F" w:rsidRPr="002166CA" w:rsidRDefault="0018051F" w:rsidP="00B800AC">
      <w:pPr>
        <w:pStyle w:val="Standard"/>
        <w:spacing w:after="60"/>
        <w:ind w:right="57"/>
        <w:rPr>
          <w:rFonts w:asciiTheme="minorHAnsi" w:hAnsiTheme="minorHAnsi"/>
          <w:shd w:val="clear" w:color="auto" w:fill="FFFF00"/>
          <w:lang w:val="el-GR"/>
        </w:rPr>
      </w:pPr>
    </w:p>
    <w:p w:rsidR="00B800AC" w:rsidRPr="002166CA" w:rsidRDefault="00B800AC" w:rsidP="00B800AC">
      <w:pPr>
        <w:pStyle w:val="Standard"/>
        <w:spacing w:after="60"/>
        <w:rPr>
          <w:rFonts w:asciiTheme="minorHAnsi" w:hAnsiTheme="minorHAnsi"/>
          <w:lang w:val="el-GR"/>
        </w:rPr>
      </w:pPr>
      <w:r w:rsidRPr="002166CA">
        <w:rPr>
          <w:rFonts w:asciiTheme="minorHAnsi" w:hAnsiTheme="minorHAnsi"/>
          <w:b/>
          <w:lang w:val="en-US"/>
        </w:rPr>
        <w:t>ii</w:t>
      </w:r>
      <w:proofErr w:type="gramStart"/>
      <w:r w:rsidRPr="002166CA">
        <w:rPr>
          <w:rFonts w:asciiTheme="minorHAnsi" w:hAnsiTheme="minorHAnsi"/>
          <w:b/>
          <w:lang w:val="el-GR"/>
        </w:rPr>
        <w:t>.  Καταλληλότητα</w:t>
      </w:r>
      <w:proofErr w:type="gramEnd"/>
      <w:r w:rsidRPr="002166CA">
        <w:rPr>
          <w:rFonts w:asciiTheme="minorHAnsi" w:hAnsiTheme="minorHAnsi"/>
          <w:b/>
          <w:lang w:val="el-GR"/>
        </w:rPr>
        <w:t xml:space="preserve"> προσωπικού (</w:t>
      </w:r>
      <w:r w:rsidRPr="002166CA">
        <w:rPr>
          <w:rFonts w:asciiTheme="minorHAnsi" w:hAnsiTheme="minorHAnsi"/>
          <w:b/>
          <w:bCs/>
          <w:lang w:val="el-GR"/>
        </w:rPr>
        <w:t>συντελεστής βαρύτητας 30%)</w:t>
      </w:r>
    </w:p>
    <w:p w:rsidR="00880162" w:rsidRDefault="00B800AC" w:rsidP="008B6466">
      <w:pPr>
        <w:pStyle w:val="Standard"/>
        <w:tabs>
          <w:tab w:val="left" w:pos="1221"/>
          <w:tab w:val="left" w:pos="2880"/>
          <w:tab w:val="left" w:pos="3600"/>
          <w:tab w:val="left" w:pos="5963"/>
          <w:tab w:val="left" w:pos="8562"/>
        </w:tabs>
        <w:spacing w:after="0" w:line="360" w:lineRule="auto"/>
        <w:rPr>
          <w:rFonts w:asciiTheme="minorHAnsi" w:hAnsiTheme="minorHAnsi"/>
          <w:lang w:val="el-GR"/>
        </w:rPr>
      </w:pPr>
      <w:r w:rsidRPr="002166CA">
        <w:rPr>
          <w:rFonts w:asciiTheme="minorHAnsi" w:hAnsiTheme="minorHAnsi"/>
          <w:lang w:val="el-GR"/>
        </w:rPr>
        <w:t xml:space="preserve">Καταλληλότητα της Ομάδας Έργου για την εκτέλεση της σύμβασης, </w:t>
      </w:r>
      <w:r w:rsidR="008B6466">
        <w:rPr>
          <w:rFonts w:asciiTheme="minorHAnsi" w:hAnsiTheme="minorHAnsi"/>
          <w:lang w:val="el-GR"/>
        </w:rPr>
        <w:t xml:space="preserve">εμπειρία των στελεχών, </w:t>
      </w:r>
      <w:r w:rsidRPr="002166CA">
        <w:rPr>
          <w:rFonts w:asciiTheme="minorHAnsi" w:hAnsiTheme="minorHAnsi"/>
          <w:lang w:val="el-GR"/>
        </w:rPr>
        <w:t>επάρκεια και σαφήνεια κατανομής αρμοδιοτήτων. Τα άτομα θα πρέπει να συνδέονται με τον φορέα είτε με σύμβαση εργασίας ή με σύμβαση μίσθωσης έργου</w:t>
      </w:r>
      <w:r w:rsidR="00880162">
        <w:rPr>
          <w:rFonts w:asciiTheme="minorHAnsi" w:hAnsiTheme="minorHAnsi"/>
          <w:lang w:val="el-GR"/>
        </w:rPr>
        <w:t xml:space="preserve">.  </w:t>
      </w:r>
    </w:p>
    <w:p w:rsidR="00880162" w:rsidRDefault="00880162" w:rsidP="002166CA">
      <w:pPr>
        <w:pStyle w:val="Standard"/>
        <w:spacing w:after="60"/>
        <w:rPr>
          <w:rFonts w:asciiTheme="minorHAnsi" w:hAnsiTheme="minorHAnsi"/>
          <w:lang w:val="el-GR"/>
        </w:rPr>
      </w:pPr>
    </w:p>
    <w:p w:rsidR="0018051F" w:rsidRPr="002166CA" w:rsidRDefault="008D4B0B" w:rsidP="00880162">
      <w:pPr>
        <w:pStyle w:val="Standard"/>
        <w:numPr>
          <w:ilvl w:val="0"/>
          <w:numId w:val="1"/>
        </w:numPr>
        <w:spacing w:after="60"/>
        <w:rPr>
          <w:rFonts w:asciiTheme="minorHAnsi" w:hAnsiTheme="minorHAnsi"/>
          <w:i/>
          <w:sz w:val="20"/>
          <w:szCs w:val="20"/>
          <w:shd w:val="clear" w:color="auto" w:fill="FFFF00"/>
          <w:lang w:val="el-GR"/>
        </w:rPr>
      </w:pPr>
      <w:r w:rsidRPr="002166CA">
        <w:rPr>
          <w:rFonts w:asciiTheme="minorHAnsi" w:hAnsiTheme="minorHAnsi"/>
          <w:i/>
          <w:sz w:val="20"/>
          <w:szCs w:val="20"/>
          <w:lang w:val="el-GR"/>
        </w:rPr>
        <w:t>Αναφέρονται ονομαστικά τα μέλη της Ομάδας Έργου, η σχέση, που έχουν με τον οικονομικό φορέα, οι σπουδές τους, η εμπειρία τους κυρίως στην υλοποίηση παρ</w:t>
      </w:r>
      <w:r w:rsidR="0044613C" w:rsidRPr="002166CA">
        <w:rPr>
          <w:rFonts w:asciiTheme="minorHAnsi" w:hAnsiTheme="minorHAnsi"/>
          <w:i/>
          <w:sz w:val="20"/>
          <w:szCs w:val="20"/>
          <w:lang w:val="el-GR"/>
        </w:rPr>
        <w:t>όμοιων έργων και</w:t>
      </w:r>
      <w:r w:rsidRPr="002166CA">
        <w:rPr>
          <w:rFonts w:asciiTheme="minorHAnsi" w:hAnsiTheme="minorHAnsi"/>
          <w:i/>
          <w:sz w:val="20"/>
          <w:szCs w:val="20"/>
          <w:lang w:val="el-GR"/>
        </w:rPr>
        <w:t xml:space="preserve"> ο τρόπος διοίκησης της Ομάδας Έργου</w:t>
      </w:r>
      <w:r w:rsidR="00880162">
        <w:rPr>
          <w:rFonts w:asciiTheme="minorHAnsi" w:hAnsiTheme="minorHAnsi"/>
          <w:i/>
          <w:sz w:val="20"/>
          <w:szCs w:val="20"/>
          <w:lang w:val="el-GR"/>
        </w:rPr>
        <w:t>.</w:t>
      </w:r>
    </w:p>
    <w:p w:rsidR="002166CA" w:rsidRDefault="002166CA" w:rsidP="00880162">
      <w:pPr>
        <w:ind w:firstLine="993"/>
        <w:rPr>
          <w:rFonts w:asciiTheme="minorHAnsi" w:hAnsiTheme="minorHAnsi"/>
          <w:sz w:val="22"/>
          <w:szCs w:val="22"/>
        </w:rPr>
      </w:pPr>
      <w:r w:rsidRPr="002166CA">
        <w:rPr>
          <w:rFonts w:asciiTheme="minorHAnsi" w:hAnsiTheme="minorHAnsi"/>
          <w:sz w:val="22"/>
          <w:szCs w:val="22"/>
        </w:rPr>
        <w:t>ονοματεπώνυμο:.......................................</w:t>
      </w:r>
    </w:p>
    <w:p w:rsidR="002166CA" w:rsidRPr="002166CA" w:rsidRDefault="002166CA" w:rsidP="00880162">
      <w:pPr>
        <w:ind w:firstLine="993"/>
        <w:rPr>
          <w:rFonts w:asciiTheme="minorHAnsi" w:hAnsiTheme="minorHAnsi"/>
          <w:sz w:val="22"/>
          <w:szCs w:val="22"/>
        </w:rPr>
      </w:pPr>
      <w:r>
        <w:rPr>
          <w:rFonts w:asciiTheme="minorHAnsi" w:hAnsiTheme="minorHAnsi"/>
          <w:i/>
          <w:sz w:val="20"/>
          <w:szCs w:val="20"/>
        </w:rPr>
        <w:t xml:space="preserve">    -  </w:t>
      </w:r>
      <w:r w:rsidRPr="002166CA">
        <w:rPr>
          <w:rFonts w:asciiTheme="minorHAnsi" w:hAnsiTheme="minorHAnsi"/>
          <w:i/>
          <w:sz w:val="20"/>
          <w:szCs w:val="20"/>
        </w:rPr>
        <w:t>σχέση</w:t>
      </w:r>
      <w:r>
        <w:rPr>
          <w:rFonts w:asciiTheme="minorHAnsi" w:hAnsiTheme="minorHAnsi"/>
          <w:i/>
          <w:sz w:val="20"/>
          <w:szCs w:val="20"/>
        </w:rPr>
        <w:t xml:space="preserve"> εργασίας ……………………………</w:t>
      </w:r>
    </w:p>
    <w:p w:rsidR="002166CA" w:rsidRPr="002166CA" w:rsidRDefault="002166CA" w:rsidP="00880162">
      <w:pPr>
        <w:ind w:firstLine="993"/>
        <w:rPr>
          <w:rFonts w:asciiTheme="minorHAnsi" w:hAnsiTheme="minorHAnsi"/>
          <w:sz w:val="22"/>
          <w:szCs w:val="22"/>
        </w:rPr>
      </w:pPr>
      <w:r w:rsidRPr="002166CA">
        <w:rPr>
          <w:rFonts w:asciiTheme="minorHAnsi" w:hAnsiTheme="minorHAnsi"/>
          <w:sz w:val="22"/>
          <w:szCs w:val="22"/>
        </w:rPr>
        <w:t xml:space="preserve">   -τίτλος σπουδών/εκπαιδευτικό ίδρυμα...............................……</w:t>
      </w:r>
    </w:p>
    <w:p w:rsidR="002166CA" w:rsidRDefault="002166CA" w:rsidP="00880162">
      <w:pPr>
        <w:ind w:firstLine="993"/>
        <w:rPr>
          <w:rFonts w:asciiTheme="minorHAnsi" w:hAnsiTheme="minorHAnsi"/>
          <w:sz w:val="22"/>
          <w:szCs w:val="22"/>
        </w:rPr>
      </w:pPr>
      <w:r w:rsidRPr="002166CA">
        <w:rPr>
          <w:rFonts w:asciiTheme="minorHAnsi" w:hAnsiTheme="minorHAnsi"/>
          <w:sz w:val="22"/>
          <w:szCs w:val="22"/>
        </w:rPr>
        <w:t xml:space="preserve">   -μελέτες συναφείς με την υπηρεσία της Διακήρυξης</w:t>
      </w:r>
    </w:p>
    <w:p w:rsidR="00880162" w:rsidRPr="002166CA" w:rsidRDefault="00880162" w:rsidP="00880162">
      <w:pPr>
        <w:ind w:firstLine="993"/>
        <w:rPr>
          <w:rFonts w:asciiTheme="minorHAnsi" w:hAnsiTheme="minorHAnsi"/>
          <w:sz w:val="22"/>
          <w:szCs w:val="22"/>
        </w:rPr>
      </w:pPr>
    </w:p>
    <w:tbl>
      <w:tblPr>
        <w:tblW w:w="6912" w:type="dxa"/>
        <w:jc w:val="center"/>
        <w:tblLayout w:type="fixed"/>
        <w:tblLook w:val="0000"/>
      </w:tblPr>
      <w:tblGrid>
        <w:gridCol w:w="2014"/>
        <w:gridCol w:w="1496"/>
        <w:gridCol w:w="1985"/>
        <w:gridCol w:w="1417"/>
      </w:tblGrid>
      <w:tr w:rsidR="002166CA" w:rsidRPr="002166CA" w:rsidTr="00880162">
        <w:trPr>
          <w:trHeight w:val="303"/>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sz w:val="22"/>
                <w:szCs w:val="22"/>
              </w:rPr>
            </w:pPr>
            <w:r w:rsidRPr="002166CA">
              <w:rPr>
                <w:rFonts w:asciiTheme="minorHAnsi" w:hAnsiTheme="minorHAnsi"/>
                <w:sz w:val="22"/>
                <w:szCs w:val="22"/>
              </w:rPr>
              <w:t>Περιγραφή</w:t>
            </w:r>
          </w:p>
        </w:tc>
        <w:tc>
          <w:tcPr>
            <w:tcW w:w="1496"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sz w:val="22"/>
                <w:szCs w:val="22"/>
              </w:rPr>
            </w:pPr>
            <w:r w:rsidRPr="002166CA">
              <w:rPr>
                <w:rFonts w:asciiTheme="minorHAnsi" w:hAnsiTheme="minorHAnsi"/>
                <w:sz w:val="22"/>
                <w:szCs w:val="22"/>
              </w:rPr>
              <w:t>ποσά</w:t>
            </w: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rPr>
                <w:rFonts w:asciiTheme="minorHAnsi" w:hAnsiTheme="minorHAnsi"/>
                <w:sz w:val="22"/>
                <w:szCs w:val="22"/>
              </w:rPr>
            </w:pPr>
            <w:r w:rsidRPr="002166CA">
              <w:rPr>
                <w:rFonts w:asciiTheme="minorHAnsi" w:hAnsiTheme="minorHAnsi"/>
                <w:sz w:val="22"/>
                <w:szCs w:val="22"/>
              </w:rPr>
              <w:t>ημερομηνίες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rPr>
                <w:rFonts w:asciiTheme="minorHAnsi" w:hAnsiTheme="minorHAnsi"/>
                <w:sz w:val="22"/>
                <w:szCs w:val="22"/>
              </w:rPr>
            </w:pPr>
            <w:r w:rsidRPr="002166CA">
              <w:rPr>
                <w:rFonts w:asciiTheme="minorHAnsi" w:hAnsiTheme="minorHAnsi"/>
                <w:sz w:val="22"/>
                <w:szCs w:val="22"/>
              </w:rPr>
              <w:t>παραλήπτες</w:t>
            </w:r>
          </w:p>
        </w:tc>
      </w:tr>
      <w:tr w:rsidR="002166CA" w:rsidRPr="002166CA" w:rsidTr="00880162">
        <w:trPr>
          <w:jc w:val="center"/>
        </w:trPr>
        <w:tc>
          <w:tcPr>
            <w:tcW w:w="2014"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496"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985" w:type="dxa"/>
            <w:tcBorders>
              <w:top w:val="single" w:sz="4" w:space="0" w:color="000000"/>
              <w:left w:val="single" w:sz="4" w:space="0" w:color="000000"/>
              <w:bottom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66CA" w:rsidRPr="002166CA" w:rsidRDefault="002166CA" w:rsidP="00C25012">
            <w:pPr>
              <w:snapToGrid w:val="0"/>
              <w:rPr>
                <w:rFonts w:asciiTheme="minorHAnsi" w:hAnsiTheme="minorHAnsi"/>
                <w:sz w:val="22"/>
                <w:szCs w:val="22"/>
              </w:rPr>
            </w:pPr>
          </w:p>
        </w:tc>
      </w:tr>
    </w:tbl>
    <w:p w:rsidR="002166CA" w:rsidRPr="002166CA" w:rsidRDefault="002166CA" w:rsidP="002166CA">
      <w:pPr>
        <w:rPr>
          <w:rFonts w:asciiTheme="minorHAnsi" w:hAnsiTheme="minorHAnsi"/>
          <w:sz w:val="22"/>
          <w:szCs w:val="22"/>
        </w:rPr>
      </w:pPr>
    </w:p>
    <w:p w:rsidR="00880162" w:rsidRDefault="00880162" w:rsidP="00880162">
      <w:pPr>
        <w:pStyle w:val="Standard"/>
        <w:numPr>
          <w:ilvl w:val="0"/>
          <w:numId w:val="1"/>
        </w:numPr>
        <w:spacing w:after="60"/>
        <w:rPr>
          <w:rFonts w:asciiTheme="minorHAnsi" w:hAnsiTheme="minorHAnsi"/>
          <w:i/>
          <w:lang w:val="el-GR"/>
        </w:rPr>
      </w:pPr>
      <w:r>
        <w:rPr>
          <w:rFonts w:asciiTheme="minorHAnsi" w:hAnsiTheme="minorHAnsi"/>
          <w:lang w:val="el-GR"/>
        </w:rPr>
        <w:t>Κ</w:t>
      </w:r>
      <w:r w:rsidRPr="005537D4">
        <w:rPr>
          <w:rFonts w:asciiTheme="minorHAnsi" w:hAnsiTheme="minorHAnsi"/>
          <w:lang w:val="el-GR"/>
        </w:rPr>
        <w:t>ατανομή αρμοδιοτήτων</w:t>
      </w:r>
      <w:r>
        <w:rPr>
          <w:rFonts w:asciiTheme="minorHAnsi" w:hAnsiTheme="minorHAnsi"/>
          <w:i/>
          <w:lang w:val="el-GR"/>
        </w:rPr>
        <w:t>:   …………………………………………</w:t>
      </w:r>
    </w:p>
    <w:p w:rsidR="002166CA" w:rsidRDefault="002166CA" w:rsidP="00B800AC">
      <w:pPr>
        <w:pStyle w:val="Standard"/>
        <w:spacing w:after="60"/>
        <w:rPr>
          <w:rFonts w:asciiTheme="minorHAnsi" w:hAnsiTheme="minorHAnsi"/>
          <w:shd w:val="clear" w:color="auto" w:fill="FFFF00"/>
          <w:lang w:val="el-GR"/>
        </w:rPr>
      </w:pPr>
    </w:p>
    <w:p w:rsidR="00B800AC" w:rsidRPr="002166CA" w:rsidRDefault="00B800AC" w:rsidP="00B800AC">
      <w:pPr>
        <w:pStyle w:val="Standard"/>
        <w:spacing w:after="60"/>
        <w:rPr>
          <w:rFonts w:asciiTheme="minorHAnsi" w:hAnsiTheme="minorHAnsi"/>
          <w:lang w:val="el-GR"/>
        </w:rPr>
      </w:pPr>
      <w:r w:rsidRPr="002166CA">
        <w:rPr>
          <w:rFonts w:asciiTheme="minorHAnsi" w:hAnsiTheme="minorHAnsi"/>
          <w:b/>
          <w:lang w:val="en-US"/>
        </w:rPr>
        <w:t>ii</w:t>
      </w:r>
      <w:r w:rsidR="00880162">
        <w:rPr>
          <w:rFonts w:asciiTheme="minorHAnsi" w:hAnsiTheme="minorHAnsi"/>
          <w:b/>
          <w:lang w:val="en-US"/>
        </w:rPr>
        <w:t>i</w:t>
      </w:r>
      <w:r w:rsidRPr="002166CA">
        <w:rPr>
          <w:rFonts w:asciiTheme="minorHAnsi" w:hAnsiTheme="minorHAnsi"/>
          <w:b/>
          <w:lang w:val="el-GR"/>
        </w:rPr>
        <w:t>. Αντίληψη του αντικειμένου της Διακήρυξης (συντελεστής βαρύτητας 50%)</w:t>
      </w:r>
    </w:p>
    <w:p w:rsidR="00B800AC" w:rsidRDefault="00B800AC" w:rsidP="00B800AC">
      <w:pPr>
        <w:pStyle w:val="Standard"/>
        <w:spacing w:after="60"/>
        <w:rPr>
          <w:rFonts w:asciiTheme="minorHAnsi" w:hAnsiTheme="minorHAnsi"/>
          <w:lang w:val="el-GR"/>
        </w:rPr>
      </w:pPr>
      <w:r w:rsidRPr="002166CA">
        <w:rPr>
          <w:rFonts w:asciiTheme="minorHAnsi" w:hAnsiTheme="minorHAnsi"/>
          <w:lang w:val="el-GR"/>
        </w:rPr>
        <w:t>Παράθεση της συνολικής αντίληψης του θέματος και της μεθοδολογίας προσέγγισης του, επισήμανση τυχόν προβλημάτων κατά την υλοποίηση του έργου και   τρόπος αντιμετώπισή τους,  επικοινωνία του οικονομικού φορέα με την αναθέτουσα αρχή κατά το στάδιο εκτέλεσης της σύμβασης,  προσδιορισμός και  κατάλληλη τεκμηρίωση των κρίσιμων παραγόντων επιτυχίας του έργου,  ορθολογική ανάλυση του αντικειμένου του έργου σε ενότητες εργασίας και  σύνδεσή τους με τα απαιτούμενα παραδοτέα του έργου.</w:t>
      </w:r>
    </w:p>
    <w:p w:rsidR="00880162" w:rsidRDefault="00880162" w:rsidP="00B800AC">
      <w:pPr>
        <w:pStyle w:val="Standard"/>
        <w:spacing w:after="60"/>
        <w:rPr>
          <w:rFonts w:asciiTheme="minorHAnsi" w:hAnsiTheme="minorHAnsi"/>
          <w:lang w:val="el-GR"/>
        </w:rPr>
      </w:pPr>
    </w:p>
    <w:p w:rsidR="00880162" w:rsidRPr="00880162" w:rsidRDefault="0044613C" w:rsidP="00880162">
      <w:pPr>
        <w:pStyle w:val="Standard"/>
        <w:spacing w:after="60"/>
        <w:rPr>
          <w:rFonts w:asciiTheme="minorHAnsi" w:hAnsiTheme="minorHAnsi"/>
          <w:lang w:val="el-GR"/>
        </w:rPr>
      </w:pPr>
      <w:r w:rsidRPr="00880162">
        <w:rPr>
          <w:rFonts w:asciiTheme="minorHAnsi" w:hAnsiTheme="minorHAnsi"/>
          <w:i/>
          <w:lang w:val="el-GR"/>
        </w:rPr>
        <w:t xml:space="preserve">(Παρατίθεται η αντίληψη του φορέα σχετικά με </w:t>
      </w:r>
      <w:r w:rsidR="00144143" w:rsidRPr="00880162">
        <w:rPr>
          <w:rFonts w:asciiTheme="minorHAnsi" w:hAnsiTheme="minorHAnsi"/>
          <w:i/>
          <w:lang w:val="el-GR"/>
        </w:rPr>
        <w:t xml:space="preserve">την φύση του έργου και την μεθοδολογία υλοποίησής του καθώς και τα άλλα </w:t>
      </w:r>
      <w:r w:rsidR="00972553" w:rsidRPr="00880162">
        <w:rPr>
          <w:rFonts w:asciiTheme="minorHAnsi" w:hAnsiTheme="minorHAnsi"/>
          <w:i/>
          <w:lang w:val="el-GR"/>
        </w:rPr>
        <w:t xml:space="preserve">αιτούμενα </w:t>
      </w:r>
      <w:r w:rsidR="00144143" w:rsidRPr="00880162">
        <w:rPr>
          <w:rFonts w:asciiTheme="minorHAnsi" w:hAnsiTheme="minorHAnsi"/>
          <w:i/>
          <w:lang w:val="el-GR"/>
        </w:rPr>
        <w:t xml:space="preserve">στοιχεία </w:t>
      </w:r>
      <w:r w:rsidR="00972553" w:rsidRPr="00880162">
        <w:rPr>
          <w:rFonts w:asciiTheme="minorHAnsi" w:hAnsiTheme="minorHAnsi"/>
          <w:i/>
          <w:lang w:val="el-GR"/>
        </w:rPr>
        <w:t>από το εν λόγω κριτήριο)</w:t>
      </w:r>
      <w:r w:rsidR="00880162" w:rsidRPr="00880162">
        <w:rPr>
          <w:rFonts w:asciiTheme="minorHAnsi" w:hAnsiTheme="minorHAnsi"/>
          <w:lang w:val="el-GR"/>
        </w:rPr>
        <w:t xml:space="preserve"> </w:t>
      </w:r>
      <w:r w:rsidR="00880162">
        <w:rPr>
          <w:rFonts w:asciiTheme="minorHAnsi" w:hAnsiTheme="minorHAnsi"/>
          <w:lang w:val="el-GR"/>
        </w:rPr>
        <w:t>………………………………………………………………………………………</w:t>
      </w:r>
    </w:p>
    <w:p w:rsidR="007537AD" w:rsidRPr="002166CA" w:rsidRDefault="007537AD">
      <w:pPr>
        <w:rPr>
          <w:rFonts w:asciiTheme="minorHAnsi" w:hAnsiTheme="minorHAnsi"/>
          <w:i/>
          <w:sz w:val="22"/>
          <w:szCs w:val="22"/>
        </w:rPr>
      </w:pPr>
    </w:p>
    <w:sectPr w:rsidR="007537AD" w:rsidRPr="002166CA" w:rsidSect="00B800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1C2"/>
    <w:multiLevelType w:val="hybridMultilevel"/>
    <w:tmpl w:val="31201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2F791E"/>
    <w:rsid w:val="0003730E"/>
    <w:rsid w:val="00144143"/>
    <w:rsid w:val="0018051F"/>
    <w:rsid w:val="002166CA"/>
    <w:rsid w:val="002A3942"/>
    <w:rsid w:val="002F791E"/>
    <w:rsid w:val="00336C7D"/>
    <w:rsid w:val="003A4CF7"/>
    <w:rsid w:val="0044613C"/>
    <w:rsid w:val="00751E92"/>
    <w:rsid w:val="007537AD"/>
    <w:rsid w:val="00880162"/>
    <w:rsid w:val="008B6466"/>
    <w:rsid w:val="008D4B0B"/>
    <w:rsid w:val="00972553"/>
    <w:rsid w:val="00A10095"/>
    <w:rsid w:val="00AB7DD6"/>
    <w:rsid w:val="00AC44A3"/>
    <w:rsid w:val="00B800AC"/>
    <w:rsid w:val="00BC1CE6"/>
    <w:rsid w:val="00C25012"/>
    <w:rsid w:val="00DF4A37"/>
    <w:rsid w:val="00E82434"/>
    <w:rsid w:val="00EF6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Cs/>
        <w:smallCaps/>
        <w:kern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91E"/>
    <w:pPr>
      <w:widowControl w:val="0"/>
      <w:suppressAutoHyphens/>
      <w:autoSpaceDE w:val="0"/>
      <w:autoSpaceDN w:val="0"/>
      <w:spacing w:after="0" w:line="240" w:lineRule="auto"/>
      <w:textAlignment w:val="baseline"/>
    </w:pPr>
    <w:rPr>
      <w:rFonts w:ascii="Times New Roman" w:eastAsia="Times New Roman" w:hAnsi="Times New Roman"/>
      <w:bCs w:val="0"/>
      <w:smallCaps w:val="0"/>
      <w:kern w:val="3"/>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791E"/>
    <w:pPr>
      <w:widowControl w:val="0"/>
      <w:suppressAutoHyphens/>
      <w:autoSpaceDN w:val="0"/>
      <w:spacing w:after="120" w:line="240" w:lineRule="auto"/>
      <w:jc w:val="both"/>
    </w:pPr>
    <w:rPr>
      <w:rFonts w:ascii="Calibri" w:eastAsia="Calibri" w:hAnsi="Calibri" w:cs="Calibri"/>
      <w:bCs w:val="0"/>
      <w:smallCaps w:val="0"/>
      <w:kern w:val="3"/>
      <w:sz w:val="22"/>
      <w:szCs w:val="22"/>
      <w:lang w:val="en-GB" w:eastAsia="zh-CN"/>
    </w:rPr>
  </w:style>
  <w:style w:type="paragraph" w:customStyle="1" w:styleId="normalwithoutspacing">
    <w:name w:val="normal_without_spacing"/>
    <w:basedOn w:val="Standard"/>
    <w:rsid w:val="002F791E"/>
    <w:pPr>
      <w:spacing w:after="60"/>
    </w:pPr>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2093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Dafnomilis</dc:creator>
  <cp:lastModifiedBy>apergis.k</cp:lastModifiedBy>
  <cp:revision>4</cp:revision>
  <dcterms:created xsi:type="dcterms:W3CDTF">2018-05-10T12:27:00Z</dcterms:created>
  <dcterms:modified xsi:type="dcterms:W3CDTF">2018-05-11T10:22:00Z</dcterms:modified>
</cp:coreProperties>
</file>