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180" w:tblpY="-620"/>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777"/>
      </w:tblGrid>
      <w:tr w:rsidR="0066765A" w:rsidTr="005B088C">
        <w:tc>
          <w:tcPr>
            <w:tcW w:w="4673" w:type="dxa"/>
          </w:tcPr>
          <w:p w:rsidR="0066765A" w:rsidRDefault="0066765A" w:rsidP="005B088C">
            <w:pPr>
              <w:jc w:val="both"/>
              <w:rPr>
                <w:rFonts w:ascii="Candara" w:hAnsi="Candara" w:cs="Times New Roman"/>
                <w:lang w:val="en-GB"/>
              </w:rPr>
            </w:pPr>
            <w:r w:rsidRPr="005A544A">
              <w:rPr>
                <w:rFonts w:ascii="Times New Roman" w:hAnsi="Times New Roman" w:cs="Times New Roman"/>
                <w:color w:val="000000"/>
                <w:lang w:val="el-GR"/>
              </w:rPr>
              <w:object w:dxaOrig="2700" w:dyaOrig="2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63.75pt" o:ole="" fillcolor="window">
                  <v:imagedata r:id="rId7" o:title="" croptop="-2039f" cropleft="7840f"/>
                </v:shape>
                <o:OLEObject Type="Embed" ProgID="PBrush" ShapeID="_x0000_i1025" DrawAspect="Content" ObjectID="_1590923890" r:id="rId8"/>
              </w:object>
            </w:r>
          </w:p>
        </w:tc>
        <w:tc>
          <w:tcPr>
            <w:tcW w:w="4777" w:type="dxa"/>
          </w:tcPr>
          <w:p w:rsidR="0066765A" w:rsidRDefault="0066765A" w:rsidP="005B088C">
            <w:pPr>
              <w:jc w:val="right"/>
              <w:rPr>
                <w:rFonts w:ascii="Candara" w:hAnsi="Candara" w:cs="Times New Roman"/>
                <w:lang w:val="en-GB"/>
              </w:rPr>
            </w:pPr>
          </w:p>
          <w:p w:rsidR="0066765A" w:rsidRDefault="0066765A" w:rsidP="005B088C">
            <w:pPr>
              <w:ind w:right="-210"/>
              <w:jc w:val="right"/>
              <w:rPr>
                <w:rFonts w:ascii="Candara" w:hAnsi="Candara" w:cs="Times New Roman"/>
                <w:lang w:val="en-GB"/>
              </w:rPr>
            </w:pPr>
            <w:r>
              <w:rPr>
                <w:rFonts w:ascii="Candara" w:hAnsi="Candara" w:cs="Times New Roman"/>
                <w:noProof/>
              </w:rPr>
              <w:drawing>
                <wp:inline distT="0" distB="0" distL="0" distR="0" wp14:anchorId="7B10E9A1" wp14:editId="52DFB787">
                  <wp:extent cx="2065258" cy="571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IDEK__HQ_v4.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85868" cy="577203"/>
                          </a:xfrm>
                          <a:prstGeom prst="rect">
                            <a:avLst/>
                          </a:prstGeom>
                        </pic:spPr>
                      </pic:pic>
                    </a:graphicData>
                  </a:graphic>
                </wp:inline>
              </w:drawing>
            </w:r>
          </w:p>
        </w:tc>
      </w:tr>
    </w:tbl>
    <w:p w:rsidR="005E69CA" w:rsidRPr="0066765A" w:rsidRDefault="005E69CA" w:rsidP="0066765A">
      <w:pPr>
        <w:spacing w:after="0" w:line="240" w:lineRule="auto"/>
        <w:rPr>
          <w:rFonts w:ascii="Candara" w:hAnsi="Candara" w:cs="Times New Roman"/>
          <w:lang w:val="el-GR"/>
        </w:rPr>
      </w:pPr>
      <w:r w:rsidRPr="0066765A">
        <w:rPr>
          <w:rFonts w:ascii="Candara" w:hAnsi="Candara" w:cs="Times New Roman"/>
          <w:lang w:val="en-GB"/>
        </w:rPr>
        <w:t>E</w:t>
      </w:r>
      <w:r w:rsidRPr="0066765A">
        <w:rPr>
          <w:rFonts w:ascii="Candara" w:hAnsi="Candara" w:cs="Times New Roman"/>
          <w:lang w:val="el-GR"/>
        </w:rPr>
        <w:t xml:space="preserve">ΛΛΗΝΙΚΗ ΔΗΜΟΚΡΑΤΙΑ      </w:t>
      </w:r>
    </w:p>
    <w:p w:rsidR="005E69CA" w:rsidRPr="0066765A" w:rsidRDefault="005E69CA" w:rsidP="0066765A">
      <w:pPr>
        <w:spacing w:after="0" w:line="240" w:lineRule="auto"/>
        <w:rPr>
          <w:rFonts w:ascii="Candara" w:hAnsi="Candara" w:cs="Times New Roman"/>
          <w:b/>
          <w:lang w:val="el-GR"/>
        </w:rPr>
      </w:pPr>
      <w:r w:rsidRPr="0066765A">
        <w:rPr>
          <w:rFonts w:ascii="Candara" w:hAnsi="Candara" w:cs="Times New Roman"/>
          <w:lang w:val="el-GR"/>
        </w:rPr>
        <w:t>ΥΠΟΥΡΓΕΙΟ  ΠΑΙΔΕΙΑΣ, ΕΡΕΥΝΑΣ ΚΑΙ ΘΡΗΣΚΕΥΜΑΤΩΝ</w:t>
      </w:r>
      <w:r w:rsidRPr="0066765A">
        <w:rPr>
          <w:rFonts w:ascii="Candara" w:hAnsi="Candara" w:cs="Times New Roman"/>
          <w:b/>
          <w:lang w:val="el-GR"/>
        </w:rPr>
        <w:tab/>
      </w:r>
    </w:p>
    <w:p w:rsidR="005E69CA" w:rsidRPr="0066765A" w:rsidRDefault="005E69CA" w:rsidP="0066765A">
      <w:pPr>
        <w:spacing w:after="0" w:line="240" w:lineRule="auto"/>
        <w:rPr>
          <w:rFonts w:ascii="Candara" w:hAnsi="Candara" w:cs="Times New Roman"/>
          <w:b/>
          <w:lang w:val="el-GR"/>
        </w:rPr>
      </w:pPr>
      <w:r w:rsidRPr="0066765A">
        <w:rPr>
          <w:rFonts w:ascii="Candara" w:hAnsi="Candara" w:cs="Times New Roman"/>
          <w:b/>
          <w:lang w:val="el-GR"/>
        </w:rPr>
        <w:t xml:space="preserve">ΕΛΛΗΝΙΚΟ ΙΔΡΥΜΑ ΕΡΕΥΝΑΣ ΚΑΙ ΚΑΙΝΟΤΟΜΙΑΣ </w:t>
      </w:r>
    </w:p>
    <w:p w:rsidR="005E69CA" w:rsidRPr="0066765A" w:rsidRDefault="005E69CA" w:rsidP="0066765A">
      <w:pPr>
        <w:spacing w:after="0" w:line="240" w:lineRule="auto"/>
        <w:rPr>
          <w:rFonts w:ascii="Candara" w:hAnsi="Candara" w:cs="Times New Roman"/>
          <w:lang w:val="el-GR"/>
        </w:rPr>
      </w:pPr>
      <w:r w:rsidRPr="0066765A">
        <w:rPr>
          <w:rFonts w:ascii="Candara" w:hAnsi="Candara" w:cs="Times New Roman"/>
          <w:lang w:val="el-GR"/>
        </w:rPr>
        <w:t xml:space="preserve"> </w:t>
      </w:r>
    </w:p>
    <w:p w:rsidR="005E69CA" w:rsidRPr="0066765A" w:rsidRDefault="0066765A" w:rsidP="0066765A">
      <w:pPr>
        <w:spacing w:after="0" w:line="240" w:lineRule="auto"/>
        <w:rPr>
          <w:rFonts w:ascii="Candara" w:eastAsia="Times New Roman" w:hAnsi="Candara" w:cs="Times New Roman"/>
          <w:color w:val="222222"/>
          <w:lang w:val="el-GR"/>
        </w:rPr>
      </w:pPr>
      <w:bookmarkStart w:id="0" w:name="OLE_LINK1"/>
      <w:bookmarkStart w:id="1" w:name="OLE_LINK2"/>
      <w:proofErr w:type="spellStart"/>
      <w:r w:rsidRPr="0066765A">
        <w:rPr>
          <w:rFonts w:ascii="Candara" w:eastAsia="Times New Roman" w:hAnsi="Candara" w:cs="Times New Roman"/>
          <w:color w:val="222222"/>
          <w:lang w:val="el-GR"/>
        </w:rPr>
        <w:t>Ταχ</w:t>
      </w:r>
      <w:proofErr w:type="spellEnd"/>
      <w:r w:rsidRPr="0066765A">
        <w:rPr>
          <w:rFonts w:ascii="Candara" w:eastAsia="Times New Roman" w:hAnsi="Candara" w:cs="Times New Roman"/>
          <w:color w:val="222222"/>
          <w:lang w:val="el-GR"/>
        </w:rPr>
        <w:t xml:space="preserve">. </w:t>
      </w:r>
      <w:r w:rsidR="005E69CA" w:rsidRPr="0066765A">
        <w:rPr>
          <w:rFonts w:ascii="Candara" w:eastAsia="Times New Roman" w:hAnsi="Candara" w:cs="Times New Roman"/>
          <w:color w:val="222222"/>
          <w:lang w:val="el-GR"/>
        </w:rPr>
        <w:t xml:space="preserve">Διεύθυνση: </w:t>
      </w:r>
      <w:proofErr w:type="spellStart"/>
      <w:r w:rsidR="005E69CA" w:rsidRPr="0066765A">
        <w:rPr>
          <w:rFonts w:ascii="Candara" w:eastAsia="Times New Roman" w:hAnsi="Candara" w:cs="Times New Roman"/>
          <w:color w:val="222222"/>
          <w:lang w:val="el-GR"/>
        </w:rPr>
        <w:t>Βασ</w:t>
      </w:r>
      <w:proofErr w:type="spellEnd"/>
      <w:r w:rsidR="005E69CA" w:rsidRPr="0066765A">
        <w:rPr>
          <w:rFonts w:ascii="Candara" w:eastAsia="Times New Roman" w:hAnsi="Candara" w:cs="Times New Roman"/>
          <w:color w:val="222222"/>
          <w:lang w:val="el-GR"/>
        </w:rPr>
        <w:t xml:space="preserve">. Σοφίας, 127, </w:t>
      </w:r>
      <w:r w:rsidR="00074E26" w:rsidRPr="0066765A">
        <w:rPr>
          <w:rFonts w:ascii="Candara" w:eastAsia="Times New Roman" w:hAnsi="Candara" w:cs="Times New Roman"/>
          <w:color w:val="222222"/>
          <w:lang w:val="el-GR"/>
        </w:rPr>
        <w:t xml:space="preserve">115 21 </w:t>
      </w:r>
      <w:r w:rsidR="005E69CA" w:rsidRPr="0066765A">
        <w:rPr>
          <w:rFonts w:ascii="Candara" w:eastAsia="Times New Roman" w:hAnsi="Candara" w:cs="Times New Roman"/>
          <w:color w:val="222222"/>
          <w:lang w:val="el-GR"/>
        </w:rPr>
        <w:t xml:space="preserve">Αθήνα </w:t>
      </w:r>
    </w:p>
    <w:p w:rsidR="0066765A" w:rsidRPr="009F21F2" w:rsidRDefault="0066765A" w:rsidP="0066765A">
      <w:pPr>
        <w:spacing w:after="0" w:line="240" w:lineRule="auto"/>
        <w:rPr>
          <w:rFonts w:ascii="Candara" w:eastAsia="Times New Roman" w:hAnsi="Candara" w:cs="Times New Roman"/>
          <w:color w:val="222222"/>
          <w:lang w:val="el-GR"/>
        </w:rPr>
      </w:pPr>
      <w:r w:rsidRPr="0066765A">
        <w:rPr>
          <w:rFonts w:ascii="Candara" w:eastAsia="Times New Roman" w:hAnsi="Candara" w:cs="Times New Roman"/>
          <w:color w:val="222222"/>
          <w:lang w:val="el-GR"/>
        </w:rPr>
        <w:t xml:space="preserve">Τηλ. </w:t>
      </w:r>
      <w:proofErr w:type="spellStart"/>
      <w:r w:rsidRPr="0066765A">
        <w:rPr>
          <w:rFonts w:ascii="Candara" w:eastAsia="Times New Roman" w:hAnsi="Candara" w:cs="Times New Roman"/>
          <w:color w:val="222222"/>
          <w:lang w:val="el-GR"/>
        </w:rPr>
        <w:t>Επικ</w:t>
      </w:r>
      <w:proofErr w:type="spellEnd"/>
      <w:r w:rsidRPr="0066765A">
        <w:rPr>
          <w:rFonts w:ascii="Candara" w:eastAsia="Times New Roman" w:hAnsi="Candara" w:cs="Times New Roman"/>
          <w:color w:val="222222"/>
          <w:lang w:val="el-GR"/>
        </w:rPr>
        <w:t>.: 210-6412410</w:t>
      </w:r>
      <w:r w:rsidR="009F21F2" w:rsidRPr="009F21F2">
        <w:rPr>
          <w:rFonts w:ascii="Candara" w:eastAsia="Times New Roman" w:hAnsi="Candara" w:cs="Times New Roman"/>
          <w:color w:val="222222"/>
          <w:lang w:val="el-GR"/>
        </w:rPr>
        <w:t>,</w:t>
      </w:r>
      <w:r w:rsidR="00014EE6">
        <w:rPr>
          <w:rFonts w:ascii="Candara" w:eastAsia="Times New Roman" w:hAnsi="Candara" w:cs="Times New Roman"/>
          <w:color w:val="222222"/>
          <w:lang w:val="el-GR"/>
        </w:rPr>
        <w:t xml:space="preserve"> </w:t>
      </w:r>
      <w:r w:rsidR="00FA22B4">
        <w:rPr>
          <w:rFonts w:ascii="Candara" w:eastAsia="Times New Roman" w:hAnsi="Candara" w:cs="Times New Roman"/>
          <w:color w:val="222222"/>
          <w:lang w:val="el-GR"/>
        </w:rPr>
        <w:t>420</w:t>
      </w:r>
      <w:r w:rsidR="009F21F2" w:rsidRPr="009F21F2">
        <w:rPr>
          <w:rFonts w:ascii="Candara" w:eastAsia="Times New Roman" w:hAnsi="Candara" w:cs="Times New Roman"/>
          <w:color w:val="222222"/>
          <w:lang w:val="el-GR"/>
        </w:rPr>
        <w:t xml:space="preserve"> </w:t>
      </w:r>
      <w:r w:rsidR="009F21F2">
        <w:rPr>
          <w:rFonts w:ascii="Candara" w:eastAsia="Times New Roman" w:hAnsi="Candara" w:cs="Times New Roman"/>
          <w:color w:val="222222"/>
          <w:lang w:val="el-GR"/>
        </w:rPr>
        <w:t>Φαξ: 210-6412429</w:t>
      </w:r>
    </w:p>
    <w:p w:rsidR="005E69CA" w:rsidRDefault="005E69CA" w:rsidP="0066765A">
      <w:pPr>
        <w:spacing w:after="0" w:line="240" w:lineRule="auto"/>
        <w:rPr>
          <w:rStyle w:val="Hyperlink"/>
          <w:rFonts w:ascii="Candara" w:eastAsia="Times New Roman" w:hAnsi="Candara" w:cs="Times New Roman"/>
          <w:lang w:val="el-GR"/>
        </w:rPr>
      </w:pPr>
      <w:proofErr w:type="spellStart"/>
      <w:r w:rsidRPr="0066765A">
        <w:rPr>
          <w:rFonts w:ascii="Candara" w:eastAsia="Times New Roman" w:hAnsi="Candara" w:cs="Times New Roman"/>
          <w:color w:val="222222"/>
          <w:lang w:val="el-GR"/>
        </w:rPr>
        <w:t>Ηλ</w:t>
      </w:r>
      <w:proofErr w:type="spellEnd"/>
      <w:r w:rsidRPr="0066765A">
        <w:rPr>
          <w:rFonts w:ascii="Candara" w:eastAsia="Times New Roman" w:hAnsi="Candara" w:cs="Times New Roman"/>
          <w:color w:val="222222"/>
          <w:lang w:val="el-GR"/>
        </w:rPr>
        <w:t xml:space="preserve">. Διεύθυνση: </w:t>
      </w:r>
      <w:hyperlink r:id="rId10" w:history="1">
        <w:r w:rsidR="0066765A" w:rsidRPr="001B506F">
          <w:rPr>
            <w:rStyle w:val="Hyperlink"/>
            <w:rFonts w:ascii="Candara" w:eastAsia="Times New Roman" w:hAnsi="Candara" w:cs="Times New Roman"/>
            <w:lang w:val="el-GR"/>
          </w:rPr>
          <w:t>info@elidek.gr</w:t>
        </w:r>
      </w:hyperlink>
      <w:bookmarkEnd w:id="0"/>
      <w:bookmarkEnd w:id="1"/>
    </w:p>
    <w:p w:rsidR="00C62964" w:rsidRDefault="00C62964" w:rsidP="0066765A">
      <w:pPr>
        <w:spacing w:after="0" w:line="240" w:lineRule="auto"/>
        <w:rPr>
          <w:rStyle w:val="Hyperlink"/>
          <w:rFonts w:ascii="Candara" w:eastAsia="Times New Roman" w:hAnsi="Candara" w:cs="Times New Roman"/>
          <w:lang w:val="el-GR"/>
        </w:rPr>
      </w:pPr>
    </w:p>
    <w:p w:rsidR="00380DBB" w:rsidRDefault="00380DBB" w:rsidP="00512707">
      <w:pPr>
        <w:rPr>
          <w:sz w:val="28"/>
          <w:szCs w:val="28"/>
          <w:lang w:val="el-GR"/>
        </w:rPr>
      </w:pPr>
    </w:p>
    <w:p w:rsidR="0055088E" w:rsidRPr="004956AF" w:rsidRDefault="00634531" w:rsidP="0055088E">
      <w:pPr>
        <w:jc w:val="right"/>
        <w:rPr>
          <w:rFonts w:ascii="Arial" w:hAnsi="Arial" w:cs="Arial"/>
          <w:color w:val="000000"/>
          <w:lang w:val="el-GR"/>
        </w:rPr>
      </w:pPr>
      <w:r w:rsidRPr="004956AF">
        <w:rPr>
          <w:rFonts w:ascii="Arial" w:hAnsi="Arial" w:cs="Arial"/>
          <w:color w:val="000000"/>
          <w:lang w:val="el-GR"/>
        </w:rPr>
        <w:t xml:space="preserve">Τρίτη, </w:t>
      </w:r>
      <w:r w:rsidR="0055088E" w:rsidRPr="004956AF">
        <w:rPr>
          <w:rFonts w:ascii="Arial" w:hAnsi="Arial" w:cs="Arial"/>
          <w:color w:val="000000"/>
          <w:lang w:val="el-GR"/>
        </w:rPr>
        <w:t>1</w:t>
      </w:r>
      <w:r w:rsidRPr="004956AF">
        <w:rPr>
          <w:rFonts w:ascii="Arial" w:hAnsi="Arial" w:cs="Arial"/>
          <w:color w:val="000000"/>
          <w:lang w:val="el-GR"/>
        </w:rPr>
        <w:t>9</w:t>
      </w:r>
      <w:r w:rsidR="0055088E" w:rsidRPr="004956AF">
        <w:rPr>
          <w:rFonts w:ascii="Arial" w:hAnsi="Arial" w:cs="Arial"/>
          <w:color w:val="000000"/>
          <w:lang w:val="el-GR"/>
        </w:rPr>
        <w:t xml:space="preserve"> Ιουνίου 2018</w:t>
      </w:r>
    </w:p>
    <w:p w:rsidR="0055088E" w:rsidRDefault="0055088E" w:rsidP="0055088E">
      <w:pPr>
        <w:jc w:val="center"/>
        <w:rPr>
          <w:b/>
          <w:sz w:val="28"/>
          <w:szCs w:val="28"/>
          <w:lang w:val="el-GR"/>
        </w:rPr>
      </w:pPr>
    </w:p>
    <w:p w:rsidR="0055088E" w:rsidRPr="00380DBB" w:rsidRDefault="0055088E" w:rsidP="0055088E">
      <w:pPr>
        <w:jc w:val="center"/>
        <w:rPr>
          <w:b/>
          <w:sz w:val="32"/>
          <w:szCs w:val="32"/>
          <w:lang w:val="el-GR"/>
        </w:rPr>
      </w:pPr>
      <w:r w:rsidRPr="00380DBB">
        <w:rPr>
          <w:b/>
          <w:sz w:val="32"/>
          <w:szCs w:val="32"/>
          <w:lang w:val="el-GR"/>
        </w:rPr>
        <w:t xml:space="preserve">ΔΕΛΤΙΟ ΤΥΠΟΥ </w:t>
      </w:r>
    </w:p>
    <w:p w:rsidR="0055088E" w:rsidRPr="00380DBB" w:rsidRDefault="0055088E" w:rsidP="0055088E">
      <w:pPr>
        <w:jc w:val="center"/>
        <w:rPr>
          <w:rFonts w:ascii="Arial" w:hAnsi="Arial" w:cs="Arial"/>
          <w:b/>
          <w:color w:val="000000"/>
          <w:sz w:val="28"/>
          <w:szCs w:val="28"/>
          <w:lang w:val="el-GR"/>
        </w:rPr>
      </w:pPr>
      <w:r w:rsidRPr="00380DBB">
        <w:rPr>
          <w:rFonts w:ascii="Arial" w:hAnsi="Arial" w:cs="Arial"/>
          <w:b/>
          <w:color w:val="000000"/>
          <w:sz w:val="28"/>
          <w:szCs w:val="28"/>
          <w:lang w:val="el-GR"/>
        </w:rPr>
        <w:t xml:space="preserve">Το ΕΛ.ΙΔ.Ε.Κ. επενδύει </w:t>
      </w:r>
      <w:r w:rsidR="00AB6DFA">
        <w:rPr>
          <w:rFonts w:ascii="Arial" w:hAnsi="Arial" w:cs="Arial"/>
          <w:b/>
          <w:color w:val="000000"/>
          <w:sz w:val="28"/>
          <w:szCs w:val="28"/>
          <w:lang w:val="el-GR"/>
        </w:rPr>
        <w:t>στους νέους</w:t>
      </w:r>
      <w:r w:rsidRPr="00380DBB">
        <w:rPr>
          <w:rFonts w:ascii="Arial" w:hAnsi="Arial" w:cs="Arial"/>
          <w:b/>
          <w:color w:val="000000"/>
          <w:sz w:val="28"/>
          <w:szCs w:val="28"/>
          <w:lang w:val="el-GR"/>
        </w:rPr>
        <w:t xml:space="preserve"> Έλληνες Επιστήμονες</w:t>
      </w:r>
      <w:r w:rsidRPr="00380DBB">
        <w:rPr>
          <w:rFonts w:ascii="Arial" w:hAnsi="Arial" w:cs="Arial"/>
          <w:b/>
          <w:color w:val="000000"/>
          <w:sz w:val="28"/>
          <w:szCs w:val="28"/>
          <w:lang w:val="el-GR"/>
        </w:rPr>
        <w:br/>
        <w:t xml:space="preserve">ενδυναμώνοντας την επιστημονική έρευνα στη χώρα. </w:t>
      </w:r>
    </w:p>
    <w:p w:rsidR="00380DBB" w:rsidRPr="00380DBB" w:rsidRDefault="0055088E" w:rsidP="00512707">
      <w:pPr>
        <w:jc w:val="center"/>
        <w:rPr>
          <w:rFonts w:ascii="Arial" w:hAnsi="Arial" w:cs="Arial"/>
          <w:b/>
          <w:color w:val="000000"/>
          <w:sz w:val="28"/>
          <w:szCs w:val="28"/>
          <w:lang w:val="el-GR"/>
        </w:rPr>
      </w:pPr>
      <w:r w:rsidRPr="00380DBB">
        <w:rPr>
          <w:rFonts w:ascii="Arial" w:hAnsi="Arial" w:cs="Arial"/>
          <w:b/>
          <w:color w:val="000000"/>
          <w:sz w:val="28"/>
          <w:szCs w:val="28"/>
          <w:lang w:val="el-GR"/>
        </w:rPr>
        <w:t xml:space="preserve">Περισσότερες από 190 ερευνητικές προτάσεις </w:t>
      </w:r>
      <w:r w:rsidR="00512707">
        <w:rPr>
          <w:rFonts w:ascii="Arial" w:hAnsi="Arial" w:cs="Arial"/>
          <w:b/>
          <w:color w:val="000000"/>
          <w:sz w:val="28"/>
          <w:szCs w:val="28"/>
          <w:lang w:val="el-GR"/>
        </w:rPr>
        <w:t>προχωρούν</w:t>
      </w:r>
      <w:r w:rsidR="00512707">
        <w:rPr>
          <w:rFonts w:ascii="Arial" w:hAnsi="Arial" w:cs="Arial"/>
          <w:b/>
          <w:color w:val="000000"/>
          <w:sz w:val="28"/>
          <w:szCs w:val="28"/>
          <w:lang w:val="el-GR"/>
        </w:rPr>
        <w:br/>
      </w:r>
      <w:r w:rsidRPr="00380DBB">
        <w:rPr>
          <w:rFonts w:ascii="Arial" w:hAnsi="Arial" w:cs="Arial"/>
          <w:b/>
          <w:color w:val="000000"/>
          <w:sz w:val="28"/>
          <w:szCs w:val="28"/>
          <w:lang w:val="el-GR"/>
        </w:rPr>
        <w:t xml:space="preserve"> στη φάση υλοποίησης. </w:t>
      </w:r>
    </w:p>
    <w:p w:rsidR="0055088E" w:rsidRPr="00380DBB" w:rsidRDefault="00AB0184" w:rsidP="0055088E">
      <w:pPr>
        <w:jc w:val="center"/>
        <w:rPr>
          <w:rFonts w:ascii="Arial" w:hAnsi="Arial" w:cs="Arial"/>
          <w:b/>
          <w:i/>
          <w:color w:val="000000"/>
          <w:sz w:val="24"/>
          <w:szCs w:val="24"/>
          <w:lang w:val="el-GR"/>
        </w:rPr>
      </w:pPr>
      <w:r>
        <w:rPr>
          <w:rFonts w:ascii="Arial" w:hAnsi="Arial" w:cs="Arial"/>
          <w:b/>
          <w:i/>
          <w:color w:val="000000"/>
          <w:sz w:val="24"/>
          <w:szCs w:val="24"/>
          <w:lang w:val="el-GR"/>
        </w:rPr>
        <w:t>Ο</w:t>
      </w:r>
      <w:r w:rsidR="0055088E" w:rsidRPr="00380DBB">
        <w:rPr>
          <w:rFonts w:ascii="Arial" w:hAnsi="Arial" w:cs="Arial"/>
          <w:b/>
          <w:i/>
          <w:color w:val="000000"/>
          <w:sz w:val="24"/>
          <w:szCs w:val="24"/>
          <w:lang w:val="el-GR"/>
        </w:rPr>
        <w:t xml:space="preserve">ριστικοποιήθηκαν τα αποτελέσματα της δράσης με τίτλο </w:t>
      </w:r>
      <w:r w:rsidR="00A01C2D">
        <w:rPr>
          <w:rFonts w:ascii="Arial" w:hAnsi="Arial" w:cs="Arial"/>
          <w:b/>
          <w:i/>
          <w:color w:val="000000"/>
          <w:sz w:val="24"/>
          <w:szCs w:val="24"/>
          <w:lang w:val="el-GR"/>
        </w:rPr>
        <w:br/>
      </w:r>
      <w:r w:rsidR="0055088E" w:rsidRPr="00380DBB">
        <w:rPr>
          <w:rFonts w:ascii="Arial" w:hAnsi="Arial" w:cs="Arial"/>
          <w:b/>
          <w:i/>
          <w:color w:val="000000"/>
          <w:sz w:val="24"/>
          <w:szCs w:val="24"/>
          <w:lang w:val="el-GR"/>
        </w:rPr>
        <w:t xml:space="preserve">«1η Προκήρυξη ερευνητικών έργων ΕΛ.ΙΔ.Ε.Κ. για την ενίσχυση </w:t>
      </w:r>
      <w:r w:rsidR="00A01C2D">
        <w:rPr>
          <w:rFonts w:ascii="Arial" w:hAnsi="Arial" w:cs="Arial"/>
          <w:b/>
          <w:i/>
          <w:color w:val="000000"/>
          <w:sz w:val="24"/>
          <w:szCs w:val="24"/>
          <w:lang w:val="el-GR"/>
        </w:rPr>
        <w:br/>
      </w:r>
      <w:r w:rsidR="0055088E" w:rsidRPr="00380DBB">
        <w:rPr>
          <w:rFonts w:ascii="Arial" w:hAnsi="Arial" w:cs="Arial"/>
          <w:b/>
          <w:i/>
          <w:color w:val="000000"/>
          <w:sz w:val="24"/>
          <w:szCs w:val="24"/>
          <w:lang w:val="el-GR"/>
        </w:rPr>
        <w:t>Μεταδιδακτόρων Ερευνητών/τριών».</w:t>
      </w:r>
    </w:p>
    <w:p w:rsidR="0055088E" w:rsidRDefault="0055088E" w:rsidP="0055088E">
      <w:pPr>
        <w:jc w:val="center"/>
        <w:rPr>
          <w:rFonts w:ascii="Arial" w:hAnsi="Arial" w:cs="Arial"/>
          <w:b/>
          <w:color w:val="000000"/>
          <w:sz w:val="24"/>
          <w:szCs w:val="24"/>
          <w:lang w:val="el-GR"/>
        </w:rPr>
      </w:pPr>
    </w:p>
    <w:p w:rsidR="00F70C4C" w:rsidRPr="004758FD" w:rsidRDefault="00634531" w:rsidP="00545CAE">
      <w:pPr>
        <w:jc w:val="both"/>
        <w:rPr>
          <w:rFonts w:ascii="Arial" w:hAnsi="Arial" w:cs="Arial"/>
          <w:color w:val="000000"/>
          <w:sz w:val="24"/>
          <w:szCs w:val="24"/>
          <w:lang w:val="el-GR"/>
        </w:rPr>
      </w:pPr>
      <w:r w:rsidRPr="006A63E8">
        <w:rPr>
          <w:rFonts w:ascii="Arial" w:hAnsi="Arial" w:cs="Arial"/>
          <w:color w:val="000000"/>
          <w:sz w:val="24"/>
          <w:szCs w:val="24"/>
          <w:lang w:val="el-GR"/>
        </w:rPr>
        <w:t>Με κύριο στόχο τη στήριξη της ελεύθερης και ποιοτικής επιστημονικής έρευνας που διεξάγεται στη χώρα</w:t>
      </w:r>
      <w:r>
        <w:rPr>
          <w:rFonts w:ascii="Arial" w:hAnsi="Arial" w:cs="Arial"/>
          <w:color w:val="000000"/>
          <w:sz w:val="24"/>
          <w:szCs w:val="24"/>
          <w:lang w:val="el-GR"/>
        </w:rPr>
        <w:t>,</w:t>
      </w:r>
      <w:r w:rsidRPr="006A63E8">
        <w:rPr>
          <w:rFonts w:ascii="Arial" w:hAnsi="Arial" w:cs="Arial"/>
          <w:color w:val="000000"/>
          <w:sz w:val="24"/>
          <w:szCs w:val="24"/>
          <w:lang w:val="el-GR"/>
        </w:rPr>
        <w:t xml:space="preserve"> το ΕΛ.ΙΔ.Ε.Κ. επενδύει στους νέους Έλληνες</w:t>
      </w:r>
      <w:r>
        <w:rPr>
          <w:rFonts w:ascii="Arial" w:hAnsi="Arial" w:cs="Arial"/>
          <w:color w:val="000000"/>
          <w:sz w:val="24"/>
          <w:szCs w:val="24"/>
          <w:lang w:val="el-GR"/>
        </w:rPr>
        <w:t xml:space="preserve"> Επιστήμονες απελευθερώνοντας τι</w:t>
      </w:r>
      <w:r w:rsidRPr="006A63E8">
        <w:rPr>
          <w:rFonts w:ascii="Arial" w:hAnsi="Arial" w:cs="Arial"/>
          <w:color w:val="000000"/>
          <w:sz w:val="24"/>
          <w:szCs w:val="24"/>
          <w:lang w:val="el-GR"/>
        </w:rPr>
        <w:t>ς δημιουργικές δυνάμεις της χώρας.</w:t>
      </w:r>
      <w:r>
        <w:rPr>
          <w:rFonts w:ascii="Arial" w:hAnsi="Arial" w:cs="Arial"/>
          <w:i/>
          <w:iCs/>
          <w:color w:val="000000"/>
          <w:sz w:val="24"/>
          <w:szCs w:val="24"/>
          <w:lang w:val="el-GR"/>
        </w:rPr>
        <w:t xml:space="preserve"> </w:t>
      </w:r>
      <w:r w:rsidRPr="006A63E8">
        <w:rPr>
          <w:rFonts w:ascii="Arial" w:hAnsi="Arial" w:cs="Arial"/>
          <w:i/>
          <w:iCs/>
          <w:color w:val="000000"/>
          <w:sz w:val="24"/>
          <w:szCs w:val="24"/>
          <w:lang w:val="el-GR"/>
        </w:rPr>
        <w:t xml:space="preserve"> </w:t>
      </w:r>
      <w:r w:rsidR="00A01C2D" w:rsidRPr="004758FD">
        <w:rPr>
          <w:rFonts w:ascii="Arial" w:hAnsi="Arial" w:cs="Arial"/>
          <w:color w:val="000000"/>
          <w:sz w:val="24"/>
          <w:szCs w:val="24"/>
          <w:lang w:val="el-GR"/>
        </w:rPr>
        <w:t xml:space="preserve">Με συνολικό προϋπολογισμό </w:t>
      </w:r>
      <w:r w:rsidR="0055088E" w:rsidRPr="004758FD">
        <w:rPr>
          <w:rFonts w:ascii="Arial" w:hAnsi="Arial" w:cs="Arial"/>
          <w:b/>
          <w:color w:val="000000"/>
          <w:sz w:val="24"/>
          <w:szCs w:val="24"/>
          <w:lang w:val="el-GR"/>
        </w:rPr>
        <w:t>34</w:t>
      </w:r>
      <w:r w:rsidR="00A01C2D" w:rsidRPr="004758FD">
        <w:rPr>
          <w:rFonts w:ascii="Arial" w:hAnsi="Arial" w:cs="Arial"/>
          <w:b/>
          <w:color w:val="000000"/>
          <w:sz w:val="24"/>
          <w:szCs w:val="24"/>
          <w:lang w:val="el-GR"/>
        </w:rPr>
        <w:t>.000.000 ε</w:t>
      </w:r>
      <w:r w:rsidR="0055088E" w:rsidRPr="004758FD">
        <w:rPr>
          <w:rFonts w:ascii="Arial" w:hAnsi="Arial" w:cs="Arial"/>
          <w:b/>
          <w:color w:val="000000"/>
          <w:sz w:val="24"/>
          <w:szCs w:val="24"/>
          <w:lang w:val="el-GR"/>
        </w:rPr>
        <w:t>υρώ</w:t>
      </w:r>
      <w:r w:rsidR="0055088E" w:rsidRPr="004758FD">
        <w:rPr>
          <w:rFonts w:ascii="Arial" w:hAnsi="Arial" w:cs="Arial"/>
          <w:color w:val="000000"/>
          <w:sz w:val="24"/>
          <w:szCs w:val="24"/>
          <w:lang w:val="el-GR"/>
        </w:rPr>
        <w:t xml:space="preserve"> </w:t>
      </w:r>
      <w:r w:rsidR="009369D7">
        <w:rPr>
          <w:rFonts w:ascii="Arial" w:hAnsi="Arial" w:cs="Arial"/>
          <w:color w:val="000000"/>
          <w:sz w:val="24"/>
          <w:szCs w:val="24"/>
          <w:lang w:val="el-GR"/>
        </w:rPr>
        <w:t xml:space="preserve">και </w:t>
      </w:r>
      <w:r w:rsidR="0055088E" w:rsidRPr="004758FD">
        <w:rPr>
          <w:rFonts w:ascii="Arial" w:hAnsi="Arial" w:cs="Arial"/>
          <w:color w:val="000000"/>
          <w:sz w:val="24"/>
          <w:szCs w:val="24"/>
          <w:lang w:val="el-GR"/>
        </w:rPr>
        <w:t>μετά τη</w:t>
      </w:r>
      <w:r w:rsidR="00A01C2D" w:rsidRPr="004758FD">
        <w:rPr>
          <w:rFonts w:ascii="Arial" w:hAnsi="Arial" w:cs="Arial"/>
          <w:color w:val="000000"/>
          <w:sz w:val="24"/>
          <w:szCs w:val="24"/>
          <w:lang w:val="el-GR"/>
        </w:rPr>
        <w:t xml:space="preserve">ν </w:t>
      </w:r>
      <w:r w:rsidR="0055088E" w:rsidRPr="004758FD">
        <w:rPr>
          <w:rFonts w:ascii="Arial" w:hAnsi="Arial" w:cs="Arial"/>
          <w:color w:val="000000"/>
          <w:sz w:val="24"/>
          <w:szCs w:val="24"/>
          <w:lang w:val="el-GR"/>
        </w:rPr>
        <w:t xml:space="preserve">οριστικοποίηση των αποτελεσμάτων της δράσης με τίτλο: «1η Προκήρυξη ερευνητικών έργων ΕΛ.ΙΔ.Ε.Κ. για την ενίσχυση Μεταδιδακτόρων Ερευνητών/τριών» με τη συμβολή της ΓΓΕΤ, </w:t>
      </w:r>
      <w:r w:rsidR="0055088E" w:rsidRPr="004758FD">
        <w:rPr>
          <w:rFonts w:ascii="Arial" w:hAnsi="Arial" w:cs="Arial"/>
          <w:b/>
          <w:color w:val="000000"/>
          <w:sz w:val="24"/>
          <w:szCs w:val="24"/>
          <w:lang w:val="el-GR"/>
        </w:rPr>
        <w:t xml:space="preserve">192 </w:t>
      </w:r>
      <w:r w:rsidR="0055088E" w:rsidRPr="004758FD">
        <w:rPr>
          <w:rFonts w:ascii="Arial" w:hAnsi="Arial" w:cs="Arial"/>
          <w:color w:val="000000"/>
          <w:sz w:val="24"/>
          <w:szCs w:val="24"/>
          <w:lang w:val="el-GR"/>
        </w:rPr>
        <w:t xml:space="preserve">ερευνητικά έργα Ελλήνων μεταδιδακτόρων ερευνητών υψηλών προδιαγραφών επιστημονικής ποιότητας και πρωτοτυπίας </w:t>
      </w:r>
      <w:r w:rsidR="00512707">
        <w:rPr>
          <w:rFonts w:ascii="Arial" w:hAnsi="Arial" w:cs="Arial"/>
          <w:color w:val="000000"/>
          <w:sz w:val="24"/>
          <w:szCs w:val="24"/>
          <w:lang w:val="el-GR"/>
        </w:rPr>
        <w:t>προχωρούν</w:t>
      </w:r>
      <w:r w:rsidR="0055088E" w:rsidRPr="004758FD">
        <w:rPr>
          <w:rFonts w:ascii="Arial" w:hAnsi="Arial" w:cs="Arial"/>
          <w:color w:val="000000"/>
          <w:sz w:val="24"/>
          <w:szCs w:val="24"/>
          <w:lang w:val="el-GR"/>
        </w:rPr>
        <w:t xml:space="preserve"> </w:t>
      </w:r>
      <w:r w:rsidR="00A01C2D" w:rsidRPr="004758FD">
        <w:rPr>
          <w:rFonts w:ascii="Arial" w:hAnsi="Arial" w:cs="Arial"/>
          <w:color w:val="000000"/>
          <w:sz w:val="24"/>
          <w:szCs w:val="24"/>
          <w:lang w:val="el-GR"/>
        </w:rPr>
        <w:t xml:space="preserve">στη </w:t>
      </w:r>
      <w:r w:rsidR="0055088E" w:rsidRPr="004758FD">
        <w:rPr>
          <w:rFonts w:ascii="Arial" w:hAnsi="Arial" w:cs="Arial"/>
          <w:color w:val="000000"/>
          <w:sz w:val="24"/>
          <w:szCs w:val="24"/>
          <w:lang w:val="el-GR"/>
        </w:rPr>
        <w:t>φάση υλοποίησης</w:t>
      </w:r>
      <w:r w:rsidR="00A01C2D" w:rsidRPr="004758FD">
        <w:rPr>
          <w:rFonts w:ascii="Arial" w:hAnsi="Arial" w:cs="Arial"/>
          <w:color w:val="000000"/>
          <w:sz w:val="24"/>
          <w:szCs w:val="24"/>
          <w:lang w:val="el-GR"/>
        </w:rPr>
        <w:t>.</w:t>
      </w:r>
      <w:r w:rsidR="0055088E" w:rsidRPr="004758FD">
        <w:rPr>
          <w:rFonts w:ascii="Arial" w:hAnsi="Arial" w:cs="Arial"/>
          <w:color w:val="000000"/>
          <w:sz w:val="24"/>
          <w:szCs w:val="24"/>
          <w:lang w:val="el-GR"/>
        </w:rPr>
        <w:t xml:space="preserve"> </w:t>
      </w:r>
    </w:p>
    <w:p w:rsidR="00A01C2D" w:rsidRPr="004758FD" w:rsidRDefault="00F52EB8" w:rsidP="00545CAE">
      <w:pPr>
        <w:jc w:val="both"/>
        <w:rPr>
          <w:rFonts w:ascii="Arial" w:hAnsi="Arial" w:cs="Arial"/>
          <w:color w:val="000000"/>
          <w:sz w:val="24"/>
          <w:szCs w:val="24"/>
          <w:lang w:val="el-GR"/>
        </w:rPr>
      </w:pPr>
      <w:r>
        <w:rPr>
          <w:rFonts w:ascii="Arial" w:hAnsi="Arial" w:cs="Arial"/>
          <w:color w:val="000000"/>
          <w:sz w:val="24"/>
          <w:szCs w:val="24"/>
          <w:lang w:val="el-GR"/>
        </w:rPr>
        <w:t xml:space="preserve">Στο πλαίσιο της δράσης υποβλήθηκαν συνολικά </w:t>
      </w:r>
      <w:r w:rsidR="00545CAE" w:rsidRPr="004758FD">
        <w:rPr>
          <w:rFonts w:ascii="Arial" w:hAnsi="Arial" w:cs="Arial"/>
          <w:b/>
          <w:color w:val="000000"/>
          <w:sz w:val="24"/>
          <w:szCs w:val="24"/>
          <w:lang w:val="el-GR"/>
        </w:rPr>
        <w:t>1.671</w:t>
      </w:r>
      <w:r w:rsidR="00545CAE" w:rsidRPr="004758FD">
        <w:rPr>
          <w:rFonts w:ascii="Arial" w:hAnsi="Arial" w:cs="Arial"/>
          <w:color w:val="000000"/>
          <w:sz w:val="24"/>
          <w:szCs w:val="24"/>
          <w:lang w:val="el-GR"/>
        </w:rPr>
        <w:t xml:space="preserve"> </w:t>
      </w:r>
      <w:r>
        <w:rPr>
          <w:rFonts w:ascii="Arial" w:hAnsi="Arial" w:cs="Arial"/>
          <w:color w:val="000000"/>
          <w:sz w:val="24"/>
          <w:szCs w:val="24"/>
          <w:lang w:val="el-GR"/>
        </w:rPr>
        <w:t xml:space="preserve">προτάσεις </w:t>
      </w:r>
      <w:r w:rsidR="00545CAE" w:rsidRPr="004758FD">
        <w:rPr>
          <w:rFonts w:ascii="Arial" w:hAnsi="Arial" w:cs="Arial"/>
          <w:color w:val="000000"/>
          <w:sz w:val="24"/>
          <w:szCs w:val="24"/>
          <w:lang w:val="el-GR"/>
        </w:rPr>
        <w:t xml:space="preserve">στα παρακάτω επιστημονικά πεδία με τις </w:t>
      </w:r>
      <w:r w:rsidR="00545CAE" w:rsidRPr="004758FD">
        <w:rPr>
          <w:rFonts w:ascii="Arial" w:hAnsi="Arial" w:cs="Arial"/>
          <w:b/>
          <w:color w:val="000000"/>
          <w:sz w:val="24"/>
          <w:szCs w:val="24"/>
          <w:lang w:val="el-GR"/>
        </w:rPr>
        <w:t>Επιστήμες Ζωής</w:t>
      </w:r>
      <w:r w:rsidR="00545CAE" w:rsidRPr="004758FD">
        <w:rPr>
          <w:rFonts w:ascii="Arial" w:hAnsi="Arial" w:cs="Arial"/>
          <w:color w:val="000000"/>
          <w:sz w:val="24"/>
          <w:szCs w:val="24"/>
          <w:lang w:val="el-GR"/>
        </w:rPr>
        <w:t xml:space="preserve"> και τις </w:t>
      </w:r>
      <w:r w:rsidR="00545CAE" w:rsidRPr="004758FD">
        <w:rPr>
          <w:rFonts w:ascii="Arial" w:hAnsi="Arial" w:cs="Arial"/>
          <w:b/>
          <w:color w:val="000000"/>
          <w:sz w:val="24"/>
          <w:szCs w:val="24"/>
          <w:lang w:val="el-GR"/>
        </w:rPr>
        <w:t xml:space="preserve">Επιστήμες Μηχανικού και Τεχνολογικές Επιστήμες </w:t>
      </w:r>
      <w:r w:rsidR="00545CAE" w:rsidRPr="004758FD">
        <w:rPr>
          <w:rFonts w:ascii="Arial" w:hAnsi="Arial" w:cs="Arial"/>
          <w:color w:val="000000"/>
          <w:sz w:val="24"/>
          <w:szCs w:val="24"/>
          <w:lang w:val="el-GR"/>
        </w:rPr>
        <w:t xml:space="preserve">να συγκεντρώνουν </w:t>
      </w:r>
      <w:r>
        <w:rPr>
          <w:rFonts w:ascii="Arial" w:hAnsi="Arial" w:cs="Arial"/>
          <w:color w:val="000000"/>
          <w:sz w:val="24"/>
          <w:szCs w:val="24"/>
          <w:lang w:val="el-GR"/>
        </w:rPr>
        <w:t>τον μεγαλύτερο αριθμό προτάσεων</w:t>
      </w:r>
      <w:r w:rsidR="009369D7">
        <w:rPr>
          <w:rFonts w:ascii="Arial" w:hAnsi="Arial" w:cs="Arial"/>
          <w:color w:val="000000"/>
          <w:sz w:val="24"/>
          <w:szCs w:val="24"/>
          <w:lang w:val="el-GR"/>
        </w:rPr>
        <w:t xml:space="preserve">. Αναλυτικά, τα επιστημονικά πεδία με τον αντίστοιχο αριθμό των έργων που θα υλοποιηθούν </w:t>
      </w:r>
      <w:r w:rsidR="00634531">
        <w:rPr>
          <w:rFonts w:ascii="Arial" w:hAnsi="Arial" w:cs="Arial"/>
          <w:color w:val="000000"/>
          <w:sz w:val="24"/>
          <w:szCs w:val="24"/>
          <w:lang w:val="el-GR"/>
        </w:rPr>
        <w:t>αναφέρονται</w:t>
      </w:r>
      <w:r w:rsidR="009369D7">
        <w:rPr>
          <w:rFonts w:ascii="Arial" w:hAnsi="Arial" w:cs="Arial"/>
          <w:color w:val="000000"/>
          <w:sz w:val="24"/>
          <w:szCs w:val="24"/>
          <w:lang w:val="el-GR"/>
        </w:rPr>
        <w:t xml:space="preserve"> παρακάτω:</w:t>
      </w:r>
      <w:r w:rsidR="00545CAE" w:rsidRPr="004758FD">
        <w:rPr>
          <w:rFonts w:ascii="Arial" w:hAnsi="Arial" w:cs="Arial"/>
          <w:color w:val="000000"/>
          <w:sz w:val="24"/>
          <w:szCs w:val="24"/>
          <w:lang w:val="el-GR"/>
        </w:rPr>
        <w:t xml:space="preserve"> Φυσικές Επιστήμες (24), Επιστήμες Μηχανικού και Τεχνολογικές Επιστήμες (41), Επιστήμες Ζωής (44), Γεωπονικές Επιστήμες (14), Μαθηματικά και Επιστήμες της Πληροφορίας (11), Κοινωνικές Επιστήμες (29), Ανθρωπιστικές Επιστήμες και Τέχνες (15), Περιβάλλον και Ενέργεια (14). </w:t>
      </w:r>
    </w:p>
    <w:p w:rsidR="004758FD" w:rsidRPr="004758FD" w:rsidRDefault="0055088E" w:rsidP="004758FD">
      <w:pPr>
        <w:jc w:val="both"/>
        <w:rPr>
          <w:rFonts w:ascii="Arial" w:hAnsi="Arial" w:cs="Arial"/>
          <w:color w:val="000000"/>
          <w:sz w:val="24"/>
          <w:szCs w:val="24"/>
          <w:lang w:val="el-GR"/>
        </w:rPr>
      </w:pPr>
      <w:r w:rsidRPr="004758FD">
        <w:rPr>
          <w:rFonts w:ascii="Arial" w:hAnsi="Arial" w:cs="Arial"/>
          <w:color w:val="000000"/>
          <w:sz w:val="24"/>
          <w:szCs w:val="24"/>
          <w:lang w:val="el-GR"/>
        </w:rPr>
        <w:t xml:space="preserve">Από τις </w:t>
      </w:r>
      <w:r w:rsidRPr="004758FD">
        <w:rPr>
          <w:rFonts w:ascii="Arial" w:hAnsi="Arial" w:cs="Arial"/>
          <w:b/>
          <w:color w:val="000000"/>
          <w:sz w:val="24"/>
          <w:szCs w:val="24"/>
          <w:lang w:val="el-GR"/>
        </w:rPr>
        <w:t>192</w:t>
      </w:r>
      <w:r w:rsidRPr="004758FD">
        <w:rPr>
          <w:rFonts w:ascii="Arial" w:hAnsi="Arial" w:cs="Arial"/>
          <w:color w:val="000000"/>
          <w:sz w:val="24"/>
          <w:szCs w:val="24"/>
          <w:lang w:val="el-GR"/>
        </w:rPr>
        <w:t xml:space="preserve"> ερευνητικές προτάσεις που εντάχθηκαν στη δράση, </w:t>
      </w:r>
      <w:r w:rsidRPr="004758FD">
        <w:rPr>
          <w:rFonts w:ascii="Arial" w:hAnsi="Arial" w:cs="Arial"/>
          <w:b/>
          <w:color w:val="000000"/>
          <w:sz w:val="24"/>
          <w:szCs w:val="24"/>
          <w:lang w:val="el-GR"/>
        </w:rPr>
        <w:t>37</w:t>
      </w:r>
      <w:r w:rsidRPr="004758FD">
        <w:rPr>
          <w:rFonts w:ascii="Arial" w:hAnsi="Arial" w:cs="Arial"/>
          <w:color w:val="000000"/>
          <w:sz w:val="24"/>
          <w:szCs w:val="24"/>
          <w:lang w:val="el-GR"/>
        </w:rPr>
        <w:t xml:space="preserve"> προέρχονται από </w:t>
      </w:r>
      <w:r w:rsidR="00BB5F4C">
        <w:rPr>
          <w:rFonts w:ascii="Arial" w:hAnsi="Arial" w:cs="Arial"/>
          <w:b/>
          <w:color w:val="000000"/>
          <w:sz w:val="24"/>
          <w:szCs w:val="24"/>
          <w:lang w:val="el-GR"/>
        </w:rPr>
        <w:t xml:space="preserve">Έλληνες </w:t>
      </w:r>
      <w:proofErr w:type="spellStart"/>
      <w:r w:rsidR="00BB5F4C">
        <w:rPr>
          <w:rFonts w:ascii="Arial" w:hAnsi="Arial" w:cs="Arial"/>
          <w:b/>
          <w:color w:val="000000"/>
          <w:sz w:val="24"/>
          <w:szCs w:val="24"/>
          <w:lang w:val="el-GR"/>
        </w:rPr>
        <w:t>μ</w:t>
      </w:r>
      <w:r w:rsidRPr="004758FD">
        <w:rPr>
          <w:rFonts w:ascii="Arial" w:hAnsi="Arial" w:cs="Arial"/>
          <w:b/>
          <w:color w:val="000000"/>
          <w:sz w:val="24"/>
          <w:szCs w:val="24"/>
          <w:lang w:val="el-GR"/>
        </w:rPr>
        <w:t>εταδιδάκτορες</w:t>
      </w:r>
      <w:proofErr w:type="spellEnd"/>
      <w:r w:rsidRPr="004758FD">
        <w:rPr>
          <w:rFonts w:ascii="Arial" w:hAnsi="Arial" w:cs="Arial"/>
          <w:b/>
          <w:color w:val="000000"/>
          <w:sz w:val="24"/>
          <w:szCs w:val="24"/>
          <w:lang w:val="el-GR"/>
        </w:rPr>
        <w:t xml:space="preserve"> του εξωτερικού</w:t>
      </w:r>
      <w:r w:rsidR="00F70C4C" w:rsidRPr="004758FD">
        <w:rPr>
          <w:rFonts w:ascii="Arial" w:hAnsi="Arial" w:cs="Arial"/>
          <w:color w:val="000000"/>
          <w:sz w:val="24"/>
          <w:szCs w:val="24"/>
          <w:lang w:val="el-GR"/>
        </w:rPr>
        <w:t xml:space="preserve"> </w:t>
      </w:r>
      <w:r w:rsidR="009369D7">
        <w:rPr>
          <w:rFonts w:ascii="Arial" w:hAnsi="Arial" w:cs="Arial"/>
          <w:color w:val="000000"/>
          <w:sz w:val="24"/>
          <w:szCs w:val="24"/>
          <w:lang w:val="el-GR"/>
        </w:rPr>
        <w:t xml:space="preserve">φθάνοντας </w:t>
      </w:r>
      <w:r w:rsidR="00F70C4C" w:rsidRPr="004758FD">
        <w:rPr>
          <w:rFonts w:ascii="Arial" w:hAnsi="Arial" w:cs="Arial"/>
          <w:color w:val="000000"/>
          <w:sz w:val="24"/>
          <w:szCs w:val="24"/>
          <w:lang w:val="el-GR"/>
        </w:rPr>
        <w:t xml:space="preserve">σε ποσοστό </w:t>
      </w:r>
      <w:r w:rsidR="009369D7">
        <w:rPr>
          <w:rFonts w:ascii="Arial" w:hAnsi="Arial" w:cs="Arial"/>
          <w:color w:val="000000"/>
          <w:sz w:val="24"/>
          <w:szCs w:val="24"/>
          <w:lang w:val="el-GR"/>
        </w:rPr>
        <w:t xml:space="preserve">το </w:t>
      </w:r>
      <w:r w:rsidR="00F70C4C" w:rsidRPr="004758FD">
        <w:rPr>
          <w:rFonts w:ascii="Arial" w:hAnsi="Arial" w:cs="Arial"/>
          <w:b/>
          <w:color w:val="000000"/>
          <w:sz w:val="24"/>
          <w:szCs w:val="24"/>
          <w:lang w:val="el-GR"/>
        </w:rPr>
        <w:t>20%</w:t>
      </w:r>
      <w:r w:rsidR="009369D7" w:rsidRPr="0038252D">
        <w:rPr>
          <w:rFonts w:ascii="Arial" w:hAnsi="Arial" w:cs="Arial"/>
          <w:color w:val="000000"/>
          <w:sz w:val="24"/>
          <w:szCs w:val="24"/>
          <w:lang w:val="el-GR"/>
        </w:rPr>
        <w:t xml:space="preserve"> του συνόλου</w:t>
      </w:r>
      <w:r w:rsidR="00634531">
        <w:rPr>
          <w:rFonts w:ascii="Arial" w:hAnsi="Arial" w:cs="Arial"/>
          <w:color w:val="000000"/>
          <w:sz w:val="24"/>
          <w:szCs w:val="24"/>
          <w:lang w:val="el-GR"/>
        </w:rPr>
        <w:t>,</w:t>
      </w:r>
      <w:r w:rsidR="004758FD" w:rsidRPr="004758FD">
        <w:rPr>
          <w:rFonts w:ascii="Arial" w:hAnsi="Arial" w:cs="Arial"/>
          <w:color w:val="000000"/>
          <w:sz w:val="24"/>
          <w:szCs w:val="24"/>
          <w:lang w:val="el-GR"/>
        </w:rPr>
        <w:t xml:space="preserve"> στους οποίους δίνεται πλέον η δυνατότητα να επιστρέψουν και να </w:t>
      </w:r>
      <w:proofErr w:type="spellStart"/>
      <w:r w:rsidR="004758FD" w:rsidRPr="004758FD">
        <w:rPr>
          <w:rFonts w:ascii="Arial" w:hAnsi="Arial" w:cs="Arial"/>
          <w:color w:val="000000"/>
          <w:sz w:val="24"/>
          <w:szCs w:val="24"/>
          <w:lang w:val="el-GR"/>
        </w:rPr>
        <w:t>παράξουν</w:t>
      </w:r>
      <w:proofErr w:type="spellEnd"/>
      <w:r w:rsidR="004758FD" w:rsidRPr="004758FD">
        <w:rPr>
          <w:rFonts w:ascii="Arial" w:hAnsi="Arial" w:cs="Arial"/>
          <w:color w:val="000000"/>
          <w:sz w:val="24"/>
          <w:szCs w:val="24"/>
          <w:lang w:val="el-GR"/>
        </w:rPr>
        <w:t xml:space="preserve"> </w:t>
      </w:r>
      <w:r w:rsidR="004758FD" w:rsidRPr="004758FD">
        <w:rPr>
          <w:rFonts w:ascii="Arial" w:hAnsi="Arial" w:cs="Arial"/>
          <w:color w:val="000000"/>
          <w:sz w:val="24"/>
          <w:szCs w:val="24"/>
          <w:lang w:val="el-GR"/>
        </w:rPr>
        <w:lastRenderedPageBreak/>
        <w:t>τα ερευνητικά τους αποτελέσματα</w:t>
      </w:r>
      <w:r w:rsidR="006C2CBC" w:rsidRPr="00BB5F4C">
        <w:rPr>
          <w:lang w:val="el-GR"/>
        </w:rPr>
        <w:t xml:space="preserve"> </w:t>
      </w:r>
      <w:r w:rsidR="006C2CBC" w:rsidRPr="006C2CBC">
        <w:rPr>
          <w:rFonts w:ascii="Arial" w:hAnsi="Arial" w:cs="Arial"/>
          <w:color w:val="000000"/>
          <w:sz w:val="24"/>
          <w:szCs w:val="24"/>
          <w:lang w:val="el-GR"/>
        </w:rPr>
        <w:t>στη χώρα</w:t>
      </w:r>
      <w:r w:rsidR="004758FD" w:rsidRPr="004758FD">
        <w:rPr>
          <w:rFonts w:ascii="Arial" w:hAnsi="Arial" w:cs="Arial"/>
          <w:color w:val="000000"/>
          <w:sz w:val="24"/>
          <w:szCs w:val="24"/>
          <w:lang w:val="el-GR"/>
        </w:rPr>
        <w:t xml:space="preserve"> </w:t>
      </w:r>
      <w:r w:rsidR="00F52EB8">
        <w:rPr>
          <w:rFonts w:ascii="Arial" w:hAnsi="Arial" w:cs="Arial"/>
          <w:color w:val="000000"/>
          <w:sz w:val="24"/>
          <w:szCs w:val="24"/>
          <w:lang w:val="el-GR"/>
        </w:rPr>
        <w:t>σε συνεργασία με τα Πανεπιστήμια και τα Ερευνητικά Κέντρα</w:t>
      </w:r>
      <w:r w:rsidR="004758FD" w:rsidRPr="004758FD">
        <w:rPr>
          <w:rFonts w:ascii="Arial" w:hAnsi="Arial" w:cs="Arial"/>
          <w:color w:val="000000"/>
          <w:sz w:val="24"/>
          <w:szCs w:val="24"/>
          <w:lang w:val="el-GR"/>
        </w:rPr>
        <w:t>.</w:t>
      </w:r>
      <w:r w:rsidR="004758FD">
        <w:rPr>
          <w:rFonts w:ascii="Arial" w:hAnsi="Arial" w:cs="Arial"/>
          <w:color w:val="000000"/>
          <w:sz w:val="24"/>
          <w:szCs w:val="24"/>
          <w:lang w:val="el-GR"/>
        </w:rPr>
        <w:t xml:space="preserve"> </w:t>
      </w:r>
      <w:r w:rsidR="004758FD" w:rsidRPr="004758FD">
        <w:rPr>
          <w:rFonts w:ascii="Arial" w:hAnsi="Arial" w:cs="Arial"/>
          <w:color w:val="000000"/>
          <w:sz w:val="24"/>
          <w:szCs w:val="24"/>
          <w:lang w:val="el-GR"/>
        </w:rPr>
        <w:t>Το  ΕΛ.ΙΔ.Ε.Κ. πιστό στην αποστολή του για την ενδ</w:t>
      </w:r>
      <w:r w:rsidR="00D91259">
        <w:rPr>
          <w:rFonts w:ascii="Arial" w:hAnsi="Arial" w:cs="Arial"/>
          <w:color w:val="000000"/>
          <w:sz w:val="24"/>
          <w:szCs w:val="24"/>
          <w:lang w:val="el-GR"/>
        </w:rPr>
        <w:t xml:space="preserve">υνάμωση και στήριξη της έρευνας </w:t>
      </w:r>
      <w:r w:rsidR="004758FD" w:rsidRPr="004758FD">
        <w:rPr>
          <w:rFonts w:ascii="Arial" w:hAnsi="Arial" w:cs="Arial"/>
          <w:color w:val="000000"/>
          <w:sz w:val="24"/>
          <w:szCs w:val="24"/>
          <w:lang w:val="el-GR"/>
        </w:rPr>
        <w:t>προχωρά με σταθερά βήματα στην αξιοποίηση του ερευνητικού δυναμικού απελευθερώνοντας τις εγχώριες δημιουργικές δυνάμεις συμβάλλοντας με αυτόν τον τρόπο</w:t>
      </w:r>
      <w:r w:rsidR="00E77AD2">
        <w:rPr>
          <w:rFonts w:ascii="Arial" w:hAnsi="Arial" w:cs="Arial"/>
          <w:color w:val="000000"/>
          <w:sz w:val="24"/>
          <w:szCs w:val="24"/>
          <w:lang w:val="el-GR"/>
        </w:rPr>
        <w:t xml:space="preserve"> ουσιαστικά</w:t>
      </w:r>
      <w:r w:rsidR="004758FD" w:rsidRPr="004758FD">
        <w:rPr>
          <w:rFonts w:ascii="Arial" w:hAnsi="Arial" w:cs="Arial"/>
          <w:color w:val="000000"/>
          <w:sz w:val="24"/>
          <w:szCs w:val="24"/>
          <w:lang w:val="el-GR"/>
        </w:rPr>
        <w:t xml:space="preserve"> στη διαμόρφωση της Οικονομίας της Γνώσης </w:t>
      </w:r>
      <w:r w:rsidR="00E77AD2">
        <w:rPr>
          <w:rFonts w:ascii="Arial" w:hAnsi="Arial" w:cs="Arial"/>
          <w:color w:val="000000"/>
          <w:sz w:val="24"/>
          <w:szCs w:val="24"/>
          <w:lang w:val="el-GR"/>
        </w:rPr>
        <w:t>με στόχο</w:t>
      </w:r>
      <w:r w:rsidR="00E77AD2" w:rsidRPr="004758FD">
        <w:rPr>
          <w:rFonts w:ascii="Arial" w:hAnsi="Arial" w:cs="Arial"/>
          <w:color w:val="000000"/>
          <w:sz w:val="24"/>
          <w:szCs w:val="24"/>
          <w:lang w:val="el-GR"/>
        </w:rPr>
        <w:t xml:space="preserve"> </w:t>
      </w:r>
      <w:r w:rsidR="004758FD" w:rsidRPr="004758FD">
        <w:rPr>
          <w:rFonts w:ascii="Arial" w:hAnsi="Arial" w:cs="Arial"/>
          <w:color w:val="000000"/>
          <w:sz w:val="24"/>
          <w:szCs w:val="24"/>
          <w:lang w:val="el-GR"/>
        </w:rPr>
        <w:t>την ανάπτυξη και την παραγωγική ανασυγκρότηση της χώρας.</w:t>
      </w:r>
    </w:p>
    <w:p w:rsidR="00D91259" w:rsidRDefault="004758FD" w:rsidP="0055088E">
      <w:pPr>
        <w:jc w:val="both"/>
        <w:rPr>
          <w:lang w:val="el-GR"/>
        </w:rPr>
      </w:pPr>
      <w:r w:rsidRPr="004758FD">
        <w:rPr>
          <w:rFonts w:ascii="Arial" w:hAnsi="Arial" w:cs="Arial"/>
          <w:color w:val="000000"/>
          <w:sz w:val="24"/>
          <w:szCs w:val="24"/>
          <w:lang w:val="el-GR"/>
        </w:rPr>
        <w:t xml:space="preserve">Σημειώνεται ότι </w:t>
      </w:r>
      <w:r w:rsidR="00F52EB8">
        <w:rPr>
          <w:rFonts w:ascii="Arial" w:hAnsi="Arial" w:cs="Arial"/>
          <w:color w:val="000000"/>
          <w:sz w:val="24"/>
          <w:szCs w:val="24"/>
          <w:lang w:val="el-GR"/>
        </w:rPr>
        <w:t xml:space="preserve">μεταξύ </w:t>
      </w:r>
      <w:r w:rsidR="00E77AD2">
        <w:rPr>
          <w:rFonts w:ascii="Arial" w:hAnsi="Arial" w:cs="Arial"/>
          <w:color w:val="000000"/>
          <w:sz w:val="24"/>
          <w:szCs w:val="24"/>
          <w:lang w:val="el-GR"/>
        </w:rPr>
        <w:t xml:space="preserve">των </w:t>
      </w:r>
      <w:r w:rsidR="00F52EB8">
        <w:rPr>
          <w:rFonts w:ascii="Arial" w:hAnsi="Arial" w:cs="Arial"/>
          <w:color w:val="000000"/>
          <w:sz w:val="24"/>
          <w:szCs w:val="24"/>
          <w:lang w:val="el-GR"/>
        </w:rPr>
        <w:t>φορ</w:t>
      </w:r>
      <w:r w:rsidR="00E77AD2">
        <w:rPr>
          <w:rFonts w:ascii="Arial" w:hAnsi="Arial" w:cs="Arial"/>
          <w:color w:val="000000"/>
          <w:sz w:val="24"/>
          <w:szCs w:val="24"/>
          <w:lang w:val="el-GR"/>
        </w:rPr>
        <w:t>έων</w:t>
      </w:r>
      <w:r w:rsidRPr="004758FD">
        <w:rPr>
          <w:rFonts w:ascii="Arial" w:hAnsi="Arial" w:cs="Arial"/>
          <w:color w:val="000000"/>
          <w:sz w:val="24"/>
          <w:szCs w:val="24"/>
          <w:lang w:val="el-GR"/>
        </w:rPr>
        <w:t xml:space="preserve"> προέλευσης των μεταδιδακτόρων του εξωτερικού </w:t>
      </w:r>
      <w:r w:rsidR="006A0E79" w:rsidRPr="004758FD">
        <w:rPr>
          <w:rFonts w:ascii="Arial" w:hAnsi="Arial" w:cs="Arial"/>
          <w:color w:val="000000"/>
          <w:sz w:val="24"/>
          <w:szCs w:val="24"/>
          <w:lang w:val="el-GR"/>
        </w:rPr>
        <w:t xml:space="preserve"> </w:t>
      </w:r>
      <w:r w:rsidR="00F52EB8">
        <w:rPr>
          <w:rFonts w:ascii="Arial" w:hAnsi="Arial" w:cs="Arial"/>
          <w:color w:val="000000"/>
          <w:sz w:val="24"/>
          <w:szCs w:val="24"/>
          <w:lang w:val="el-GR"/>
        </w:rPr>
        <w:t>συγκαταλέγονται και</w:t>
      </w:r>
      <w:r w:rsidRPr="004758FD">
        <w:rPr>
          <w:rFonts w:ascii="Arial" w:hAnsi="Arial" w:cs="Arial"/>
          <w:color w:val="000000"/>
          <w:sz w:val="24"/>
          <w:szCs w:val="24"/>
          <w:lang w:val="el-GR"/>
        </w:rPr>
        <w:t xml:space="preserve"> </w:t>
      </w:r>
      <w:r w:rsidR="00E77AD2">
        <w:rPr>
          <w:rFonts w:ascii="Arial" w:hAnsi="Arial" w:cs="Arial"/>
          <w:color w:val="000000"/>
          <w:sz w:val="24"/>
          <w:szCs w:val="24"/>
          <w:lang w:val="el-GR"/>
        </w:rPr>
        <w:t xml:space="preserve">κορυφαία </w:t>
      </w:r>
      <w:r w:rsidRPr="004758FD">
        <w:rPr>
          <w:rFonts w:ascii="Arial" w:hAnsi="Arial" w:cs="Arial"/>
          <w:color w:val="000000"/>
          <w:sz w:val="24"/>
          <w:szCs w:val="24"/>
          <w:lang w:val="el-GR"/>
        </w:rPr>
        <w:t xml:space="preserve">Πανεπιστήμια </w:t>
      </w:r>
      <w:r w:rsidR="006A0E79" w:rsidRPr="004758FD">
        <w:rPr>
          <w:rFonts w:ascii="Arial" w:hAnsi="Arial" w:cs="Arial"/>
          <w:color w:val="000000"/>
          <w:sz w:val="24"/>
          <w:szCs w:val="24"/>
          <w:lang w:val="el-GR"/>
        </w:rPr>
        <w:t xml:space="preserve">διεθνούς φήμης όπως το </w:t>
      </w:r>
      <w:r w:rsidR="00D91259" w:rsidRPr="00D91259">
        <w:rPr>
          <w:rFonts w:ascii="Arial" w:hAnsi="Arial" w:cs="Arial"/>
          <w:color w:val="000000"/>
          <w:sz w:val="24"/>
          <w:szCs w:val="24"/>
          <w:lang w:val="el-GR"/>
        </w:rPr>
        <w:t xml:space="preserve">MIT (USA), το Oxford University (UK), το Πανεπιστήμιο της Κοπεγχάγης (DK), </w:t>
      </w:r>
      <w:r w:rsidR="00D91259">
        <w:rPr>
          <w:rFonts w:ascii="Arial" w:hAnsi="Arial" w:cs="Arial"/>
          <w:color w:val="000000"/>
          <w:sz w:val="24"/>
          <w:szCs w:val="24"/>
          <w:lang w:val="el-GR"/>
        </w:rPr>
        <w:t xml:space="preserve">του </w:t>
      </w:r>
      <w:proofErr w:type="spellStart"/>
      <w:r w:rsidR="00D91259">
        <w:rPr>
          <w:rFonts w:ascii="Arial" w:hAnsi="Arial" w:cs="Arial"/>
          <w:color w:val="000000"/>
          <w:sz w:val="24"/>
          <w:szCs w:val="24"/>
          <w:lang w:val="el-GR"/>
        </w:rPr>
        <w:t>Κέ</w:t>
      </w:r>
      <w:r w:rsidR="00D91259" w:rsidRPr="00D91259">
        <w:rPr>
          <w:rFonts w:ascii="Arial" w:hAnsi="Arial" w:cs="Arial"/>
          <w:color w:val="000000"/>
          <w:sz w:val="24"/>
          <w:szCs w:val="24"/>
          <w:lang w:val="el-GR"/>
        </w:rPr>
        <w:t>ιμπριτζ</w:t>
      </w:r>
      <w:proofErr w:type="spellEnd"/>
      <w:r w:rsidR="00D91259" w:rsidRPr="00D91259">
        <w:rPr>
          <w:rFonts w:ascii="Arial" w:hAnsi="Arial" w:cs="Arial"/>
          <w:color w:val="000000"/>
          <w:sz w:val="24"/>
          <w:szCs w:val="24"/>
          <w:lang w:val="el-GR"/>
        </w:rPr>
        <w:t xml:space="preserve"> (UK) και το University Paris 6 (FR).</w:t>
      </w:r>
      <w:r w:rsidR="00D91259">
        <w:rPr>
          <w:lang w:val="el-GR"/>
        </w:rPr>
        <w:t xml:space="preserve"> </w:t>
      </w:r>
    </w:p>
    <w:p w:rsidR="00A01C2D" w:rsidRDefault="00F70C4C" w:rsidP="0055088E">
      <w:pPr>
        <w:jc w:val="both"/>
        <w:rPr>
          <w:rFonts w:ascii="Arial" w:hAnsi="Arial" w:cs="Arial"/>
          <w:color w:val="000000"/>
          <w:sz w:val="24"/>
          <w:szCs w:val="24"/>
          <w:lang w:val="el-GR"/>
        </w:rPr>
      </w:pPr>
      <w:r w:rsidRPr="004758FD">
        <w:rPr>
          <w:rFonts w:ascii="Arial" w:hAnsi="Arial" w:cs="Arial"/>
          <w:color w:val="000000"/>
          <w:sz w:val="24"/>
          <w:szCs w:val="24"/>
          <w:lang w:val="el-GR"/>
        </w:rPr>
        <w:t>Όλες οι</w:t>
      </w:r>
      <w:r w:rsidR="00A01C2D" w:rsidRPr="004758FD">
        <w:rPr>
          <w:rFonts w:ascii="Arial" w:hAnsi="Arial" w:cs="Arial"/>
          <w:color w:val="000000"/>
          <w:sz w:val="24"/>
          <w:szCs w:val="24"/>
          <w:lang w:val="el-GR"/>
        </w:rPr>
        <w:t xml:space="preserve"> προτάσεις που </w:t>
      </w:r>
      <w:r w:rsidR="00F52EB8">
        <w:rPr>
          <w:rFonts w:ascii="Arial" w:hAnsi="Arial" w:cs="Arial"/>
          <w:color w:val="000000"/>
          <w:sz w:val="24"/>
          <w:szCs w:val="24"/>
          <w:lang w:val="el-GR"/>
        </w:rPr>
        <w:t>υπ</w:t>
      </w:r>
      <w:r w:rsidR="00E77AD2">
        <w:rPr>
          <w:rFonts w:ascii="Arial" w:hAnsi="Arial" w:cs="Arial"/>
          <w:color w:val="000000"/>
          <w:sz w:val="24"/>
          <w:szCs w:val="24"/>
          <w:lang w:val="el-GR"/>
        </w:rPr>
        <w:t>ο</w:t>
      </w:r>
      <w:r w:rsidR="00F52EB8">
        <w:rPr>
          <w:rFonts w:ascii="Arial" w:hAnsi="Arial" w:cs="Arial"/>
          <w:color w:val="000000"/>
          <w:sz w:val="24"/>
          <w:szCs w:val="24"/>
          <w:lang w:val="el-GR"/>
        </w:rPr>
        <w:t>βλήθηκαν</w:t>
      </w:r>
      <w:r w:rsidR="00A01C2D" w:rsidRPr="004758FD">
        <w:rPr>
          <w:rFonts w:ascii="Arial" w:hAnsi="Arial" w:cs="Arial"/>
          <w:color w:val="000000"/>
          <w:sz w:val="24"/>
          <w:szCs w:val="24"/>
          <w:lang w:val="el-GR"/>
        </w:rPr>
        <w:t xml:space="preserve"> αποτελούν σαφείς </w:t>
      </w:r>
      <w:r w:rsidR="00E77AD2">
        <w:rPr>
          <w:rFonts w:ascii="Arial" w:hAnsi="Arial" w:cs="Arial"/>
          <w:color w:val="000000"/>
          <w:sz w:val="24"/>
          <w:szCs w:val="24"/>
          <w:lang w:val="el-GR"/>
        </w:rPr>
        <w:t xml:space="preserve">και απτές </w:t>
      </w:r>
      <w:r w:rsidR="001D645A">
        <w:rPr>
          <w:rFonts w:ascii="Arial" w:hAnsi="Arial" w:cs="Arial"/>
          <w:color w:val="000000"/>
          <w:sz w:val="24"/>
          <w:szCs w:val="24"/>
          <w:lang w:val="el-GR"/>
        </w:rPr>
        <w:t xml:space="preserve">αποδείξεις του υψηλού επιπέδου </w:t>
      </w:r>
      <w:r w:rsidR="00A01C2D" w:rsidRPr="004758FD">
        <w:rPr>
          <w:rFonts w:ascii="Arial" w:hAnsi="Arial" w:cs="Arial"/>
          <w:color w:val="000000"/>
          <w:sz w:val="24"/>
          <w:szCs w:val="24"/>
          <w:lang w:val="el-GR"/>
        </w:rPr>
        <w:t>των Ελλήνων ερευνητών</w:t>
      </w:r>
      <w:r w:rsidR="00634531">
        <w:rPr>
          <w:rFonts w:ascii="Arial" w:hAnsi="Arial" w:cs="Arial"/>
          <w:color w:val="000000"/>
          <w:sz w:val="24"/>
          <w:szCs w:val="24"/>
          <w:lang w:val="el-GR"/>
        </w:rPr>
        <w:t>,</w:t>
      </w:r>
      <w:r w:rsidR="00A01C2D" w:rsidRPr="004758FD">
        <w:rPr>
          <w:rFonts w:ascii="Arial" w:hAnsi="Arial" w:cs="Arial"/>
          <w:color w:val="000000"/>
          <w:sz w:val="24"/>
          <w:szCs w:val="24"/>
          <w:lang w:val="el-GR"/>
        </w:rPr>
        <w:t xml:space="preserve"> οι οποίοι επισημαίνεται ότι θα είναι οι ίδιοι Επιστημονικοί Υπεύθυνοι των ερευνητικών </w:t>
      </w:r>
      <w:r w:rsidR="00F52EB8">
        <w:rPr>
          <w:rFonts w:ascii="Arial" w:hAnsi="Arial" w:cs="Arial"/>
          <w:color w:val="000000"/>
          <w:sz w:val="24"/>
          <w:szCs w:val="24"/>
          <w:lang w:val="el-GR"/>
        </w:rPr>
        <w:t xml:space="preserve">τους </w:t>
      </w:r>
      <w:r w:rsidR="00A01C2D" w:rsidRPr="004758FD">
        <w:rPr>
          <w:rFonts w:ascii="Arial" w:hAnsi="Arial" w:cs="Arial"/>
          <w:color w:val="000000"/>
          <w:sz w:val="24"/>
          <w:szCs w:val="24"/>
          <w:lang w:val="el-GR"/>
        </w:rPr>
        <w:t>έργων. Με αυτόν τον τρόπο ενισχύεται στην πράξη η δημιουργικότητα και η αυτονο</w:t>
      </w:r>
      <w:r w:rsidRPr="004758FD">
        <w:rPr>
          <w:rFonts w:ascii="Arial" w:hAnsi="Arial" w:cs="Arial"/>
          <w:color w:val="000000"/>
          <w:sz w:val="24"/>
          <w:szCs w:val="24"/>
          <w:lang w:val="el-GR"/>
        </w:rPr>
        <w:t xml:space="preserve">μία των Ελλήνων επιστημόνων, ενώ </w:t>
      </w:r>
      <w:r w:rsidR="00A01C2D" w:rsidRPr="004758FD">
        <w:rPr>
          <w:rFonts w:ascii="Arial" w:hAnsi="Arial" w:cs="Arial"/>
          <w:color w:val="000000"/>
          <w:sz w:val="24"/>
          <w:szCs w:val="24"/>
          <w:lang w:val="el-GR"/>
        </w:rPr>
        <w:t>δημιουργούνται οι κατάλληλες προοπτικές για την ακαδημαϊκή και εν γένει επιστημονική τους εξέλιξη.</w:t>
      </w:r>
    </w:p>
    <w:p w:rsidR="004758FD" w:rsidRDefault="004758FD" w:rsidP="004758FD">
      <w:pPr>
        <w:pStyle w:val="NormalWeb"/>
        <w:shd w:val="clear" w:color="auto" w:fill="FFFFFF"/>
        <w:jc w:val="both"/>
        <w:rPr>
          <w:rFonts w:ascii="Arial" w:hAnsi="Arial" w:cs="Arial"/>
          <w:color w:val="000000"/>
          <w:lang w:val="el-GR"/>
        </w:rPr>
      </w:pPr>
      <w:r w:rsidRPr="004758FD">
        <w:rPr>
          <w:rFonts w:ascii="Arial" w:hAnsi="Arial" w:cs="Arial"/>
          <w:color w:val="000000"/>
          <w:lang w:val="el-GR"/>
        </w:rPr>
        <w:t>Το ΕΛ.ΙΔ.Ε.Κ. συνεχίζει με συνέπεια και συνέχεια το έργο του προγραμματίζοντας την επόμενη δράση του σχετικά με την 2η προκήρυξη ερευ</w:t>
      </w:r>
      <w:r w:rsidR="00BB5F4C">
        <w:rPr>
          <w:rFonts w:ascii="Arial" w:hAnsi="Arial" w:cs="Arial"/>
          <w:color w:val="000000"/>
          <w:lang w:val="el-GR"/>
        </w:rPr>
        <w:t>νητικών έργων για την ενίσχυση μεταδιδακτόρων ε</w:t>
      </w:r>
      <w:r w:rsidRPr="004758FD">
        <w:rPr>
          <w:rFonts w:ascii="Arial" w:hAnsi="Arial" w:cs="Arial"/>
          <w:color w:val="000000"/>
          <w:lang w:val="el-GR"/>
        </w:rPr>
        <w:t>ρευνητών/τριών</w:t>
      </w:r>
      <w:r w:rsidRPr="004758FD">
        <w:rPr>
          <w:lang w:val="el-GR"/>
        </w:rPr>
        <w:t xml:space="preserve"> </w:t>
      </w:r>
      <w:r w:rsidRPr="004758FD">
        <w:rPr>
          <w:rFonts w:ascii="Arial" w:hAnsi="Arial" w:cs="Arial"/>
          <w:color w:val="000000"/>
          <w:lang w:val="el-GR"/>
        </w:rPr>
        <w:t>με προϋπολογισμό</w:t>
      </w:r>
      <w:r w:rsidR="00F52EB8">
        <w:rPr>
          <w:rFonts w:ascii="Arial" w:hAnsi="Arial" w:cs="Arial"/>
          <w:color w:val="000000"/>
          <w:lang w:val="el-GR"/>
        </w:rPr>
        <w:t xml:space="preserve"> </w:t>
      </w:r>
      <w:r w:rsidR="00F52EB8" w:rsidRPr="00F52EB8">
        <w:rPr>
          <w:rFonts w:ascii="Arial" w:hAnsi="Arial" w:cs="Arial"/>
          <w:b/>
          <w:color w:val="000000"/>
          <w:lang w:val="el-GR"/>
        </w:rPr>
        <w:t>16.580.000</w:t>
      </w:r>
      <w:r w:rsidR="00F52EB8">
        <w:rPr>
          <w:rFonts w:ascii="Arial" w:hAnsi="Arial" w:cs="Arial"/>
          <w:color w:val="000000"/>
          <w:lang w:val="el-GR"/>
        </w:rPr>
        <w:t xml:space="preserve"> </w:t>
      </w:r>
      <w:r w:rsidR="00F52EB8" w:rsidRPr="004758FD">
        <w:rPr>
          <w:rFonts w:ascii="Arial" w:hAnsi="Arial" w:cs="Arial"/>
          <w:b/>
          <w:color w:val="000000"/>
          <w:lang w:val="el-GR"/>
        </w:rPr>
        <w:t>ευρώ</w:t>
      </w:r>
      <w:r w:rsidR="00F52EB8">
        <w:rPr>
          <w:rFonts w:ascii="Arial" w:hAnsi="Arial" w:cs="Arial"/>
          <w:b/>
          <w:color w:val="000000"/>
          <w:lang w:val="el-GR"/>
        </w:rPr>
        <w:t xml:space="preserve">, </w:t>
      </w:r>
      <w:r w:rsidR="00F52EB8" w:rsidRPr="00F52EB8">
        <w:rPr>
          <w:rFonts w:ascii="Arial" w:hAnsi="Arial" w:cs="Arial"/>
          <w:color w:val="000000"/>
          <w:lang w:val="el-GR"/>
        </w:rPr>
        <w:t>η οποία αναμένεται πριν το τέλος του 2018</w:t>
      </w:r>
      <w:r w:rsidRPr="00F52EB8">
        <w:rPr>
          <w:rFonts w:ascii="Arial" w:hAnsi="Arial" w:cs="Arial"/>
          <w:color w:val="000000"/>
          <w:lang w:val="el-GR"/>
        </w:rPr>
        <w:t>.</w:t>
      </w:r>
    </w:p>
    <w:p w:rsidR="00634531" w:rsidRDefault="00634531" w:rsidP="00634531">
      <w:pPr>
        <w:jc w:val="both"/>
        <w:rPr>
          <w:rFonts w:ascii="Arial" w:hAnsi="Arial" w:cs="Arial"/>
          <w:color w:val="000000"/>
          <w:sz w:val="24"/>
          <w:szCs w:val="24"/>
          <w:lang w:val="el-GR"/>
        </w:rPr>
      </w:pPr>
      <w:r w:rsidRPr="004758FD">
        <w:rPr>
          <w:rFonts w:ascii="Arial" w:hAnsi="Arial" w:cs="Arial"/>
          <w:color w:val="000000"/>
          <w:sz w:val="24"/>
          <w:szCs w:val="24"/>
          <w:lang w:val="el-GR"/>
        </w:rPr>
        <w:t>Με την οριστικοποίηση των αποτελεσμάτων</w:t>
      </w:r>
      <w:r>
        <w:rPr>
          <w:rFonts w:ascii="Arial" w:hAnsi="Arial" w:cs="Arial"/>
          <w:color w:val="000000"/>
          <w:sz w:val="24"/>
          <w:szCs w:val="24"/>
          <w:lang w:val="el-GR"/>
        </w:rPr>
        <w:t xml:space="preserve"> </w:t>
      </w:r>
      <w:r w:rsidRPr="004758FD">
        <w:rPr>
          <w:rFonts w:ascii="Arial" w:hAnsi="Arial" w:cs="Arial"/>
          <w:color w:val="000000"/>
          <w:sz w:val="24"/>
          <w:szCs w:val="24"/>
          <w:lang w:val="el-GR"/>
        </w:rPr>
        <w:t xml:space="preserve">της δράσης με τίτλο: «1η Προκήρυξη ερευνητικών έργων ΕΛ.ΙΔ.Ε.Κ. για την ενίσχυση Μεταδιδακτόρων Ερευνητών/τριών» </w:t>
      </w:r>
      <w:r>
        <w:rPr>
          <w:rFonts w:ascii="Arial" w:hAnsi="Arial" w:cs="Arial"/>
          <w:color w:val="000000"/>
          <w:sz w:val="24"/>
          <w:szCs w:val="24"/>
          <w:lang w:val="el-GR"/>
        </w:rPr>
        <w:t xml:space="preserve">                      </w:t>
      </w:r>
      <w:r w:rsidRPr="004758FD">
        <w:rPr>
          <w:rFonts w:ascii="Arial" w:hAnsi="Arial" w:cs="Arial"/>
          <w:color w:val="000000"/>
          <w:sz w:val="24"/>
          <w:szCs w:val="24"/>
          <w:lang w:val="el-GR"/>
        </w:rPr>
        <w:t xml:space="preserve">ο Αναπληρωτής Υπουργός Παιδείας, Έρευνας και Θρησκευμάτων κ. </w:t>
      </w:r>
      <w:r w:rsidRPr="00FF49FD">
        <w:rPr>
          <w:rFonts w:ascii="Arial" w:hAnsi="Arial" w:cs="Arial"/>
          <w:b/>
          <w:color w:val="000000"/>
          <w:sz w:val="24"/>
          <w:szCs w:val="24"/>
          <w:lang w:val="el-GR"/>
        </w:rPr>
        <w:t xml:space="preserve">Κώστας </w:t>
      </w:r>
      <w:proofErr w:type="spellStart"/>
      <w:r w:rsidRPr="00FF49FD">
        <w:rPr>
          <w:rFonts w:ascii="Arial" w:hAnsi="Arial" w:cs="Arial"/>
          <w:b/>
          <w:color w:val="000000"/>
          <w:sz w:val="24"/>
          <w:szCs w:val="24"/>
          <w:lang w:val="el-GR"/>
        </w:rPr>
        <w:t>Φωτάκης</w:t>
      </w:r>
      <w:proofErr w:type="spellEnd"/>
      <w:r w:rsidRPr="004758FD">
        <w:rPr>
          <w:rFonts w:ascii="Arial" w:hAnsi="Arial" w:cs="Arial"/>
          <w:color w:val="000000"/>
          <w:sz w:val="24"/>
          <w:szCs w:val="24"/>
          <w:lang w:val="el-GR"/>
        </w:rPr>
        <w:t xml:space="preserve"> υπογράμμισε</w:t>
      </w:r>
      <w:r>
        <w:rPr>
          <w:rFonts w:ascii="Arial" w:hAnsi="Arial" w:cs="Arial"/>
          <w:color w:val="000000"/>
          <w:sz w:val="24"/>
          <w:szCs w:val="24"/>
          <w:lang w:val="el-GR"/>
        </w:rPr>
        <w:t>:</w:t>
      </w:r>
    </w:p>
    <w:p w:rsidR="00634531" w:rsidRDefault="00634531" w:rsidP="00634531">
      <w:pPr>
        <w:jc w:val="both"/>
        <w:rPr>
          <w:rFonts w:ascii="Arial" w:hAnsi="Arial" w:cs="Arial"/>
          <w:color w:val="000000"/>
          <w:sz w:val="24"/>
          <w:szCs w:val="24"/>
          <w:lang w:val="el-GR"/>
        </w:rPr>
      </w:pPr>
      <w:r>
        <w:rPr>
          <w:rFonts w:ascii="Arial" w:hAnsi="Arial" w:cs="Arial"/>
          <w:color w:val="000000"/>
          <w:sz w:val="24"/>
          <w:szCs w:val="24"/>
          <w:lang w:val="el-GR"/>
        </w:rPr>
        <w:t xml:space="preserve">«Οι αξιόλογοι </w:t>
      </w:r>
      <w:proofErr w:type="spellStart"/>
      <w:r>
        <w:rPr>
          <w:rFonts w:ascii="Arial" w:hAnsi="Arial" w:cs="Arial"/>
          <w:color w:val="000000"/>
          <w:sz w:val="24"/>
          <w:szCs w:val="24"/>
          <w:lang w:val="el-GR"/>
        </w:rPr>
        <w:t>μεταδιδάκτορες</w:t>
      </w:r>
      <w:proofErr w:type="spellEnd"/>
      <w:r>
        <w:rPr>
          <w:rFonts w:ascii="Arial" w:hAnsi="Arial" w:cs="Arial"/>
          <w:color w:val="000000"/>
          <w:sz w:val="24"/>
          <w:szCs w:val="24"/>
          <w:lang w:val="el-GR"/>
        </w:rPr>
        <w:t xml:space="preserve"> που με τις υψηλής ποιότητας προτάσεις τους διεκδίκησαν και πέτυχαν την χρηματοδότηση από το ΕΛ</w:t>
      </w:r>
      <w:r w:rsidRPr="00467B0D">
        <w:rPr>
          <w:rFonts w:ascii="Arial" w:hAnsi="Arial" w:cs="Arial"/>
          <w:color w:val="000000"/>
          <w:sz w:val="24"/>
          <w:szCs w:val="24"/>
          <w:lang w:val="el-GR"/>
        </w:rPr>
        <w:t>.</w:t>
      </w:r>
      <w:r>
        <w:rPr>
          <w:rFonts w:ascii="Arial" w:hAnsi="Arial" w:cs="Arial"/>
          <w:color w:val="000000"/>
          <w:sz w:val="24"/>
          <w:szCs w:val="24"/>
          <w:lang w:val="el-GR"/>
        </w:rPr>
        <w:t>ΙΔ</w:t>
      </w:r>
      <w:r w:rsidRPr="00467B0D">
        <w:rPr>
          <w:rFonts w:ascii="Arial" w:hAnsi="Arial" w:cs="Arial"/>
          <w:color w:val="000000"/>
          <w:sz w:val="24"/>
          <w:szCs w:val="24"/>
          <w:lang w:val="el-GR"/>
        </w:rPr>
        <w:t>.</w:t>
      </w:r>
      <w:r>
        <w:rPr>
          <w:rFonts w:ascii="Arial" w:hAnsi="Arial" w:cs="Arial"/>
          <w:color w:val="000000"/>
          <w:sz w:val="24"/>
          <w:szCs w:val="24"/>
          <w:lang w:val="el-GR"/>
        </w:rPr>
        <w:t>Ε</w:t>
      </w:r>
      <w:r w:rsidRPr="00467B0D">
        <w:rPr>
          <w:rFonts w:ascii="Arial" w:hAnsi="Arial" w:cs="Arial"/>
          <w:color w:val="000000"/>
          <w:sz w:val="24"/>
          <w:szCs w:val="24"/>
          <w:lang w:val="el-GR"/>
        </w:rPr>
        <w:t>.</w:t>
      </w:r>
      <w:r>
        <w:rPr>
          <w:rFonts w:ascii="Arial" w:hAnsi="Arial" w:cs="Arial"/>
          <w:color w:val="000000"/>
          <w:sz w:val="24"/>
          <w:szCs w:val="24"/>
          <w:lang w:val="el-GR"/>
        </w:rPr>
        <w:t>Κ</w:t>
      </w:r>
      <w:r w:rsidRPr="00467B0D">
        <w:rPr>
          <w:rFonts w:ascii="Arial" w:hAnsi="Arial" w:cs="Arial"/>
          <w:color w:val="000000"/>
          <w:sz w:val="24"/>
          <w:szCs w:val="24"/>
          <w:lang w:val="el-GR"/>
        </w:rPr>
        <w:t>.</w:t>
      </w:r>
      <w:r>
        <w:rPr>
          <w:rFonts w:ascii="Arial" w:hAnsi="Arial" w:cs="Arial"/>
          <w:color w:val="000000"/>
          <w:sz w:val="24"/>
          <w:szCs w:val="24"/>
          <w:lang w:val="el-GR"/>
        </w:rPr>
        <w:t xml:space="preserve"> θα εμπλουτίσουν με νέο αίμα το επιστημονικό προσωπικό των ΑΕΙ και των Ερευνητικών Κέντρων της χώρας. Οι περιορισμοί ωστόσο </w:t>
      </w:r>
      <w:r w:rsidRPr="00106A46">
        <w:rPr>
          <w:rFonts w:ascii="Arial" w:hAnsi="Arial" w:cs="Arial"/>
          <w:color w:val="000000"/>
          <w:sz w:val="24"/>
          <w:szCs w:val="24"/>
          <w:lang w:val="el-GR"/>
        </w:rPr>
        <w:t xml:space="preserve">στους διαθέσιμους πόρους </w:t>
      </w:r>
      <w:r>
        <w:rPr>
          <w:rFonts w:ascii="Arial" w:hAnsi="Arial" w:cs="Arial"/>
          <w:color w:val="000000"/>
          <w:sz w:val="24"/>
          <w:szCs w:val="24"/>
          <w:lang w:val="el-GR"/>
        </w:rPr>
        <w:t>δεν επέτρεψαν τη χρηματοδότησή ακόμη περισσότερων αξιόλογων προτάσεων. Μέσα από την δυνατότητα υλοποίησης των ερευνητικών έργων που προσφέρει το ΕΛ</w:t>
      </w:r>
      <w:r w:rsidRPr="00467B0D">
        <w:rPr>
          <w:rFonts w:ascii="Arial" w:hAnsi="Arial" w:cs="Arial"/>
          <w:color w:val="000000"/>
          <w:sz w:val="24"/>
          <w:szCs w:val="24"/>
          <w:lang w:val="el-GR"/>
        </w:rPr>
        <w:t>.</w:t>
      </w:r>
      <w:r>
        <w:rPr>
          <w:rFonts w:ascii="Arial" w:hAnsi="Arial" w:cs="Arial"/>
          <w:color w:val="000000"/>
          <w:sz w:val="24"/>
          <w:szCs w:val="24"/>
          <w:lang w:val="el-GR"/>
        </w:rPr>
        <w:t>ΙΔ</w:t>
      </w:r>
      <w:r w:rsidRPr="00467B0D">
        <w:rPr>
          <w:rFonts w:ascii="Arial" w:hAnsi="Arial" w:cs="Arial"/>
          <w:color w:val="000000"/>
          <w:sz w:val="24"/>
          <w:szCs w:val="24"/>
          <w:lang w:val="el-GR"/>
        </w:rPr>
        <w:t>.</w:t>
      </w:r>
      <w:r>
        <w:rPr>
          <w:rFonts w:ascii="Arial" w:hAnsi="Arial" w:cs="Arial"/>
          <w:color w:val="000000"/>
          <w:sz w:val="24"/>
          <w:szCs w:val="24"/>
          <w:lang w:val="el-GR"/>
        </w:rPr>
        <w:t>Ε</w:t>
      </w:r>
      <w:r w:rsidRPr="00467B0D">
        <w:rPr>
          <w:rFonts w:ascii="Arial" w:hAnsi="Arial" w:cs="Arial"/>
          <w:color w:val="000000"/>
          <w:sz w:val="24"/>
          <w:szCs w:val="24"/>
          <w:lang w:val="el-GR"/>
        </w:rPr>
        <w:t>.</w:t>
      </w:r>
      <w:r>
        <w:rPr>
          <w:rFonts w:ascii="Arial" w:hAnsi="Arial" w:cs="Arial"/>
          <w:color w:val="000000"/>
          <w:sz w:val="24"/>
          <w:szCs w:val="24"/>
          <w:lang w:val="el-GR"/>
        </w:rPr>
        <w:t>Κ</w:t>
      </w:r>
      <w:r w:rsidRPr="00467B0D">
        <w:rPr>
          <w:rFonts w:ascii="Arial" w:hAnsi="Arial" w:cs="Arial"/>
          <w:color w:val="000000"/>
          <w:sz w:val="24"/>
          <w:szCs w:val="24"/>
          <w:lang w:val="el-GR"/>
        </w:rPr>
        <w:t>.</w:t>
      </w:r>
      <w:r>
        <w:rPr>
          <w:rFonts w:ascii="Arial" w:hAnsi="Arial" w:cs="Arial"/>
          <w:color w:val="000000"/>
          <w:sz w:val="24"/>
          <w:szCs w:val="24"/>
          <w:lang w:val="el-GR"/>
        </w:rPr>
        <w:t xml:space="preserve"> </w:t>
      </w:r>
      <w:r w:rsidRPr="00106A46">
        <w:rPr>
          <w:rFonts w:ascii="Arial" w:hAnsi="Arial" w:cs="Arial"/>
          <w:color w:val="000000"/>
          <w:sz w:val="24"/>
          <w:szCs w:val="24"/>
          <w:lang w:val="el-GR"/>
        </w:rPr>
        <w:t>ανοίγονται</w:t>
      </w:r>
      <w:r>
        <w:rPr>
          <w:rFonts w:ascii="Arial" w:hAnsi="Arial" w:cs="Arial"/>
          <w:color w:val="000000"/>
          <w:sz w:val="24"/>
          <w:szCs w:val="24"/>
          <w:lang w:val="el-GR"/>
        </w:rPr>
        <w:t xml:space="preserve"> για τους νέους ερευνητές </w:t>
      </w:r>
      <w:r w:rsidRPr="00106A46">
        <w:rPr>
          <w:rFonts w:ascii="Arial" w:hAnsi="Arial" w:cs="Arial"/>
          <w:color w:val="000000"/>
          <w:sz w:val="24"/>
          <w:szCs w:val="24"/>
          <w:lang w:val="el-GR"/>
        </w:rPr>
        <w:t xml:space="preserve">προοπτικές </w:t>
      </w:r>
      <w:r>
        <w:rPr>
          <w:rFonts w:ascii="Arial" w:hAnsi="Arial" w:cs="Arial"/>
          <w:color w:val="000000"/>
          <w:sz w:val="24"/>
          <w:szCs w:val="24"/>
          <w:lang w:val="el-GR"/>
        </w:rPr>
        <w:t xml:space="preserve">δυναμικής επιστημονικής </w:t>
      </w:r>
      <w:r w:rsidRPr="00106A46">
        <w:rPr>
          <w:rFonts w:ascii="Arial" w:hAnsi="Arial" w:cs="Arial"/>
          <w:color w:val="000000"/>
          <w:sz w:val="24"/>
          <w:szCs w:val="24"/>
          <w:lang w:val="el-GR"/>
        </w:rPr>
        <w:t xml:space="preserve">σταδιοδρομίας </w:t>
      </w:r>
      <w:r>
        <w:rPr>
          <w:rFonts w:ascii="Arial" w:hAnsi="Arial" w:cs="Arial"/>
          <w:color w:val="000000"/>
          <w:sz w:val="24"/>
          <w:szCs w:val="24"/>
          <w:lang w:val="el-GR"/>
        </w:rPr>
        <w:t xml:space="preserve">έχοντας το πλεονέκτημα να είναι οι ίδιοι για πρώτη φορά και επιστημονικοί υπεύθυνοι. </w:t>
      </w:r>
      <w:r w:rsidRPr="00E00F71">
        <w:rPr>
          <w:rFonts w:ascii="Arial" w:hAnsi="Arial" w:cs="Arial"/>
          <w:color w:val="000000"/>
          <w:sz w:val="24"/>
          <w:szCs w:val="24"/>
          <w:lang w:val="el-GR"/>
        </w:rPr>
        <w:t>Η μεγάλη πρόκληση τώρα θα είναι να υπάρχει συνέχεια και συνέπεια και στις επόμενες δράσεις του ΕΛ</w:t>
      </w:r>
      <w:r w:rsidRPr="00467B0D">
        <w:rPr>
          <w:rFonts w:ascii="Arial" w:hAnsi="Arial" w:cs="Arial"/>
          <w:color w:val="000000"/>
          <w:sz w:val="24"/>
          <w:szCs w:val="24"/>
          <w:lang w:val="el-GR"/>
        </w:rPr>
        <w:t>.</w:t>
      </w:r>
      <w:r w:rsidRPr="00E00F71">
        <w:rPr>
          <w:rFonts w:ascii="Arial" w:hAnsi="Arial" w:cs="Arial"/>
          <w:color w:val="000000"/>
          <w:sz w:val="24"/>
          <w:szCs w:val="24"/>
          <w:lang w:val="el-GR"/>
        </w:rPr>
        <w:t>ΙΔ</w:t>
      </w:r>
      <w:r w:rsidRPr="00467B0D">
        <w:rPr>
          <w:rFonts w:ascii="Arial" w:hAnsi="Arial" w:cs="Arial"/>
          <w:color w:val="000000"/>
          <w:sz w:val="24"/>
          <w:szCs w:val="24"/>
          <w:lang w:val="el-GR"/>
        </w:rPr>
        <w:t>.</w:t>
      </w:r>
      <w:r w:rsidRPr="00E00F71">
        <w:rPr>
          <w:rFonts w:ascii="Arial" w:hAnsi="Arial" w:cs="Arial"/>
          <w:color w:val="000000"/>
          <w:sz w:val="24"/>
          <w:szCs w:val="24"/>
          <w:lang w:val="el-GR"/>
        </w:rPr>
        <w:t>Ε</w:t>
      </w:r>
      <w:r w:rsidRPr="00467B0D">
        <w:rPr>
          <w:rFonts w:ascii="Arial" w:hAnsi="Arial" w:cs="Arial"/>
          <w:color w:val="000000"/>
          <w:sz w:val="24"/>
          <w:szCs w:val="24"/>
          <w:lang w:val="el-GR"/>
        </w:rPr>
        <w:t>.</w:t>
      </w:r>
      <w:r w:rsidRPr="00E00F71">
        <w:rPr>
          <w:rFonts w:ascii="Arial" w:hAnsi="Arial" w:cs="Arial"/>
          <w:color w:val="000000"/>
          <w:sz w:val="24"/>
          <w:szCs w:val="24"/>
          <w:lang w:val="el-GR"/>
        </w:rPr>
        <w:t>Κ</w:t>
      </w:r>
      <w:r w:rsidRPr="00467B0D">
        <w:rPr>
          <w:rFonts w:ascii="Arial" w:hAnsi="Arial" w:cs="Arial"/>
          <w:color w:val="000000"/>
          <w:sz w:val="24"/>
          <w:szCs w:val="24"/>
          <w:lang w:val="el-GR"/>
        </w:rPr>
        <w:t>.</w:t>
      </w:r>
      <w:r>
        <w:rPr>
          <w:rFonts w:ascii="Arial" w:hAnsi="Arial" w:cs="Arial"/>
          <w:color w:val="000000"/>
          <w:sz w:val="24"/>
          <w:szCs w:val="24"/>
          <w:lang w:val="el-GR"/>
        </w:rPr>
        <w:t>».</w:t>
      </w:r>
    </w:p>
    <w:p w:rsidR="00634531" w:rsidRPr="004758FD" w:rsidRDefault="00634531" w:rsidP="00634531">
      <w:pPr>
        <w:jc w:val="both"/>
        <w:rPr>
          <w:rFonts w:ascii="Arial" w:hAnsi="Arial" w:cs="Arial"/>
          <w:color w:val="000000"/>
          <w:sz w:val="24"/>
          <w:szCs w:val="24"/>
          <w:lang w:val="el-GR"/>
        </w:rPr>
      </w:pPr>
    </w:p>
    <w:p w:rsidR="00634531" w:rsidRPr="0055355E" w:rsidRDefault="00634531" w:rsidP="00634531">
      <w:pPr>
        <w:pStyle w:val="NormalWeb"/>
        <w:shd w:val="clear" w:color="auto" w:fill="FFFFFF"/>
        <w:jc w:val="center"/>
        <w:rPr>
          <w:rFonts w:ascii="Arial" w:hAnsi="Arial" w:cs="Arial"/>
          <w:color w:val="000000"/>
          <w:sz w:val="28"/>
          <w:szCs w:val="28"/>
        </w:rPr>
      </w:pPr>
      <w:r>
        <w:rPr>
          <w:lang w:val="el-GR"/>
        </w:rPr>
        <w:t xml:space="preserve">   </w:t>
      </w:r>
      <w:hyperlink r:id="rId11" w:history="1">
        <w:r w:rsidRPr="0055355E">
          <w:rPr>
            <w:rStyle w:val="Hyperlink"/>
            <w:rFonts w:ascii="Arial" w:hAnsi="Arial" w:cs="Arial"/>
            <w:sz w:val="28"/>
            <w:szCs w:val="28"/>
          </w:rPr>
          <w:t>www.elidek.gr</w:t>
        </w:r>
      </w:hyperlink>
      <w:r w:rsidRPr="0055355E">
        <w:rPr>
          <w:rFonts w:ascii="Arial" w:hAnsi="Arial" w:cs="Arial"/>
          <w:color w:val="000000"/>
          <w:sz w:val="28"/>
          <w:szCs w:val="28"/>
        </w:rPr>
        <w:t xml:space="preserve"> </w:t>
      </w:r>
    </w:p>
    <w:p w:rsidR="00634531" w:rsidRPr="004758FD" w:rsidRDefault="00634531" w:rsidP="00634531">
      <w:pPr>
        <w:pStyle w:val="NormalWeb"/>
        <w:shd w:val="clear" w:color="auto" w:fill="FFFFFF"/>
        <w:jc w:val="center"/>
        <w:rPr>
          <w:rFonts w:ascii="Arial" w:hAnsi="Arial" w:cs="Arial"/>
          <w:color w:val="000000"/>
          <w:lang w:val="el-GR"/>
        </w:rPr>
      </w:pPr>
      <w:r w:rsidRPr="002C029D">
        <w:rPr>
          <w:rFonts w:ascii="Arial" w:hAnsi="Arial" w:cs="Arial"/>
          <w:noProof/>
          <w:color w:val="000000"/>
        </w:rPr>
        <w:drawing>
          <wp:inline distT="0" distB="0" distL="0" distR="0" wp14:anchorId="5B725D41" wp14:editId="4D70743C">
            <wp:extent cx="436880" cy="238560"/>
            <wp:effectExtent l="0" t="0" r="1270" b="9525"/>
            <wp:docPr id="4" name="Picture 4" descr="C:\Users\Aspasia.Trevlaki\Desktop\TWITTER.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pasia.Trevlaki\Desktop\TWITTER.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6478" cy="265643"/>
                    </a:xfrm>
                    <a:prstGeom prst="rect">
                      <a:avLst/>
                    </a:prstGeom>
                    <a:noFill/>
                    <a:ln>
                      <a:noFill/>
                    </a:ln>
                  </pic:spPr>
                </pic:pic>
              </a:graphicData>
            </a:graphic>
          </wp:inline>
        </w:drawing>
      </w:r>
      <w:r w:rsidRPr="002C029D">
        <w:rPr>
          <w:rFonts w:ascii="Arial" w:hAnsi="Arial" w:cs="Arial"/>
          <w:noProof/>
          <w:color w:val="000000"/>
        </w:rPr>
        <w:drawing>
          <wp:inline distT="0" distB="0" distL="0" distR="0" wp14:anchorId="6E27F1AB" wp14:editId="0D6F1F17">
            <wp:extent cx="295275" cy="295275"/>
            <wp:effectExtent l="0" t="0" r="9525" b="9525"/>
            <wp:docPr id="5" name="Picture 5" descr="C:\Users\Aspasia.Trevlaki\Desktop\FACEBOOK.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pasia.Trevlaki\Desktop\FACEBOOK.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rsidR="00634531" w:rsidRDefault="00634531" w:rsidP="00634531">
      <w:pPr>
        <w:spacing w:after="0" w:line="240" w:lineRule="auto"/>
        <w:rPr>
          <w:rFonts w:ascii="Arial" w:eastAsia="Times New Roman" w:hAnsi="Arial" w:cs="Arial"/>
          <w:b/>
          <w:lang w:val="el-GR"/>
        </w:rPr>
      </w:pPr>
    </w:p>
    <w:p w:rsidR="00634531" w:rsidRDefault="00634531" w:rsidP="00634531">
      <w:pPr>
        <w:spacing w:after="0" w:line="240" w:lineRule="auto"/>
        <w:rPr>
          <w:rFonts w:ascii="Arial" w:eastAsia="Times New Roman" w:hAnsi="Arial" w:cs="Arial"/>
          <w:b/>
          <w:lang w:val="el-GR"/>
        </w:rPr>
      </w:pPr>
    </w:p>
    <w:p w:rsidR="00634531" w:rsidRPr="00FF49FD" w:rsidRDefault="00634531" w:rsidP="00634531">
      <w:pPr>
        <w:spacing w:after="0" w:line="240" w:lineRule="auto"/>
        <w:rPr>
          <w:rFonts w:ascii="Arial" w:eastAsia="Times New Roman" w:hAnsi="Arial" w:cs="Arial"/>
          <w:b/>
          <w:lang w:val="el-GR"/>
        </w:rPr>
      </w:pPr>
      <w:r w:rsidRPr="00FF49FD">
        <w:rPr>
          <w:rFonts w:ascii="Arial" w:eastAsia="Times New Roman" w:hAnsi="Arial" w:cs="Arial"/>
          <w:b/>
          <w:lang w:val="el-GR"/>
        </w:rPr>
        <w:t>Επικοινωνία με τα Μ.Μ.Ε.</w:t>
      </w:r>
    </w:p>
    <w:p w:rsidR="00634531" w:rsidRDefault="00634531" w:rsidP="00634531">
      <w:pPr>
        <w:spacing w:after="0" w:line="240" w:lineRule="auto"/>
        <w:rPr>
          <w:rFonts w:ascii="Arial" w:eastAsia="Times New Roman" w:hAnsi="Arial" w:cs="Arial"/>
          <w:lang w:val="el-GR"/>
        </w:rPr>
      </w:pPr>
      <w:r w:rsidRPr="00FF49FD">
        <w:rPr>
          <w:rFonts w:ascii="Arial" w:eastAsia="Times New Roman" w:hAnsi="Arial" w:cs="Arial"/>
          <w:lang w:val="el-GR"/>
        </w:rPr>
        <w:t xml:space="preserve">Ασπασία  Τρευλάκη, Επικοινωνία και Δημόσιες Σχέσεις ΕΛ.ΙΔ.Ε.Κ., </w:t>
      </w:r>
      <w:proofErr w:type="spellStart"/>
      <w:r w:rsidRPr="00FF49FD">
        <w:rPr>
          <w:rFonts w:ascii="Arial" w:eastAsia="Times New Roman" w:hAnsi="Arial" w:cs="Arial"/>
          <w:lang w:val="el-GR"/>
        </w:rPr>
        <w:t>τηλ</w:t>
      </w:r>
      <w:proofErr w:type="spellEnd"/>
      <w:r w:rsidRPr="00FF49FD">
        <w:rPr>
          <w:rFonts w:ascii="Arial" w:eastAsia="Times New Roman" w:hAnsi="Arial" w:cs="Arial"/>
          <w:lang w:val="el-GR"/>
        </w:rPr>
        <w:t xml:space="preserve">.: 210 6412417,                                                       </w:t>
      </w:r>
      <w:r w:rsidRPr="00FF49FD">
        <w:rPr>
          <w:rFonts w:ascii="Arial" w:eastAsia="Times New Roman" w:hAnsi="Arial" w:cs="Arial"/>
        </w:rPr>
        <w:t>E</w:t>
      </w:r>
      <w:r w:rsidRPr="00FF49FD">
        <w:rPr>
          <w:rFonts w:ascii="Arial" w:eastAsia="Times New Roman" w:hAnsi="Arial" w:cs="Arial"/>
          <w:lang w:val="el-GR"/>
        </w:rPr>
        <w:t>-</w:t>
      </w:r>
      <w:r w:rsidRPr="00FF49FD">
        <w:rPr>
          <w:rFonts w:ascii="Arial" w:eastAsia="Times New Roman" w:hAnsi="Arial" w:cs="Arial"/>
        </w:rPr>
        <w:t>mail</w:t>
      </w:r>
      <w:r w:rsidRPr="00FF49FD">
        <w:rPr>
          <w:rFonts w:ascii="Arial" w:eastAsia="Times New Roman" w:hAnsi="Arial" w:cs="Arial"/>
          <w:lang w:val="el-GR"/>
        </w:rPr>
        <w:t xml:space="preserve">: </w:t>
      </w:r>
      <w:hyperlink r:id="rId16" w:history="1">
        <w:r w:rsidRPr="00FF49FD">
          <w:rPr>
            <w:rStyle w:val="Hyperlink"/>
            <w:rFonts w:ascii="Arial" w:eastAsia="Times New Roman" w:hAnsi="Arial" w:cs="Arial"/>
            <w:color w:val="auto"/>
          </w:rPr>
          <w:t>atrevlaki</w:t>
        </w:r>
        <w:r w:rsidRPr="00FF49FD">
          <w:rPr>
            <w:rStyle w:val="Hyperlink"/>
            <w:rFonts w:ascii="Arial" w:eastAsia="Times New Roman" w:hAnsi="Arial" w:cs="Arial"/>
            <w:color w:val="auto"/>
            <w:lang w:val="el-GR"/>
          </w:rPr>
          <w:t>@</w:t>
        </w:r>
        <w:r w:rsidRPr="00FF49FD">
          <w:rPr>
            <w:rStyle w:val="Hyperlink"/>
            <w:rFonts w:ascii="Arial" w:eastAsia="Times New Roman" w:hAnsi="Arial" w:cs="Arial"/>
            <w:color w:val="auto"/>
          </w:rPr>
          <w:t>elidek</w:t>
        </w:r>
        <w:r w:rsidRPr="00FF49FD">
          <w:rPr>
            <w:rStyle w:val="Hyperlink"/>
            <w:rFonts w:ascii="Arial" w:eastAsia="Times New Roman" w:hAnsi="Arial" w:cs="Arial"/>
            <w:color w:val="auto"/>
            <w:lang w:val="el-GR"/>
          </w:rPr>
          <w:t>.</w:t>
        </w:r>
        <w:r w:rsidRPr="00FF49FD">
          <w:rPr>
            <w:rStyle w:val="Hyperlink"/>
            <w:rFonts w:ascii="Arial" w:eastAsia="Times New Roman" w:hAnsi="Arial" w:cs="Arial"/>
            <w:color w:val="auto"/>
          </w:rPr>
          <w:t>gr</w:t>
        </w:r>
      </w:hyperlink>
      <w:r w:rsidRPr="00FF49FD">
        <w:rPr>
          <w:rFonts w:ascii="Arial" w:eastAsia="Times New Roman" w:hAnsi="Arial" w:cs="Arial"/>
          <w:lang w:val="el-GR"/>
        </w:rPr>
        <w:t xml:space="preserve">, </w:t>
      </w:r>
      <w:hyperlink r:id="rId17" w:history="1">
        <w:r w:rsidR="00AB0184" w:rsidRPr="0005371B">
          <w:rPr>
            <w:rStyle w:val="Hyperlink"/>
            <w:rFonts w:ascii="Arial" w:eastAsia="Times New Roman" w:hAnsi="Arial" w:cs="Arial"/>
            <w:lang w:val="el-GR"/>
          </w:rPr>
          <w:t>http://www.e</w:t>
        </w:r>
        <w:r w:rsidR="00AB0184" w:rsidRPr="0005371B">
          <w:rPr>
            <w:rStyle w:val="Hyperlink"/>
            <w:rFonts w:ascii="Arial" w:eastAsia="Times New Roman" w:hAnsi="Arial" w:cs="Arial"/>
            <w:lang w:val="el-GR"/>
          </w:rPr>
          <w:t>l</w:t>
        </w:r>
        <w:r w:rsidR="00AB0184" w:rsidRPr="0005371B">
          <w:rPr>
            <w:rStyle w:val="Hyperlink"/>
            <w:rFonts w:ascii="Arial" w:eastAsia="Times New Roman" w:hAnsi="Arial" w:cs="Arial"/>
            <w:lang w:val="el-GR"/>
          </w:rPr>
          <w:t>idek.gr</w:t>
        </w:r>
      </w:hyperlink>
    </w:p>
    <w:p w:rsidR="00E74E02" w:rsidRDefault="00E74E02" w:rsidP="00634531">
      <w:pPr>
        <w:pBdr>
          <w:bottom w:val="single" w:sz="6" w:space="1" w:color="auto"/>
        </w:pBdr>
        <w:spacing w:after="0" w:line="240" w:lineRule="auto"/>
        <w:rPr>
          <w:rStyle w:val="Hyperlink"/>
          <w:rFonts w:ascii="Arial" w:eastAsia="Times New Roman" w:hAnsi="Arial" w:cs="Arial"/>
          <w:color w:val="auto"/>
          <w:u w:val="none"/>
          <w:lang w:val="el-GR"/>
        </w:rPr>
      </w:pPr>
    </w:p>
    <w:p w:rsidR="00E74E02" w:rsidRDefault="00E74E02" w:rsidP="00634531">
      <w:pPr>
        <w:spacing w:after="0" w:line="240" w:lineRule="auto"/>
        <w:rPr>
          <w:rFonts w:ascii="Arial" w:eastAsia="Times New Roman" w:hAnsi="Arial" w:cs="Arial"/>
          <w:b/>
          <w:lang w:val="el-GR"/>
        </w:rPr>
      </w:pPr>
    </w:p>
    <w:p w:rsidR="00634531" w:rsidRPr="00FF49FD" w:rsidRDefault="00634531" w:rsidP="00634531">
      <w:pPr>
        <w:spacing w:after="0" w:line="240" w:lineRule="auto"/>
        <w:rPr>
          <w:rFonts w:ascii="Arial" w:eastAsia="Times New Roman" w:hAnsi="Arial" w:cs="Arial"/>
          <w:b/>
          <w:lang w:val="el-GR"/>
        </w:rPr>
      </w:pPr>
      <w:r w:rsidRPr="00FF49FD">
        <w:rPr>
          <w:rFonts w:ascii="Arial" w:eastAsia="Times New Roman" w:hAnsi="Arial" w:cs="Arial"/>
          <w:b/>
          <w:lang w:val="el-GR"/>
        </w:rPr>
        <w:t>Σχετικά με το ΕΛ.ΙΔ.Ε.Κ.</w:t>
      </w:r>
      <w:r>
        <w:rPr>
          <w:rFonts w:ascii="Arial" w:eastAsia="Times New Roman" w:hAnsi="Arial" w:cs="Arial"/>
          <w:b/>
          <w:lang w:val="el-GR"/>
        </w:rPr>
        <w:br/>
      </w:r>
    </w:p>
    <w:p w:rsidR="00634531" w:rsidRPr="00FF49FD" w:rsidRDefault="00634531" w:rsidP="00634531">
      <w:pPr>
        <w:spacing w:after="0" w:line="240" w:lineRule="auto"/>
        <w:jc w:val="both"/>
        <w:rPr>
          <w:rFonts w:ascii="Arial" w:eastAsia="Times New Roman" w:hAnsi="Arial" w:cs="Arial"/>
          <w:lang w:val="el-GR"/>
        </w:rPr>
      </w:pPr>
      <w:r w:rsidRPr="00FF49FD">
        <w:rPr>
          <w:rFonts w:ascii="Arial" w:eastAsia="Times New Roman" w:hAnsi="Arial" w:cs="Arial"/>
          <w:lang w:val="el-GR"/>
        </w:rPr>
        <w:t>Tο Ελληνικό Ίδρυμα Έρευνας &amp; Καινοτομίας (</w:t>
      </w:r>
      <w:hyperlink r:id="rId18" w:history="1">
        <w:r w:rsidRPr="00FF49FD">
          <w:rPr>
            <w:rStyle w:val="Hyperlink"/>
            <w:rFonts w:ascii="Arial" w:eastAsia="Times New Roman" w:hAnsi="Arial" w:cs="Arial"/>
            <w:lang w:val="el-GR"/>
          </w:rPr>
          <w:t>www.</w:t>
        </w:r>
        <w:proofErr w:type="spellStart"/>
        <w:r w:rsidRPr="00FF49FD">
          <w:rPr>
            <w:rStyle w:val="Hyperlink"/>
            <w:rFonts w:ascii="Arial" w:eastAsia="Times New Roman" w:hAnsi="Arial" w:cs="Arial"/>
          </w:rPr>
          <w:t>elidek</w:t>
        </w:r>
        <w:proofErr w:type="spellEnd"/>
        <w:r w:rsidRPr="00FF49FD">
          <w:rPr>
            <w:rStyle w:val="Hyperlink"/>
            <w:rFonts w:ascii="Arial" w:eastAsia="Times New Roman" w:hAnsi="Arial" w:cs="Arial"/>
            <w:lang w:val="el-GR"/>
          </w:rPr>
          <w:t>.</w:t>
        </w:r>
        <w:proofErr w:type="spellStart"/>
        <w:r w:rsidRPr="00FF49FD">
          <w:rPr>
            <w:rStyle w:val="Hyperlink"/>
            <w:rFonts w:ascii="Arial" w:eastAsia="Times New Roman" w:hAnsi="Arial" w:cs="Arial"/>
            <w:lang w:val="el-GR"/>
          </w:rPr>
          <w:t>gr</w:t>
        </w:r>
        <w:proofErr w:type="spellEnd"/>
      </w:hyperlink>
      <w:r w:rsidRPr="00FF49FD">
        <w:rPr>
          <w:rFonts w:ascii="Arial" w:eastAsia="Times New Roman" w:hAnsi="Arial" w:cs="Arial"/>
          <w:lang w:val="el-GR"/>
        </w:rPr>
        <w:t xml:space="preserve">) δημιουργήθηκε από τη ζωτική </w:t>
      </w:r>
      <w:r w:rsidR="005B2881">
        <w:rPr>
          <w:rFonts w:ascii="Arial" w:eastAsia="Times New Roman" w:hAnsi="Arial" w:cs="Arial"/>
          <w:lang w:val="el-GR"/>
        </w:rPr>
        <w:t>ανάγκη υποστήριξης των Ελλήνων Ε</w:t>
      </w:r>
      <w:r w:rsidRPr="00FF49FD">
        <w:rPr>
          <w:rFonts w:ascii="Arial" w:eastAsia="Times New Roman" w:hAnsi="Arial" w:cs="Arial"/>
          <w:lang w:val="el-GR"/>
        </w:rPr>
        <w:t>πιστημόνων. Αποτελεί Νομικό Πρόσωπο Ιδιωτικού Δικαίου, εποπτευόμενο από το Υπουργείο Παιδείας, Έρευνας &amp; Θρησκευμάτων.</w:t>
      </w:r>
      <w:r w:rsidRPr="00FF49FD">
        <w:rPr>
          <w:rFonts w:ascii="Arial" w:hAnsi="Arial" w:cs="Arial"/>
          <w:color w:val="000000"/>
          <w:shd w:val="clear" w:color="auto" w:fill="FFFFFF"/>
          <w:lang w:val="el-GR"/>
        </w:rPr>
        <w:t xml:space="preserve"> </w:t>
      </w:r>
      <w:r w:rsidRPr="00FF49FD">
        <w:rPr>
          <w:rFonts w:ascii="Arial" w:eastAsia="Times New Roman" w:hAnsi="Arial" w:cs="Arial"/>
          <w:lang w:val="el-GR"/>
        </w:rPr>
        <w:t xml:space="preserve">Σκοπός του ΕΛ.ΙΔ.Ε.Κ. είναι η προαγωγή της έρευνας και της καινοτομίας στη </w:t>
      </w:r>
      <w:bookmarkStart w:id="2" w:name="_GoBack"/>
      <w:bookmarkEnd w:id="2"/>
      <w:r w:rsidRPr="00FF49FD">
        <w:rPr>
          <w:rFonts w:ascii="Arial" w:eastAsia="Times New Roman" w:hAnsi="Arial" w:cs="Arial"/>
          <w:lang w:val="el-GR"/>
        </w:rPr>
        <w:t xml:space="preserve">χώρα και ειδικότερα η αξιολόγηση και χρηματοδότηση της ελεύθερης έρευνας, δηλαδή των ερευνητικών δραστηριοτήτων, των ερευνητικών υποδομών και των τεχνολογικών εφαρμογών τους, που προκύπτουν από επιστημονική περιέργεια, χωρίς θεματικούς αποκλεισμούς ή γεωγραφικούς περιορισμούς με μοναδικό κριτήριο την επιστημονική ποιότητα και αριστεία. </w:t>
      </w:r>
    </w:p>
    <w:p w:rsidR="00634531" w:rsidRPr="00FF49FD" w:rsidRDefault="00634531" w:rsidP="00634531">
      <w:pPr>
        <w:spacing w:after="0" w:line="240" w:lineRule="auto"/>
        <w:rPr>
          <w:rFonts w:ascii="Arial" w:eastAsia="Times New Roman" w:hAnsi="Arial" w:cs="Arial"/>
          <w:lang w:val="el-GR"/>
        </w:rPr>
      </w:pPr>
    </w:p>
    <w:p w:rsidR="00634531" w:rsidRPr="00F52EB8" w:rsidRDefault="00634531" w:rsidP="004758FD">
      <w:pPr>
        <w:pStyle w:val="NormalWeb"/>
        <w:shd w:val="clear" w:color="auto" w:fill="FFFFFF"/>
        <w:jc w:val="both"/>
        <w:rPr>
          <w:rFonts w:ascii="Arial" w:hAnsi="Arial" w:cs="Arial"/>
          <w:color w:val="000000"/>
          <w:lang w:val="el-GR"/>
        </w:rPr>
      </w:pPr>
    </w:p>
    <w:p w:rsidR="002679CE" w:rsidRDefault="002679CE" w:rsidP="002C029D">
      <w:pPr>
        <w:spacing w:after="0" w:line="240" w:lineRule="auto"/>
        <w:jc w:val="right"/>
        <w:rPr>
          <w:rFonts w:ascii="Candara" w:eastAsia="Times New Roman" w:hAnsi="Candara" w:cs="Times New Roman"/>
          <w:lang w:val="el-GR"/>
        </w:rPr>
      </w:pPr>
    </w:p>
    <w:p w:rsidR="002679CE" w:rsidRDefault="002679CE" w:rsidP="002C029D">
      <w:pPr>
        <w:spacing w:after="0" w:line="240" w:lineRule="auto"/>
        <w:jc w:val="right"/>
        <w:rPr>
          <w:rFonts w:ascii="Candara" w:eastAsia="Times New Roman" w:hAnsi="Candara" w:cs="Times New Roman"/>
          <w:lang w:val="el-GR"/>
        </w:rPr>
      </w:pPr>
    </w:p>
    <w:sectPr w:rsidR="002679CE" w:rsidSect="0001581E">
      <w:footerReference w:type="default" r:id="rId19"/>
      <w:pgSz w:w="11906" w:h="16838"/>
      <w:pgMar w:top="1440" w:right="1274" w:bottom="993"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610B" w:rsidRDefault="00E6610B" w:rsidP="00014EE6">
      <w:pPr>
        <w:spacing w:after="0" w:line="240" w:lineRule="auto"/>
      </w:pPr>
      <w:r>
        <w:separator/>
      </w:r>
    </w:p>
  </w:endnote>
  <w:endnote w:type="continuationSeparator" w:id="0">
    <w:p w:rsidR="00E6610B" w:rsidRDefault="00E6610B" w:rsidP="00014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8128883"/>
      <w:docPartObj>
        <w:docPartGallery w:val="Page Numbers (Bottom of Page)"/>
        <w:docPartUnique/>
      </w:docPartObj>
    </w:sdtPr>
    <w:sdtEndPr>
      <w:rPr>
        <w:noProof/>
      </w:rPr>
    </w:sdtEndPr>
    <w:sdtContent>
      <w:p w:rsidR="00014EE6" w:rsidRDefault="00014EE6">
        <w:pPr>
          <w:pStyle w:val="Footer"/>
          <w:jc w:val="right"/>
        </w:pPr>
        <w:r>
          <w:fldChar w:fldCharType="begin"/>
        </w:r>
        <w:r>
          <w:instrText xml:space="preserve"> PAGE   \* MERGEFORMAT </w:instrText>
        </w:r>
        <w:r>
          <w:fldChar w:fldCharType="separate"/>
        </w:r>
        <w:r w:rsidR="00AB0184">
          <w:rPr>
            <w:noProof/>
          </w:rPr>
          <w:t>3</w:t>
        </w:r>
        <w:r>
          <w:rPr>
            <w:noProof/>
          </w:rPr>
          <w:fldChar w:fldCharType="end"/>
        </w:r>
      </w:p>
    </w:sdtContent>
  </w:sdt>
  <w:p w:rsidR="00014EE6" w:rsidRDefault="00014EE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610B" w:rsidRDefault="00E6610B" w:rsidP="00014EE6">
      <w:pPr>
        <w:spacing w:after="0" w:line="240" w:lineRule="auto"/>
      </w:pPr>
      <w:r>
        <w:separator/>
      </w:r>
    </w:p>
  </w:footnote>
  <w:footnote w:type="continuationSeparator" w:id="0">
    <w:p w:rsidR="00E6610B" w:rsidRDefault="00E6610B" w:rsidP="00014E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9CA"/>
    <w:rsid w:val="000068A7"/>
    <w:rsid w:val="00014EE6"/>
    <w:rsid w:val="00030E98"/>
    <w:rsid w:val="00074E26"/>
    <w:rsid w:val="00091C9E"/>
    <w:rsid w:val="000A3D64"/>
    <w:rsid w:val="00133553"/>
    <w:rsid w:val="00144E97"/>
    <w:rsid w:val="0019629A"/>
    <w:rsid w:val="001A65B5"/>
    <w:rsid w:val="001D2589"/>
    <w:rsid w:val="001D645A"/>
    <w:rsid w:val="001D743F"/>
    <w:rsid w:val="0025073A"/>
    <w:rsid w:val="002679CE"/>
    <w:rsid w:val="0028659E"/>
    <w:rsid w:val="002A22E3"/>
    <w:rsid w:val="002C029D"/>
    <w:rsid w:val="00312BB7"/>
    <w:rsid w:val="00313E2F"/>
    <w:rsid w:val="00380DBB"/>
    <w:rsid w:val="0038252D"/>
    <w:rsid w:val="003855BB"/>
    <w:rsid w:val="003956AB"/>
    <w:rsid w:val="003F7F47"/>
    <w:rsid w:val="00401BD9"/>
    <w:rsid w:val="004243F2"/>
    <w:rsid w:val="004566CE"/>
    <w:rsid w:val="00464C14"/>
    <w:rsid w:val="004758FD"/>
    <w:rsid w:val="00482CBD"/>
    <w:rsid w:val="004956AF"/>
    <w:rsid w:val="004A0A65"/>
    <w:rsid w:val="004C42D9"/>
    <w:rsid w:val="00512707"/>
    <w:rsid w:val="00545CAE"/>
    <w:rsid w:val="0055088E"/>
    <w:rsid w:val="0055355E"/>
    <w:rsid w:val="005B088C"/>
    <w:rsid w:val="005B10A0"/>
    <w:rsid w:val="005B2881"/>
    <w:rsid w:val="005E69CA"/>
    <w:rsid w:val="00633D5A"/>
    <w:rsid w:val="00634531"/>
    <w:rsid w:val="0066765A"/>
    <w:rsid w:val="00676B1A"/>
    <w:rsid w:val="006A0E79"/>
    <w:rsid w:val="006A69C6"/>
    <w:rsid w:val="006C2CBC"/>
    <w:rsid w:val="007145D6"/>
    <w:rsid w:val="0074422C"/>
    <w:rsid w:val="0077730D"/>
    <w:rsid w:val="007A1A75"/>
    <w:rsid w:val="007C3CA3"/>
    <w:rsid w:val="00890308"/>
    <w:rsid w:val="008C61A0"/>
    <w:rsid w:val="008D0AC0"/>
    <w:rsid w:val="009369D7"/>
    <w:rsid w:val="00957E29"/>
    <w:rsid w:val="00975B26"/>
    <w:rsid w:val="009F21F2"/>
    <w:rsid w:val="00A01C2D"/>
    <w:rsid w:val="00A1462D"/>
    <w:rsid w:val="00A17B89"/>
    <w:rsid w:val="00A36A71"/>
    <w:rsid w:val="00A4161B"/>
    <w:rsid w:val="00A60379"/>
    <w:rsid w:val="00AB0184"/>
    <w:rsid w:val="00AB24E0"/>
    <w:rsid w:val="00AB6DFA"/>
    <w:rsid w:val="00AC064E"/>
    <w:rsid w:val="00AF7CF1"/>
    <w:rsid w:val="00B21B3F"/>
    <w:rsid w:val="00B52648"/>
    <w:rsid w:val="00B72CA9"/>
    <w:rsid w:val="00B816F6"/>
    <w:rsid w:val="00B90531"/>
    <w:rsid w:val="00B90CB4"/>
    <w:rsid w:val="00BB5F4C"/>
    <w:rsid w:val="00BC09D3"/>
    <w:rsid w:val="00C136A4"/>
    <w:rsid w:val="00C62964"/>
    <w:rsid w:val="00CD0721"/>
    <w:rsid w:val="00D45940"/>
    <w:rsid w:val="00D91259"/>
    <w:rsid w:val="00DE14B6"/>
    <w:rsid w:val="00E04DCF"/>
    <w:rsid w:val="00E42069"/>
    <w:rsid w:val="00E6610B"/>
    <w:rsid w:val="00E74E02"/>
    <w:rsid w:val="00E77AD2"/>
    <w:rsid w:val="00E852F5"/>
    <w:rsid w:val="00E879C4"/>
    <w:rsid w:val="00E97735"/>
    <w:rsid w:val="00EF7CC3"/>
    <w:rsid w:val="00F36FAD"/>
    <w:rsid w:val="00F44656"/>
    <w:rsid w:val="00F52EB8"/>
    <w:rsid w:val="00F70C4C"/>
    <w:rsid w:val="00F72EB0"/>
    <w:rsid w:val="00F94DDA"/>
    <w:rsid w:val="00FA2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70DDC"/>
  <w15:docId w15:val="{FB3EF787-538A-4764-9519-03DD8E1CE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9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765A"/>
    <w:rPr>
      <w:color w:val="0563C1" w:themeColor="hyperlink"/>
      <w:u w:val="single"/>
    </w:rPr>
  </w:style>
  <w:style w:type="table" w:styleId="TableGrid">
    <w:name w:val="Table Grid"/>
    <w:basedOn w:val="TableNormal"/>
    <w:uiPriority w:val="39"/>
    <w:rsid w:val="006676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36FA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72E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2EB0"/>
    <w:rPr>
      <w:rFonts w:ascii="Segoe UI" w:hAnsi="Segoe UI" w:cs="Segoe UI"/>
      <w:sz w:val="18"/>
      <w:szCs w:val="18"/>
    </w:rPr>
  </w:style>
  <w:style w:type="paragraph" w:styleId="Header">
    <w:name w:val="header"/>
    <w:basedOn w:val="Normal"/>
    <w:link w:val="HeaderChar"/>
    <w:uiPriority w:val="99"/>
    <w:unhideWhenUsed/>
    <w:rsid w:val="00014E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4EE6"/>
  </w:style>
  <w:style w:type="paragraph" w:styleId="Footer">
    <w:name w:val="footer"/>
    <w:basedOn w:val="Normal"/>
    <w:link w:val="FooterChar"/>
    <w:uiPriority w:val="99"/>
    <w:unhideWhenUsed/>
    <w:rsid w:val="00014E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4EE6"/>
  </w:style>
  <w:style w:type="character" w:styleId="FollowedHyperlink">
    <w:name w:val="FollowedHyperlink"/>
    <w:basedOn w:val="DefaultParagraphFont"/>
    <w:uiPriority w:val="99"/>
    <w:semiHidden/>
    <w:unhideWhenUsed/>
    <w:rsid w:val="00AB01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63050">
      <w:bodyDiv w:val="1"/>
      <w:marLeft w:val="0"/>
      <w:marRight w:val="0"/>
      <w:marTop w:val="0"/>
      <w:marBottom w:val="0"/>
      <w:divBdr>
        <w:top w:val="none" w:sz="0" w:space="0" w:color="auto"/>
        <w:left w:val="none" w:sz="0" w:space="0" w:color="auto"/>
        <w:bottom w:val="none" w:sz="0" w:space="0" w:color="auto"/>
        <w:right w:val="none" w:sz="0" w:space="0" w:color="auto"/>
      </w:divBdr>
    </w:div>
    <w:div w:id="635061108">
      <w:bodyDiv w:val="1"/>
      <w:marLeft w:val="0"/>
      <w:marRight w:val="0"/>
      <w:marTop w:val="0"/>
      <w:marBottom w:val="0"/>
      <w:divBdr>
        <w:top w:val="none" w:sz="0" w:space="0" w:color="auto"/>
        <w:left w:val="none" w:sz="0" w:space="0" w:color="auto"/>
        <w:bottom w:val="none" w:sz="0" w:space="0" w:color="auto"/>
        <w:right w:val="none" w:sz="0" w:space="0" w:color="auto"/>
      </w:divBdr>
    </w:div>
    <w:div w:id="658920954">
      <w:bodyDiv w:val="1"/>
      <w:marLeft w:val="0"/>
      <w:marRight w:val="0"/>
      <w:marTop w:val="0"/>
      <w:marBottom w:val="0"/>
      <w:divBdr>
        <w:top w:val="none" w:sz="0" w:space="0" w:color="auto"/>
        <w:left w:val="none" w:sz="0" w:space="0" w:color="auto"/>
        <w:bottom w:val="none" w:sz="0" w:space="0" w:color="auto"/>
        <w:right w:val="none" w:sz="0" w:space="0" w:color="auto"/>
      </w:divBdr>
    </w:div>
    <w:div w:id="164535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3.png"/><Relationship Id="rId18" Type="http://schemas.openxmlformats.org/officeDocument/2006/relationships/hyperlink" Target="http://www.elidek.gr"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twitter.com/ELIDEK_HFRI" TargetMode="External"/><Relationship Id="rId17" Type="http://schemas.openxmlformats.org/officeDocument/2006/relationships/hyperlink" Target="http://www.elidek.gr" TargetMode="External"/><Relationship Id="rId2" Type="http://schemas.openxmlformats.org/officeDocument/2006/relationships/styles" Target="styles.xml"/><Relationship Id="rId16" Type="http://schemas.openxmlformats.org/officeDocument/2006/relationships/hyperlink" Target="mailto:atrevlaki@elidek.g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elidek.gr" TargetMode="Externa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mailto:info@elidek.gr"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facebook.com/ELIDEK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2073C-BC9E-4566-9A71-8596EC2CF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3</Pages>
  <Words>827</Words>
  <Characters>4717</Characters>
  <Application>Microsoft Office Word</Application>
  <DocSecurity>0</DocSecurity>
  <Lines>39</Lines>
  <Paragraphs>11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ELIDEK</Company>
  <LinksUpToDate>false</LinksUpToDate>
  <CharactersWithSpaces>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paraskevi.markou</dc:creator>
  <cp:lastModifiedBy>Aspasia.Trevlaki</cp:lastModifiedBy>
  <cp:revision>52</cp:revision>
  <cp:lastPrinted>2018-06-15T13:45:00Z</cp:lastPrinted>
  <dcterms:created xsi:type="dcterms:W3CDTF">2018-06-15T14:16:00Z</dcterms:created>
  <dcterms:modified xsi:type="dcterms:W3CDTF">2018-06-19T11:32:00Z</dcterms:modified>
</cp:coreProperties>
</file>